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2739" w:rsidRPr="00E61A2D" w:rsidRDefault="009B2739" w:rsidP="009B2739">
      <w:pPr>
        <w:suppressAutoHyphens w:val="0"/>
        <w:jc w:val="center"/>
        <w:rPr>
          <w:sz w:val="28"/>
          <w:szCs w:val="28"/>
          <w:lang w:eastAsia="ru-RU"/>
        </w:rPr>
      </w:pPr>
      <w:r w:rsidRPr="00E61A2D">
        <w:rPr>
          <w:sz w:val="28"/>
          <w:szCs w:val="28"/>
          <w:lang w:eastAsia="ru-RU"/>
        </w:rPr>
        <w:t>Муниципальное автономное дошкольное образовательное учреждение</w:t>
      </w:r>
    </w:p>
    <w:p w:rsidR="009B2739" w:rsidRPr="00E61A2D" w:rsidRDefault="009B2739" w:rsidP="009B2739">
      <w:pPr>
        <w:suppressAutoHyphens w:val="0"/>
        <w:jc w:val="center"/>
        <w:rPr>
          <w:sz w:val="28"/>
          <w:szCs w:val="28"/>
          <w:lang w:eastAsia="ru-RU"/>
        </w:rPr>
      </w:pPr>
      <w:r w:rsidRPr="00E61A2D">
        <w:rPr>
          <w:sz w:val="28"/>
          <w:szCs w:val="28"/>
          <w:lang w:eastAsia="ru-RU"/>
        </w:rPr>
        <w:t>«Детский сад № 350 г. Челябинска»</w:t>
      </w:r>
    </w:p>
    <w:p w:rsidR="009B2739" w:rsidRPr="00E61A2D" w:rsidRDefault="009B2739" w:rsidP="009B2739">
      <w:pPr>
        <w:suppressAutoHyphens w:val="0"/>
        <w:jc w:val="center"/>
        <w:rPr>
          <w:sz w:val="28"/>
          <w:szCs w:val="28"/>
          <w:lang w:eastAsia="ru-RU"/>
        </w:rPr>
      </w:pPr>
      <w:r w:rsidRPr="00E61A2D">
        <w:rPr>
          <w:sz w:val="28"/>
          <w:szCs w:val="28"/>
          <w:lang w:eastAsia="ru-RU"/>
        </w:rPr>
        <w:t>454138 г. Челябинск, проспект Победы, 306 а. Тел. 741-12-12</w:t>
      </w:r>
    </w:p>
    <w:p w:rsidR="009B2739" w:rsidRPr="00E61A2D" w:rsidRDefault="009B2739" w:rsidP="009B2739">
      <w:pPr>
        <w:suppressAutoHyphens w:val="0"/>
        <w:jc w:val="center"/>
        <w:rPr>
          <w:sz w:val="28"/>
          <w:szCs w:val="28"/>
          <w:lang w:eastAsia="ru-RU"/>
        </w:rPr>
      </w:pPr>
      <w:r w:rsidRPr="00E61A2D">
        <w:rPr>
          <w:sz w:val="28"/>
          <w:szCs w:val="28"/>
          <w:lang w:val="en-US" w:eastAsia="ru-RU"/>
        </w:rPr>
        <w:t>mdoy</w:t>
      </w:r>
      <w:r w:rsidRPr="00E61A2D">
        <w:rPr>
          <w:sz w:val="28"/>
          <w:szCs w:val="28"/>
          <w:lang w:eastAsia="ru-RU"/>
        </w:rPr>
        <w:t>350_</w:t>
      </w:r>
      <w:r w:rsidRPr="00E61A2D">
        <w:rPr>
          <w:sz w:val="28"/>
          <w:szCs w:val="28"/>
          <w:lang w:val="en-US" w:eastAsia="ru-RU"/>
        </w:rPr>
        <w:t>kurch</w:t>
      </w:r>
      <w:r w:rsidRPr="00E61A2D">
        <w:rPr>
          <w:sz w:val="28"/>
          <w:szCs w:val="28"/>
          <w:lang w:eastAsia="ru-RU"/>
        </w:rPr>
        <w:t>@</w:t>
      </w:r>
      <w:r w:rsidRPr="00E61A2D">
        <w:rPr>
          <w:sz w:val="28"/>
          <w:szCs w:val="28"/>
          <w:lang w:val="en-US" w:eastAsia="ru-RU"/>
        </w:rPr>
        <w:t>mail</w:t>
      </w:r>
      <w:r w:rsidRPr="00E61A2D">
        <w:rPr>
          <w:sz w:val="28"/>
          <w:szCs w:val="28"/>
          <w:lang w:eastAsia="ru-RU"/>
        </w:rPr>
        <w:t>.</w:t>
      </w:r>
      <w:r w:rsidRPr="00E61A2D">
        <w:rPr>
          <w:sz w:val="28"/>
          <w:szCs w:val="28"/>
          <w:lang w:val="en-US" w:eastAsia="ru-RU"/>
        </w:rPr>
        <w:t>ru</w:t>
      </w:r>
    </w:p>
    <w:p w:rsidR="00CE0419" w:rsidRDefault="00CE0419">
      <w:pPr>
        <w:autoSpaceDE w:val="0"/>
        <w:spacing w:after="200" w:line="276" w:lineRule="auto"/>
        <w:jc w:val="both"/>
        <w:rPr>
          <w:color w:val="000000"/>
          <w:sz w:val="28"/>
          <w:szCs w:val="28"/>
        </w:rPr>
      </w:pPr>
    </w:p>
    <w:p w:rsidR="009B2739" w:rsidRPr="009B2739" w:rsidRDefault="009B2739">
      <w:pPr>
        <w:autoSpaceDE w:val="0"/>
        <w:spacing w:after="200" w:line="276" w:lineRule="auto"/>
        <w:jc w:val="both"/>
        <w:rPr>
          <w:color w:val="000000"/>
          <w:sz w:val="28"/>
          <w:szCs w:val="28"/>
        </w:rPr>
      </w:pPr>
    </w:p>
    <w:tbl>
      <w:tblPr>
        <w:tblW w:w="0" w:type="auto"/>
        <w:tblInd w:w="108" w:type="dxa"/>
        <w:tblLayout w:type="fixed"/>
        <w:tblLook w:val="0000"/>
      </w:tblPr>
      <w:tblGrid>
        <w:gridCol w:w="4785"/>
        <w:gridCol w:w="4786"/>
      </w:tblGrid>
      <w:tr w:rsidR="00CE0419" w:rsidRPr="00257F54">
        <w:trPr>
          <w:trHeight w:val="23"/>
        </w:trPr>
        <w:tc>
          <w:tcPr>
            <w:tcW w:w="4785" w:type="dxa"/>
            <w:shd w:val="clear" w:color="auto" w:fill="FFFFFF"/>
          </w:tcPr>
          <w:p w:rsidR="00CE0419" w:rsidRPr="001C22E0" w:rsidRDefault="00CE0419" w:rsidP="001C22E0">
            <w:pPr>
              <w:autoSpaceDE w:val="0"/>
              <w:jc w:val="both"/>
              <w:rPr>
                <w:color w:val="000000"/>
                <w:sz w:val="28"/>
                <w:szCs w:val="28"/>
              </w:rPr>
            </w:pPr>
            <w:r w:rsidRPr="001C22E0">
              <w:rPr>
                <w:color w:val="000000"/>
                <w:sz w:val="28"/>
                <w:szCs w:val="28"/>
              </w:rPr>
              <w:t>СОГЛАСОВАНО</w:t>
            </w:r>
          </w:p>
          <w:p w:rsidR="001C22E0" w:rsidRPr="001C22E0" w:rsidRDefault="001C22E0" w:rsidP="001C22E0">
            <w:pPr>
              <w:autoSpaceDE w:val="0"/>
              <w:jc w:val="both"/>
              <w:rPr>
                <w:color w:val="000000"/>
                <w:sz w:val="28"/>
                <w:szCs w:val="28"/>
              </w:rPr>
            </w:pPr>
          </w:p>
          <w:p w:rsidR="001C22E0" w:rsidRPr="001C22E0" w:rsidRDefault="001C22E0" w:rsidP="00775FB7">
            <w:pPr>
              <w:autoSpaceDE w:val="0"/>
              <w:ind w:right="424"/>
              <w:jc w:val="both"/>
              <w:rPr>
                <w:color w:val="000000"/>
                <w:sz w:val="28"/>
                <w:szCs w:val="28"/>
              </w:rPr>
            </w:pPr>
            <w:r w:rsidRPr="001C22E0">
              <w:rPr>
                <w:color w:val="000000"/>
                <w:sz w:val="28"/>
                <w:szCs w:val="28"/>
              </w:rPr>
              <w:t>Комитет по делам образования города Челябинска</w:t>
            </w:r>
          </w:p>
          <w:p w:rsidR="001C22E0" w:rsidRPr="001C22E0" w:rsidRDefault="001C22E0" w:rsidP="00775FB7">
            <w:pPr>
              <w:autoSpaceDE w:val="0"/>
              <w:ind w:right="424"/>
              <w:jc w:val="both"/>
              <w:rPr>
                <w:color w:val="000000"/>
                <w:sz w:val="28"/>
                <w:szCs w:val="28"/>
              </w:rPr>
            </w:pPr>
            <w:r w:rsidRPr="001C22E0">
              <w:rPr>
                <w:color w:val="000000"/>
                <w:sz w:val="28"/>
                <w:szCs w:val="28"/>
              </w:rPr>
              <w:t>Председатель Комитета</w:t>
            </w:r>
          </w:p>
          <w:p w:rsidR="00CE0419" w:rsidRPr="00D8372F" w:rsidRDefault="001C22E0" w:rsidP="00775FB7">
            <w:pPr>
              <w:autoSpaceDE w:val="0"/>
              <w:ind w:right="424"/>
              <w:jc w:val="both"/>
              <w:rPr>
                <w:color w:val="000000"/>
                <w:sz w:val="28"/>
                <w:szCs w:val="28"/>
              </w:rPr>
            </w:pPr>
            <w:r w:rsidRPr="00D8372F">
              <w:rPr>
                <w:color w:val="000000"/>
                <w:sz w:val="28"/>
                <w:szCs w:val="28"/>
              </w:rPr>
              <w:t>________________</w:t>
            </w:r>
            <w:r w:rsidRPr="001C22E0">
              <w:rPr>
                <w:color w:val="000000"/>
                <w:sz w:val="28"/>
                <w:szCs w:val="28"/>
                <w:lang w:val="en-US"/>
              </w:rPr>
              <w:t> </w:t>
            </w:r>
            <w:r w:rsidRPr="00D8372F">
              <w:rPr>
                <w:color w:val="000000"/>
                <w:sz w:val="28"/>
                <w:szCs w:val="28"/>
              </w:rPr>
              <w:t>С.В.</w:t>
            </w:r>
            <w:r w:rsidRPr="001C22E0">
              <w:rPr>
                <w:color w:val="000000"/>
                <w:sz w:val="28"/>
                <w:szCs w:val="28"/>
                <w:lang w:val="en-US"/>
              </w:rPr>
              <w:t> </w:t>
            </w:r>
            <w:r w:rsidRPr="00D8372F">
              <w:rPr>
                <w:color w:val="000000"/>
                <w:sz w:val="28"/>
                <w:szCs w:val="28"/>
              </w:rPr>
              <w:t>Портье</w:t>
            </w:r>
          </w:p>
          <w:p w:rsidR="00CE0419" w:rsidRPr="001C22E0" w:rsidRDefault="001C22E0" w:rsidP="00775FB7">
            <w:pPr>
              <w:autoSpaceDE w:val="0"/>
              <w:ind w:right="424"/>
              <w:jc w:val="both"/>
              <w:rPr>
                <w:color w:val="000000"/>
                <w:sz w:val="28"/>
                <w:szCs w:val="28"/>
              </w:rPr>
            </w:pPr>
            <w:r w:rsidRPr="001C22E0">
              <w:rPr>
                <w:color w:val="000000"/>
                <w:sz w:val="28"/>
                <w:szCs w:val="28"/>
              </w:rPr>
              <w:t>«_____»</w:t>
            </w:r>
            <w:r w:rsidR="00775FB7">
              <w:rPr>
                <w:color w:val="000000"/>
                <w:sz w:val="28"/>
                <w:szCs w:val="28"/>
              </w:rPr>
              <w:t xml:space="preserve"> _______________</w:t>
            </w:r>
            <w:r>
              <w:rPr>
                <w:color w:val="000000"/>
                <w:sz w:val="28"/>
                <w:szCs w:val="28"/>
              </w:rPr>
              <w:t>_2023 г.</w:t>
            </w:r>
          </w:p>
        </w:tc>
        <w:tc>
          <w:tcPr>
            <w:tcW w:w="4786" w:type="dxa"/>
            <w:shd w:val="clear" w:color="auto" w:fill="FFFFFF"/>
          </w:tcPr>
          <w:p w:rsidR="00CE0419" w:rsidRPr="009B2739" w:rsidRDefault="001C22E0" w:rsidP="001C22E0">
            <w:pPr>
              <w:autoSpaceDE w:val="0"/>
              <w:ind w:left="210"/>
              <w:jc w:val="both"/>
              <w:rPr>
                <w:color w:val="000000"/>
                <w:sz w:val="28"/>
                <w:szCs w:val="28"/>
              </w:rPr>
            </w:pPr>
            <w:r w:rsidRPr="009B2739">
              <w:rPr>
                <w:color w:val="000000"/>
                <w:sz w:val="28"/>
                <w:szCs w:val="28"/>
              </w:rPr>
              <w:t>УТВЕРЖДАЮ</w:t>
            </w:r>
          </w:p>
          <w:p w:rsidR="001C22E0" w:rsidRPr="009B2739" w:rsidRDefault="001C22E0" w:rsidP="001C22E0">
            <w:pPr>
              <w:autoSpaceDE w:val="0"/>
              <w:ind w:left="210"/>
              <w:jc w:val="both"/>
              <w:rPr>
                <w:color w:val="000000"/>
                <w:sz w:val="28"/>
                <w:szCs w:val="28"/>
              </w:rPr>
            </w:pPr>
          </w:p>
          <w:p w:rsidR="009B2739" w:rsidRPr="009B2739" w:rsidRDefault="00CE0419" w:rsidP="001C22E0">
            <w:pPr>
              <w:autoSpaceDE w:val="0"/>
              <w:ind w:left="210"/>
              <w:rPr>
                <w:color w:val="000000"/>
                <w:sz w:val="28"/>
                <w:szCs w:val="28"/>
              </w:rPr>
            </w:pPr>
            <w:r w:rsidRPr="009B2739">
              <w:rPr>
                <w:color w:val="000000"/>
                <w:sz w:val="28"/>
                <w:szCs w:val="28"/>
              </w:rPr>
              <w:t>Заведующий</w:t>
            </w:r>
          </w:p>
          <w:p w:rsidR="001C22E0" w:rsidRPr="009B2739" w:rsidRDefault="009B2739" w:rsidP="001C22E0">
            <w:pPr>
              <w:autoSpaceDE w:val="0"/>
              <w:ind w:left="210"/>
              <w:rPr>
                <w:color w:val="000000"/>
                <w:sz w:val="28"/>
                <w:szCs w:val="28"/>
              </w:rPr>
            </w:pPr>
            <w:r w:rsidRPr="009B2739">
              <w:rPr>
                <w:color w:val="000000"/>
                <w:sz w:val="28"/>
                <w:szCs w:val="28"/>
              </w:rPr>
              <w:t>МАДОУ «ДС № 350 г. Челябинска»</w:t>
            </w:r>
          </w:p>
          <w:p w:rsidR="001C22E0" w:rsidRPr="009B2739" w:rsidRDefault="001C22E0" w:rsidP="001C22E0">
            <w:pPr>
              <w:autoSpaceDE w:val="0"/>
              <w:ind w:left="210"/>
              <w:rPr>
                <w:color w:val="000000"/>
                <w:sz w:val="28"/>
                <w:szCs w:val="28"/>
              </w:rPr>
            </w:pPr>
          </w:p>
          <w:p w:rsidR="00CE0419" w:rsidRPr="009B2739" w:rsidRDefault="00CE0419" w:rsidP="001C22E0">
            <w:pPr>
              <w:autoSpaceDE w:val="0"/>
              <w:ind w:left="210"/>
              <w:rPr>
                <w:color w:val="000000"/>
                <w:sz w:val="28"/>
                <w:szCs w:val="28"/>
              </w:rPr>
            </w:pPr>
            <w:r w:rsidRPr="009B2739">
              <w:rPr>
                <w:color w:val="000000"/>
                <w:sz w:val="28"/>
                <w:szCs w:val="28"/>
              </w:rPr>
              <w:t>_______________</w:t>
            </w:r>
            <w:r w:rsidR="009B2739" w:rsidRPr="009B2739">
              <w:rPr>
                <w:color w:val="000000"/>
                <w:sz w:val="28"/>
                <w:szCs w:val="28"/>
              </w:rPr>
              <w:t>О</w:t>
            </w:r>
            <w:r w:rsidR="001C22E0" w:rsidRPr="009B2739">
              <w:rPr>
                <w:color w:val="000000"/>
                <w:sz w:val="28"/>
                <w:szCs w:val="28"/>
              </w:rPr>
              <w:t>.</w:t>
            </w:r>
            <w:r w:rsidR="009B2739" w:rsidRPr="009B2739">
              <w:rPr>
                <w:color w:val="000000"/>
                <w:sz w:val="28"/>
                <w:szCs w:val="28"/>
              </w:rPr>
              <w:t>Г</w:t>
            </w:r>
            <w:r w:rsidR="001C22E0" w:rsidRPr="009B2739">
              <w:rPr>
                <w:color w:val="000000"/>
                <w:sz w:val="28"/>
                <w:szCs w:val="28"/>
              </w:rPr>
              <w:t>.</w:t>
            </w:r>
            <w:r w:rsidR="003F72A0" w:rsidRPr="009B2739">
              <w:rPr>
                <w:color w:val="000000"/>
                <w:sz w:val="28"/>
                <w:szCs w:val="28"/>
              </w:rPr>
              <w:t> </w:t>
            </w:r>
            <w:r w:rsidR="009B2739" w:rsidRPr="009B2739">
              <w:rPr>
                <w:color w:val="000000"/>
                <w:sz w:val="28"/>
                <w:szCs w:val="28"/>
              </w:rPr>
              <w:t>Бродягина</w:t>
            </w:r>
          </w:p>
          <w:p w:rsidR="00CE0419" w:rsidRPr="00257F54" w:rsidRDefault="00CE0419" w:rsidP="001C22E0">
            <w:pPr>
              <w:autoSpaceDE w:val="0"/>
              <w:ind w:left="210"/>
              <w:jc w:val="both"/>
              <w:rPr>
                <w:color w:val="000000"/>
                <w:sz w:val="28"/>
                <w:szCs w:val="28"/>
              </w:rPr>
            </w:pPr>
            <w:r w:rsidRPr="00257F54">
              <w:rPr>
                <w:color w:val="000000"/>
                <w:sz w:val="28"/>
                <w:szCs w:val="28"/>
              </w:rPr>
              <w:t xml:space="preserve">Приказ № </w:t>
            </w:r>
            <w:r w:rsidR="001C22E0">
              <w:rPr>
                <w:color w:val="000000"/>
                <w:sz w:val="28"/>
                <w:szCs w:val="28"/>
              </w:rPr>
              <w:t>_________________</w:t>
            </w:r>
          </w:p>
          <w:p w:rsidR="00CE0419" w:rsidRPr="00257F54" w:rsidRDefault="001C22E0" w:rsidP="001C22E0">
            <w:pPr>
              <w:autoSpaceDE w:val="0"/>
              <w:ind w:left="210"/>
              <w:jc w:val="both"/>
              <w:rPr>
                <w:color w:val="000000"/>
                <w:sz w:val="28"/>
                <w:szCs w:val="28"/>
              </w:rPr>
            </w:pPr>
            <w:r>
              <w:rPr>
                <w:color w:val="000000"/>
                <w:sz w:val="28"/>
                <w:szCs w:val="28"/>
              </w:rPr>
              <w:t>от «</w:t>
            </w:r>
            <w:r w:rsidR="00CE0419" w:rsidRPr="00257F54">
              <w:rPr>
                <w:color w:val="000000"/>
                <w:sz w:val="28"/>
                <w:szCs w:val="28"/>
              </w:rPr>
              <w:t>_____</w:t>
            </w:r>
            <w:r>
              <w:rPr>
                <w:color w:val="000000"/>
                <w:sz w:val="28"/>
                <w:szCs w:val="28"/>
              </w:rPr>
              <w:t>»</w:t>
            </w:r>
            <w:r w:rsidR="00CE0419" w:rsidRPr="00257F54">
              <w:rPr>
                <w:color w:val="000000"/>
                <w:sz w:val="28"/>
                <w:szCs w:val="28"/>
              </w:rPr>
              <w:t>_____________ 20</w:t>
            </w:r>
            <w:r>
              <w:rPr>
                <w:color w:val="000000"/>
                <w:sz w:val="28"/>
                <w:szCs w:val="28"/>
              </w:rPr>
              <w:t>23</w:t>
            </w:r>
            <w:r w:rsidR="00CE0419" w:rsidRPr="00257F54">
              <w:rPr>
                <w:color w:val="000000"/>
                <w:sz w:val="28"/>
                <w:szCs w:val="28"/>
              </w:rPr>
              <w:t>г.</w:t>
            </w:r>
          </w:p>
          <w:p w:rsidR="00CE0419" w:rsidRPr="00257F54" w:rsidRDefault="00CE0419" w:rsidP="001C22E0">
            <w:pPr>
              <w:autoSpaceDE w:val="0"/>
              <w:ind w:left="210"/>
              <w:jc w:val="both"/>
              <w:rPr>
                <w:color w:val="000000"/>
                <w:sz w:val="28"/>
                <w:szCs w:val="28"/>
              </w:rPr>
            </w:pPr>
          </w:p>
          <w:p w:rsidR="00CE0419" w:rsidRPr="00257F54" w:rsidRDefault="00CE0419" w:rsidP="001C22E0">
            <w:pPr>
              <w:autoSpaceDE w:val="0"/>
              <w:jc w:val="both"/>
              <w:rPr>
                <w:color w:val="000000"/>
                <w:sz w:val="22"/>
                <w:szCs w:val="22"/>
              </w:rPr>
            </w:pPr>
          </w:p>
        </w:tc>
      </w:tr>
    </w:tbl>
    <w:p w:rsidR="00CE0419" w:rsidRPr="00257F54" w:rsidRDefault="00CE0419">
      <w:pPr>
        <w:autoSpaceDE w:val="0"/>
        <w:spacing w:after="200" w:line="276" w:lineRule="auto"/>
        <w:jc w:val="both"/>
        <w:rPr>
          <w:color w:val="000000"/>
          <w:sz w:val="28"/>
          <w:szCs w:val="28"/>
        </w:rPr>
      </w:pPr>
    </w:p>
    <w:p w:rsidR="00CE0419" w:rsidRPr="00257F54" w:rsidRDefault="00CE0419">
      <w:pPr>
        <w:autoSpaceDE w:val="0"/>
        <w:spacing w:after="200" w:line="276" w:lineRule="auto"/>
        <w:jc w:val="both"/>
        <w:rPr>
          <w:color w:val="000000"/>
          <w:sz w:val="28"/>
          <w:szCs w:val="28"/>
        </w:rPr>
      </w:pPr>
    </w:p>
    <w:p w:rsidR="00CE0419" w:rsidRDefault="00CE0419">
      <w:pPr>
        <w:autoSpaceDE w:val="0"/>
        <w:spacing w:after="200" w:line="276" w:lineRule="auto"/>
        <w:jc w:val="center"/>
        <w:rPr>
          <w:b/>
          <w:color w:val="000000"/>
          <w:sz w:val="32"/>
          <w:szCs w:val="32"/>
        </w:rPr>
      </w:pPr>
      <w:r w:rsidRPr="00257F54">
        <w:rPr>
          <w:b/>
          <w:color w:val="000000"/>
          <w:sz w:val="32"/>
          <w:szCs w:val="32"/>
        </w:rPr>
        <w:t>ПРОГРАММА РАЗВИТИЯ</w:t>
      </w:r>
    </w:p>
    <w:p w:rsidR="001012CA" w:rsidRPr="001012CA" w:rsidRDefault="001012CA" w:rsidP="001012CA">
      <w:pPr>
        <w:suppressAutoHyphens w:val="0"/>
        <w:jc w:val="center"/>
        <w:rPr>
          <w:sz w:val="28"/>
          <w:szCs w:val="28"/>
          <w:lang w:eastAsia="ru-RU"/>
        </w:rPr>
      </w:pPr>
      <w:r w:rsidRPr="001012CA">
        <w:rPr>
          <w:sz w:val="28"/>
          <w:szCs w:val="28"/>
          <w:lang w:eastAsia="ru-RU"/>
        </w:rPr>
        <w:t>Муниципального автономного дошкольного образовательного учреждения</w:t>
      </w:r>
    </w:p>
    <w:p w:rsidR="001012CA" w:rsidRPr="001012CA" w:rsidRDefault="001012CA" w:rsidP="001012CA">
      <w:pPr>
        <w:suppressAutoHyphens w:val="0"/>
        <w:jc w:val="center"/>
        <w:rPr>
          <w:sz w:val="28"/>
          <w:szCs w:val="28"/>
          <w:lang w:eastAsia="ru-RU"/>
        </w:rPr>
      </w:pPr>
      <w:r w:rsidRPr="001012CA">
        <w:rPr>
          <w:sz w:val="28"/>
          <w:szCs w:val="28"/>
          <w:lang w:eastAsia="ru-RU"/>
        </w:rPr>
        <w:t>«Детский сад № 350 г. Челябинска»</w:t>
      </w:r>
    </w:p>
    <w:p w:rsidR="00CE0419" w:rsidRPr="001012CA" w:rsidRDefault="00CE0419">
      <w:pPr>
        <w:autoSpaceDE w:val="0"/>
        <w:spacing w:after="200" w:line="276" w:lineRule="auto"/>
        <w:jc w:val="center"/>
        <w:rPr>
          <w:color w:val="000000"/>
          <w:sz w:val="28"/>
          <w:szCs w:val="28"/>
        </w:rPr>
      </w:pPr>
      <w:r w:rsidRPr="001012CA">
        <w:rPr>
          <w:color w:val="000000"/>
          <w:sz w:val="28"/>
          <w:szCs w:val="28"/>
        </w:rPr>
        <w:t>на 20</w:t>
      </w:r>
      <w:r w:rsidR="00F01B04" w:rsidRPr="001012CA">
        <w:rPr>
          <w:color w:val="000000"/>
          <w:sz w:val="28"/>
          <w:szCs w:val="28"/>
        </w:rPr>
        <w:t>24</w:t>
      </w:r>
      <w:r w:rsidRPr="001012CA">
        <w:rPr>
          <w:color w:val="000000"/>
          <w:sz w:val="28"/>
          <w:szCs w:val="28"/>
        </w:rPr>
        <w:t>-20</w:t>
      </w:r>
      <w:r w:rsidR="00AC4DE6" w:rsidRPr="001012CA">
        <w:rPr>
          <w:color w:val="000000"/>
          <w:sz w:val="28"/>
          <w:szCs w:val="28"/>
        </w:rPr>
        <w:t>2</w:t>
      </w:r>
      <w:r w:rsidR="00F01B04" w:rsidRPr="001012CA">
        <w:rPr>
          <w:color w:val="000000"/>
          <w:sz w:val="28"/>
          <w:szCs w:val="28"/>
        </w:rPr>
        <w:t>8</w:t>
      </w:r>
      <w:r w:rsidRPr="001012CA">
        <w:rPr>
          <w:color w:val="000000"/>
          <w:sz w:val="28"/>
          <w:szCs w:val="28"/>
        </w:rPr>
        <w:t xml:space="preserve"> годы</w:t>
      </w:r>
    </w:p>
    <w:p w:rsidR="00CE0419" w:rsidRPr="00257F54" w:rsidRDefault="00CE0419">
      <w:pPr>
        <w:autoSpaceDE w:val="0"/>
        <w:spacing w:after="200" w:line="276" w:lineRule="auto"/>
        <w:jc w:val="center"/>
        <w:rPr>
          <w:color w:val="000000"/>
          <w:sz w:val="32"/>
          <w:szCs w:val="32"/>
        </w:rPr>
      </w:pPr>
    </w:p>
    <w:p w:rsidR="00AC4DE6" w:rsidRPr="00257F54" w:rsidRDefault="00AC4DE6">
      <w:pPr>
        <w:autoSpaceDE w:val="0"/>
        <w:spacing w:after="200" w:line="276" w:lineRule="auto"/>
        <w:jc w:val="center"/>
        <w:rPr>
          <w:color w:val="000000"/>
          <w:sz w:val="32"/>
          <w:szCs w:val="32"/>
        </w:rPr>
      </w:pPr>
    </w:p>
    <w:p w:rsidR="00CE0419" w:rsidRPr="00257F54" w:rsidRDefault="00CE0419">
      <w:pPr>
        <w:autoSpaceDE w:val="0"/>
        <w:spacing w:after="200" w:line="276" w:lineRule="auto"/>
        <w:jc w:val="both"/>
        <w:rPr>
          <w:color w:val="000000"/>
          <w:sz w:val="28"/>
          <w:szCs w:val="28"/>
        </w:rPr>
      </w:pPr>
    </w:p>
    <w:p w:rsidR="00CE0419" w:rsidRPr="00257F54" w:rsidRDefault="00CE0419">
      <w:pPr>
        <w:autoSpaceDE w:val="0"/>
        <w:spacing w:after="200" w:line="276" w:lineRule="auto"/>
        <w:jc w:val="both"/>
        <w:rPr>
          <w:color w:val="000000"/>
          <w:sz w:val="28"/>
          <w:szCs w:val="28"/>
        </w:rPr>
      </w:pPr>
    </w:p>
    <w:p w:rsidR="00CE0419" w:rsidRPr="00257F54" w:rsidRDefault="00CE0419">
      <w:pPr>
        <w:autoSpaceDE w:val="0"/>
        <w:jc w:val="right"/>
        <w:rPr>
          <w:color w:val="000000"/>
          <w:sz w:val="28"/>
          <w:szCs w:val="28"/>
        </w:rPr>
      </w:pPr>
      <w:r w:rsidRPr="00257F54">
        <w:rPr>
          <w:color w:val="000000"/>
          <w:sz w:val="28"/>
          <w:szCs w:val="28"/>
        </w:rPr>
        <w:t>ПРИНЯТА</w:t>
      </w:r>
    </w:p>
    <w:p w:rsidR="00CE0419" w:rsidRPr="009B2739" w:rsidRDefault="00CE0419">
      <w:pPr>
        <w:autoSpaceDE w:val="0"/>
        <w:jc w:val="right"/>
        <w:rPr>
          <w:color w:val="000000"/>
          <w:sz w:val="28"/>
          <w:szCs w:val="28"/>
        </w:rPr>
      </w:pPr>
      <w:r w:rsidRPr="00257F54">
        <w:rPr>
          <w:color w:val="000000"/>
          <w:sz w:val="28"/>
          <w:szCs w:val="28"/>
        </w:rPr>
        <w:t xml:space="preserve">на </w:t>
      </w:r>
      <w:r w:rsidR="00F01B04" w:rsidRPr="00257F54">
        <w:rPr>
          <w:color w:val="000000"/>
          <w:sz w:val="28"/>
          <w:szCs w:val="28"/>
        </w:rPr>
        <w:t xml:space="preserve">заседании </w:t>
      </w:r>
      <w:r w:rsidR="00F01B04" w:rsidRPr="009B2739">
        <w:rPr>
          <w:color w:val="000000"/>
          <w:sz w:val="28"/>
          <w:szCs w:val="28"/>
        </w:rPr>
        <w:t>С</w:t>
      </w:r>
      <w:r w:rsidR="00343BDC">
        <w:rPr>
          <w:color w:val="000000"/>
          <w:sz w:val="28"/>
          <w:szCs w:val="28"/>
        </w:rPr>
        <w:t>овета Учреждения</w:t>
      </w:r>
    </w:p>
    <w:p w:rsidR="00CE0419" w:rsidRPr="00257F54" w:rsidRDefault="00CE0419">
      <w:pPr>
        <w:autoSpaceDE w:val="0"/>
        <w:jc w:val="right"/>
        <w:rPr>
          <w:color w:val="000000"/>
          <w:sz w:val="28"/>
          <w:szCs w:val="28"/>
        </w:rPr>
      </w:pPr>
      <w:r w:rsidRPr="00257F54">
        <w:rPr>
          <w:color w:val="000000"/>
          <w:sz w:val="28"/>
          <w:szCs w:val="28"/>
        </w:rPr>
        <w:t>протокол №</w:t>
      </w:r>
      <w:r w:rsidR="003F72A0">
        <w:rPr>
          <w:color w:val="000000"/>
          <w:sz w:val="28"/>
          <w:szCs w:val="28"/>
        </w:rPr>
        <w:t>__</w:t>
      </w:r>
      <w:r w:rsidRPr="00257F54">
        <w:rPr>
          <w:color w:val="000000"/>
          <w:sz w:val="28"/>
          <w:szCs w:val="28"/>
        </w:rPr>
        <w:t xml:space="preserve"> от __</w:t>
      </w:r>
      <w:r w:rsidR="00AC4DE6" w:rsidRPr="00257F54">
        <w:rPr>
          <w:color w:val="000000"/>
          <w:sz w:val="28"/>
          <w:szCs w:val="28"/>
        </w:rPr>
        <w:t>_______</w:t>
      </w:r>
      <w:r w:rsidRPr="00257F54">
        <w:rPr>
          <w:color w:val="000000"/>
          <w:sz w:val="28"/>
          <w:szCs w:val="28"/>
        </w:rPr>
        <w:t xml:space="preserve"> 20</w:t>
      </w:r>
      <w:r w:rsidR="00F01B04" w:rsidRPr="00257F54">
        <w:rPr>
          <w:color w:val="000000"/>
          <w:sz w:val="28"/>
          <w:szCs w:val="28"/>
        </w:rPr>
        <w:t>__</w:t>
      </w:r>
      <w:r w:rsidRPr="00257F54">
        <w:rPr>
          <w:color w:val="000000"/>
          <w:sz w:val="28"/>
          <w:szCs w:val="28"/>
        </w:rPr>
        <w:t xml:space="preserve"> г.</w:t>
      </w:r>
    </w:p>
    <w:p w:rsidR="00CE0419" w:rsidRPr="00257F54" w:rsidRDefault="00CE0419">
      <w:pPr>
        <w:autoSpaceDE w:val="0"/>
        <w:jc w:val="both"/>
        <w:rPr>
          <w:color w:val="000000"/>
          <w:sz w:val="28"/>
          <w:szCs w:val="28"/>
        </w:rPr>
      </w:pPr>
    </w:p>
    <w:p w:rsidR="00CE0419" w:rsidRPr="00257F54" w:rsidRDefault="00CE0419">
      <w:pPr>
        <w:autoSpaceDE w:val="0"/>
        <w:jc w:val="both"/>
        <w:rPr>
          <w:color w:val="000000"/>
          <w:sz w:val="28"/>
          <w:szCs w:val="28"/>
        </w:rPr>
      </w:pPr>
    </w:p>
    <w:p w:rsidR="00CE0419" w:rsidRPr="00257F54" w:rsidRDefault="00CE0419">
      <w:pPr>
        <w:autoSpaceDE w:val="0"/>
        <w:jc w:val="both"/>
        <w:rPr>
          <w:color w:val="000000"/>
          <w:sz w:val="28"/>
          <w:szCs w:val="28"/>
        </w:rPr>
      </w:pPr>
    </w:p>
    <w:p w:rsidR="00CE0419" w:rsidRPr="00257F54" w:rsidRDefault="00CE0419">
      <w:pPr>
        <w:autoSpaceDE w:val="0"/>
        <w:jc w:val="both"/>
        <w:rPr>
          <w:color w:val="000000"/>
          <w:sz w:val="28"/>
          <w:szCs w:val="28"/>
        </w:rPr>
      </w:pPr>
    </w:p>
    <w:p w:rsidR="00831BFB" w:rsidRDefault="00831BFB">
      <w:pPr>
        <w:autoSpaceDE w:val="0"/>
        <w:jc w:val="center"/>
        <w:rPr>
          <w:color w:val="000000"/>
          <w:sz w:val="28"/>
          <w:szCs w:val="28"/>
        </w:rPr>
      </w:pPr>
    </w:p>
    <w:p w:rsidR="0033394F" w:rsidRDefault="0033394F">
      <w:pPr>
        <w:autoSpaceDE w:val="0"/>
        <w:jc w:val="center"/>
        <w:rPr>
          <w:color w:val="000000"/>
          <w:sz w:val="28"/>
          <w:szCs w:val="28"/>
        </w:rPr>
      </w:pPr>
    </w:p>
    <w:p w:rsidR="0033394F" w:rsidRDefault="0033394F">
      <w:pPr>
        <w:autoSpaceDE w:val="0"/>
        <w:jc w:val="center"/>
        <w:rPr>
          <w:color w:val="000000"/>
          <w:sz w:val="28"/>
          <w:szCs w:val="28"/>
        </w:rPr>
      </w:pPr>
    </w:p>
    <w:p w:rsidR="005F585B" w:rsidRPr="002464AC" w:rsidRDefault="00CE0419" w:rsidP="0033394F">
      <w:pPr>
        <w:autoSpaceDE w:val="0"/>
        <w:jc w:val="center"/>
        <w:rPr>
          <w:b/>
          <w:sz w:val="28"/>
          <w:szCs w:val="28"/>
        </w:rPr>
      </w:pPr>
      <w:r w:rsidRPr="00257F54">
        <w:rPr>
          <w:color w:val="000000"/>
          <w:sz w:val="28"/>
          <w:szCs w:val="28"/>
        </w:rPr>
        <w:t>Челябинск 20</w:t>
      </w:r>
      <w:r w:rsidR="00F01B04" w:rsidRPr="00257F54">
        <w:rPr>
          <w:color w:val="000000"/>
          <w:sz w:val="28"/>
          <w:szCs w:val="28"/>
        </w:rPr>
        <w:t>23</w:t>
      </w:r>
      <w:r w:rsidR="00831BFB">
        <w:rPr>
          <w:color w:val="000000"/>
          <w:sz w:val="28"/>
          <w:szCs w:val="28"/>
        </w:rPr>
        <w:br w:type="page"/>
      </w:r>
      <w:r w:rsidR="002464AC" w:rsidRPr="002464AC">
        <w:rPr>
          <w:b/>
          <w:sz w:val="28"/>
          <w:szCs w:val="28"/>
        </w:rPr>
        <w:lastRenderedPageBreak/>
        <w:t>СОДЕРЖАНИЕ ПРОГРАММЫ</w:t>
      </w:r>
    </w:p>
    <w:p w:rsidR="002464AC" w:rsidRPr="002464AC" w:rsidRDefault="002464AC" w:rsidP="002464AC">
      <w:pPr>
        <w:rPr>
          <w:lang w:eastAsia="ru-RU"/>
        </w:rPr>
      </w:pPr>
    </w:p>
    <w:p w:rsidR="00C532E2" w:rsidRPr="00B062A4" w:rsidRDefault="005933E9">
      <w:pPr>
        <w:pStyle w:val="1c"/>
        <w:rPr>
          <w:rFonts w:ascii="Calibri" w:hAnsi="Calibri"/>
          <w:noProof/>
          <w:sz w:val="28"/>
          <w:szCs w:val="28"/>
          <w:lang w:eastAsia="ru-RU"/>
        </w:rPr>
      </w:pPr>
      <w:r w:rsidRPr="00B062A4">
        <w:rPr>
          <w:b/>
          <w:bCs/>
          <w:sz w:val="28"/>
          <w:szCs w:val="28"/>
        </w:rPr>
        <w:fldChar w:fldCharType="begin"/>
      </w:r>
      <w:r w:rsidR="005F585B" w:rsidRPr="00B062A4">
        <w:rPr>
          <w:b/>
          <w:bCs/>
          <w:sz w:val="28"/>
          <w:szCs w:val="28"/>
        </w:rPr>
        <w:instrText xml:space="preserve"> TOC \o "1-3" \h \z \u </w:instrText>
      </w:r>
      <w:r w:rsidRPr="00B062A4">
        <w:rPr>
          <w:b/>
          <w:bCs/>
          <w:sz w:val="28"/>
          <w:szCs w:val="28"/>
        </w:rPr>
        <w:fldChar w:fldCharType="separate"/>
      </w:r>
      <w:hyperlink w:anchor="_Toc137546324" w:history="1">
        <w:r w:rsidR="00C532E2" w:rsidRPr="00B062A4">
          <w:rPr>
            <w:rStyle w:val="a4"/>
            <w:noProof/>
            <w:sz w:val="28"/>
            <w:szCs w:val="28"/>
          </w:rPr>
          <w:t>ИДЕНТИФИКАТОР ПРОГРАММЫ</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_Toc137546324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3</w:t>
        </w:r>
        <w:r w:rsidRPr="00B062A4">
          <w:rPr>
            <w:noProof/>
            <w:webHidden/>
            <w:sz w:val="28"/>
            <w:szCs w:val="28"/>
          </w:rPr>
          <w:fldChar w:fldCharType="end"/>
        </w:r>
      </w:hyperlink>
    </w:p>
    <w:p w:rsidR="00C532E2" w:rsidRPr="00B062A4" w:rsidRDefault="005933E9">
      <w:pPr>
        <w:pStyle w:val="1c"/>
        <w:rPr>
          <w:rFonts w:ascii="Calibri" w:hAnsi="Calibri"/>
          <w:noProof/>
          <w:sz w:val="28"/>
          <w:szCs w:val="28"/>
          <w:lang w:eastAsia="ru-RU"/>
        </w:rPr>
      </w:pPr>
      <w:hyperlink w:anchor="_Toc137546325" w:history="1">
        <w:r w:rsidR="00C532E2" w:rsidRPr="00B062A4">
          <w:rPr>
            <w:rStyle w:val="a4"/>
            <w:noProof/>
            <w:sz w:val="28"/>
            <w:szCs w:val="28"/>
          </w:rPr>
          <w:t>ОЦЕНКА РИСКОВ, ВЛИЯЮЩИХ НА РЕАЛИЗАЦИЮ ПРОГРАММЫ</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_Toc137546325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10</w:t>
        </w:r>
        <w:r w:rsidRPr="00B062A4">
          <w:rPr>
            <w:noProof/>
            <w:webHidden/>
            <w:sz w:val="28"/>
            <w:szCs w:val="28"/>
          </w:rPr>
          <w:fldChar w:fldCharType="end"/>
        </w:r>
      </w:hyperlink>
    </w:p>
    <w:p w:rsidR="00C532E2" w:rsidRPr="00B062A4" w:rsidRDefault="005933E9">
      <w:pPr>
        <w:pStyle w:val="1c"/>
        <w:rPr>
          <w:rFonts w:ascii="Calibri" w:hAnsi="Calibri"/>
          <w:noProof/>
          <w:sz w:val="28"/>
          <w:szCs w:val="28"/>
          <w:lang w:eastAsia="ru-RU"/>
        </w:rPr>
      </w:pPr>
      <w:hyperlink w:anchor="_Toc137546326" w:history="1">
        <w:r w:rsidR="00C532E2" w:rsidRPr="00B062A4">
          <w:rPr>
            <w:rStyle w:val="a4"/>
            <w:noProof/>
            <w:sz w:val="28"/>
            <w:szCs w:val="28"/>
          </w:rPr>
          <w:t>СТАРТОВЫЕ УСЛОВИЯ РЕАЛИЗАЦИИ ПРОГРАММЫ</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_Toc137546326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11</w:t>
        </w:r>
        <w:r w:rsidRPr="00B062A4">
          <w:rPr>
            <w:noProof/>
            <w:webHidden/>
            <w:sz w:val="28"/>
            <w:szCs w:val="28"/>
          </w:rPr>
          <w:fldChar w:fldCharType="end"/>
        </w:r>
      </w:hyperlink>
    </w:p>
    <w:p w:rsidR="00C532E2" w:rsidRPr="00B062A4" w:rsidRDefault="005933E9">
      <w:pPr>
        <w:pStyle w:val="25"/>
        <w:tabs>
          <w:tab w:val="right" w:leader="dot" w:pos="9344"/>
        </w:tabs>
        <w:rPr>
          <w:rFonts w:ascii="Calibri" w:hAnsi="Calibri"/>
          <w:noProof/>
          <w:sz w:val="28"/>
          <w:szCs w:val="28"/>
          <w:lang w:eastAsia="ru-RU"/>
        </w:rPr>
      </w:pPr>
      <w:hyperlink w:anchor="_Toc137546327" w:history="1">
        <w:r w:rsidR="00C532E2" w:rsidRPr="00B062A4">
          <w:rPr>
            <w:rStyle w:val="a4"/>
            <w:noProof/>
            <w:sz w:val="28"/>
            <w:szCs w:val="28"/>
          </w:rPr>
          <w:t>Паспорт дошкольного образовательного учреждения</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_Toc137546327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11</w:t>
        </w:r>
        <w:r w:rsidRPr="00B062A4">
          <w:rPr>
            <w:noProof/>
            <w:webHidden/>
            <w:sz w:val="28"/>
            <w:szCs w:val="28"/>
          </w:rPr>
          <w:fldChar w:fldCharType="end"/>
        </w:r>
      </w:hyperlink>
    </w:p>
    <w:p w:rsidR="00C532E2" w:rsidRPr="00B062A4" w:rsidRDefault="005933E9">
      <w:pPr>
        <w:pStyle w:val="25"/>
        <w:tabs>
          <w:tab w:val="right" w:leader="dot" w:pos="9344"/>
        </w:tabs>
        <w:rPr>
          <w:rFonts w:ascii="Calibri" w:hAnsi="Calibri"/>
          <w:noProof/>
          <w:sz w:val="28"/>
          <w:szCs w:val="28"/>
          <w:lang w:eastAsia="ru-RU"/>
        </w:rPr>
      </w:pPr>
      <w:hyperlink w:anchor="_Toc137546328" w:history="1">
        <w:r w:rsidR="00C532E2" w:rsidRPr="00B062A4">
          <w:rPr>
            <w:rStyle w:val="a4"/>
            <w:noProof/>
            <w:sz w:val="28"/>
            <w:szCs w:val="28"/>
          </w:rPr>
          <w:t>Характеристика участников образовательных отношений</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_Toc137546328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17</w:t>
        </w:r>
        <w:r w:rsidRPr="00B062A4">
          <w:rPr>
            <w:noProof/>
            <w:webHidden/>
            <w:sz w:val="28"/>
            <w:szCs w:val="28"/>
          </w:rPr>
          <w:fldChar w:fldCharType="end"/>
        </w:r>
      </w:hyperlink>
    </w:p>
    <w:p w:rsidR="00C532E2" w:rsidRPr="00B062A4" w:rsidRDefault="005933E9">
      <w:pPr>
        <w:pStyle w:val="25"/>
        <w:tabs>
          <w:tab w:val="right" w:leader="dot" w:pos="9344"/>
        </w:tabs>
        <w:rPr>
          <w:rFonts w:ascii="Calibri" w:hAnsi="Calibri"/>
          <w:noProof/>
          <w:sz w:val="28"/>
          <w:szCs w:val="28"/>
          <w:lang w:eastAsia="ru-RU"/>
        </w:rPr>
      </w:pPr>
      <w:hyperlink w:anchor="_Toc137546329" w:history="1">
        <w:r w:rsidR="00C532E2" w:rsidRPr="00B062A4">
          <w:rPr>
            <w:rStyle w:val="a4"/>
            <w:noProof/>
            <w:sz w:val="28"/>
            <w:szCs w:val="28"/>
          </w:rPr>
          <w:t>Характеристика кадровых условий (кадрового потенциала)</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_Toc137546329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23</w:t>
        </w:r>
        <w:r w:rsidRPr="00B062A4">
          <w:rPr>
            <w:noProof/>
            <w:webHidden/>
            <w:sz w:val="28"/>
            <w:szCs w:val="28"/>
          </w:rPr>
          <w:fldChar w:fldCharType="end"/>
        </w:r>
      </w:hyperlink>
    </w:p>
    <w:p w:rsidR="00C532E2" w:rsidRPr="00B062A4" w:rsidRDefault="005933E9">
      <w:pPr>
        <w:pStyle w:val="25"/>
        <w:tabs>
          <w:tab w:val="right" w:leader="dot" w:pos="9344"/>
        </w:tabs>
        <w:rPr>
          <w:rFonts w:ascii="Calibri" w:hAnsi="Calibri"/>
          <w:noProof/>
          <w:sz w:val="28"/>
          <w:szCs w:val="28"/>
          <w:lang w:eastAsia="ru-RU"/>
        </w:rPr>
      </w:pPr>
      <w:hyperlink w:anchor="_Toc137546330" w:history="1">
        <w:r w:rsidR="00C532E2" w:rsidRPr="00B062A4">
          <w:rPr>
            <w:rStyle w:val="a4"/>
            <w:noProof/>
            <w:sz w:val="28"/>
            <w:szCs w:val="28"/>
          </w:rPr>
          <w:t>Характеристика образовательной деятельности</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_Toc137546330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36</w:t>
        </w:r>
        <w:r w:rsidRPr="00B062A4">
          <w:rPr>
            <w:noProof/>
            <w:webHidden/>
            <w:sz w:val="28"/>
            <w:szCs w:val="28"/>
          </w:rPr>
          <w:fldChar w:fldCharType="end"/>
        </w:r>
      </w:hyperlink>
    </w:p>
    <w:p w:rsidR="00C532E2" w:rsidRPr="00B062A4" w:rsidRDefault="005933E9">
      <w:pPr>
        <w:pStyle w:val="25"/>
        <w:tabs>
          <w:tab w:val="right" w:leader="dot" w:pos="9344"/>
        </w:tabs>
        <w:rPr>
          <w:rFonts w:ascii="Calibri" w:hAnsi="Calibri"/>
          <w:noProof/>
          <w:sz w:val="28"/>
          <w:szCs w:val="28"/>
          <w:lang w:eastAsia="ru-RU"/>
        </w:rPr>
      </w:pPr>
      <w:hyperlink w:anchor="_Toc137546331" w:history="1">
        <w:r w:rsidR="00C532E2" w:rsidRPr="00B062A4">
          <w:rPr>
            <w:rStyle w:val="a4"/>
            <w:noProof/>
            <w:sz w:val="28"/>
            <w:szCs w:val="28"/>
          </w:rPr>
          <w:t>Характеристика материально-технических условий</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_Toc137546331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53</w:t>
        </w:r>
        <w:r w:rsidRPr="00B062A4">
          <w:rPr>
            <w:noProof/>
            <w:webHidden/>
            <w:sz w:val="28"/>
            <w:szCs w:val="28"/>
          </w:rPr>
          <w:fldChar w:fldCharType="end"/>
        </w:r>
      </w:hyperlink>
    </w:p>
    <w:p w:rsidR="00C532E2" w:rsidRPr="00B062A4" w:rsidRDefault="005933E9">
      <w:pPr>
        <w:pStyle w:val="25"/>
        <w:tabs>
          <w:tab w:val="right" w:leader="dot" w:pos="9344"/>
        </w:tabs>
        <w:rPr>
          <w:rFonts w:ascii="Calibri" w:hAnsi="Calibri"/>
          <w:noProof/>
          <w:sz w:val="28"/>
          <w:szCs w:val="28"/>
          <w:lang w:eastAsia="ru-RU"/>
        </w:rPr>
      </w:pPr>
      <w:hyperlink w:anchor="_Toc137546332" w:history="1">
        <w:r w:rsidR="00C532E2" w:rsidRPr="00B062A4">
          <w:rPr>
            <w:rStyle w:val="a4"/>
            <w:noProof/>
            <w:sz w:val="28"/>
            <w:szCs w:val="28"/>
          </w:rPr>
          <w:t>Характеристика финансово-экономических условий</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_Toc137546332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55</w:t>
        </w:r>
        <w:r w:rsidRPr="00B062A4">
          <w:rPr>
            <w:noProof/>
            <w:webHidden/>
            <w:sz w:val="28"/>
            <w:szCs w:val="28"/>
          </w:rPr>
          <w:fldChar w:fldCharType="end"/>
        </w:r>
      </w:hyperlink>
    </w:p>
    <w:p w:rsidR="00C532E2" w:rsidRPr="00B062A4" w:rsidRDefault="005933E9">
      <w:pPr>
        <w:pStyle w:val="25"/>
        <w:tabs>
          <w:tab w:val="right" w:leader="dot" w:pos="9344"/>
        </w:tabs>
        <w:rPr>
          <w:rFonts w:ascii="Calibri" w:hAnsi="Calibri"/>
          <w:noProof/>
          <w:sz w:val="28"/>
          <w:szCs w:val="28"/>
          <w:lang w:eastAsia="ru-RU"/>
        </w:rPr>
      </w:pPr>
      <w:hyperlink w:anchor="_Toc137546333" w:history="1">
        <w:r w:rsidR="00C532E2" w:rsidRPr="00B062A4">
          <w:rPr>
            <w:rStyle w:val="a4"/>
            <w:noProof/>
            <w:sz w:val="28"/>
            <w:szCs w:val="28"/>
          </w:rPr>
          <w:t>Анализ реализации проектов программы развития за 2018-2023 гг.</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_Toc137546333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59</w:t>
        </w:r>
        <w:r w:rsidRPr="00B062A4">
          <w:rPr>
            <w:noProof/>
            <w:webHidden/>
            <w:sz w:val="28"/>
            <w:szCs w:val="28"/>
          </w:rPr>
          <w:fldChar w:fldCharType="end"/>
        </w:r>
      </w:hyperlink>
    </w:p>
    <w:p w:rsidR="00C532E2" w:rsidRPr="00B062A4" w:rsidRDefault="005933E9">
      <w:pPr>
        <w:pStyle w:val="25"/>
        <w:tabs>
          <w:tab w:val="right" w:leader="dot" w:pos="9344"/>
        </w:tabs>
        <w:rPr>
          <w:rFonts w:ascii="Calibri" w:hAnsi="Calibri"/>
          <w:noProof/>
          <w:sz w:val="28"/>
          <w:szCs w:val="28"/>
          <w:lang w:eastAsia="ru-RU"/>
        </w:rPr>
      </w:pPr>
      <w:hyperlink w:anchor="_Toc137546334" w:history="1">
        <w:r w:rsidR="00C532E2" w:rsidRPr="00B062A4">
          <w:rPr>
            <w:rStyle w:val="a4"/>
            <w:noProof/>
            <w:sz w:val="28"/>
            <w:szCs w:val="28"/>
          </w:rPr>
          <w:t>Система управления ДОУ</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_Toc137546334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65</w:t>
        </w:r>
        <w:r w:rsidRPr="00B062A4">
          <w:rPr>
            <w:noProof/>
            <w:webHidden/>
            <w:sz w:val="28"/>
            <w:szCs w:val="28"/>
          </w:rPr>
          <w:fldChar w:fldCharType="end"/>
        </w:r>
      </w:hyperlink>
    </w:p>
    <w:p w:rsidR="00C532E2" w:rsidRPr="00B062A4" w:rsidRDefault="005933E9">
      <w:pPr>
        <w:pStyle w:val="1c"/>
        <w:rPr>
          <w:rFonts w:ascii="Calibri" w:hAnsi="Calibri"/>
          <w:noProof/>
          <w:sz w:val="28"/>
          <w:szCs w:val="28"/>
          <w:lang w:eastAsia="ru-RU"/>
        </w:rPr>
      </w:pPr>
      <w:hyperlink w:anchor="_Toc137546335" w:history="1">
        <w:r w:rsidR="00C532E2" w:rsidRPr="00B062A4">
          <w:rPr>
            <w:rStyle w:val="a4"/>
            <w:noProof/>
            <w:sz w:val="28"/>
            <w:szCs w:val="28"/>
          </w:rPr>
          <w:t>SWOT- АНАЛИЗ ОЦЕНКИ УРОВНЯ ГОТОВНОСТИ К РЕШЕНИЮ ЗАДАЧ РАЗВИТИЯ УЧРЕЖДЕНИЯ В СООТВЕТСТВИИ С АКТУАЛЬНОЙ НОРМАТИВНОЙ БАЗОЙ</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_Toc137546335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69</w:t>
        </w:r>
        <w:r w:rsidRPr="00B062A4">
          <w:rPr>
            <w:noProof/>
            <w:webHidden/>
            <w:sz w:val="28"/>
            <w:szCs w:val="28"/>
          </w:rPr>
          <w:fldChar w:fldCharType="end"/>
        </w:r>
      </w:hyperlink>
    </w:p>
    <w:p w:rsidR="00C532E2" w:rsidRPr="00B062A4" w:rsidRDefault="005933E9">
      <w:pPr>
        <w:pStyle w:val="1c"/>
        <w:rPr>
          <w:rFonts w:ascii="Calibri" w:hAnsi="Calibri"/>
          <w:noProof/>
          <w:sz w:val="28"/>
          <w:szCs w:val="28"/>
          <w:lang w:eastAsia="ru-RU"/>
        </w:rPr>
      </w:pPr>
      <w:hyperlink w:anchor="_Toc137546336" w:history="1">
        <w:r w:rsidR="00C532E2" w:rsidRPr="00B062A4">
          <w:rPr>
            <w:rStyle w:val="a4"/>
            <w:noProof/>
            <w:sz w:val="28"/>
            <w:szCs w:val="28"/>
          </w:rPr>
          <w:t>ОЖИДАЕМЫЕ ЭФФЕКТЫ РЕАЛИЗАЦИИ ПРОГРАММЫ РАЗВИТИЯ</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_Toc137546336 \h </w:instrText>
        </w:r>
        <w:r w:rsidRPr="00B062A4">
          <w:rPr>
            <w:noProof/>
            <w:webHidden/>
            <w:sz w:val="28"/>
            <w:szCs w:val="28"/>
          </w:rPr>
        </w:r>
        <w:r w:rsidRPr="00B062A4">
          <w:rPr>
            <w:noProof/>
            <w:webHidden/>
            <w:sz w:val="28"/>
            <w:szCs w:val="28"/>
          </w:rPr>
          <w:fldChar w:fldCharType="separate"/>
        </w:r>
        <w:r w:rsidR="005343DD" w:rsidRPr="00B062A4">
          <w:rPr>
            <w:b/>
            <w:bCs/>
            <w:noProof/>
            <w:webHidden/>
            <w:sz w:val="28"/>
            <w:szCs w:val="28"/>
          </w:rPr>
          <w:t>.</w:t>
        </w:r>
        <w:r w:rsidRPr="00B062A4">
          <w:rPr>
            <w:noProof/>
            <w:webHidden/>
            <w:sz w:val="28"/>
            <w:szCs w:val="28"/>
          </w:rPr>
          <w:fldChar w:fldCharType="end"/>
        </w:r>
      </w:hyperlink>
      <w:r w:rsidR="00B062A4">
        <w:t>71</w:t>
      </w:r>
    </w:p>
    <w:p w:rsidR="00C532E2" w:rsidRPr="00B062A4" w:rsidRDefault="005933E9">
      <w:pPr>
        <w:pStyle w:val="25"/>
        <w:tabs>
          <w:tab w:val="right" w:leader="dot" w:pos="9344"/>
        </w:tabs>
        <w:rPr>
          <w:rFonts w:ascii="Calibri" w:hAnsi="Calibri"/>
          <w:noProof/>
          <w:sz w:val="28"/>
          <w:szCs w:val="28"/>
          <w:lang w:eastAsia="ru-RU"/>
        </w:rPr>
      </w:pPr>
      <w:hyperlink w:anchor="_Toc137546337" w:history="1">
        <w:r w:rsidR="00C532E2" w:rsidRPr="00B062A4">
          <w:rPr>
            <w:rStyle w:val="a4"/>
            <w:noProof/>
            <w:sz w:val="28"/>
            <w:szCs w:val="28"/>
          </w:rPr>
          <w:t>Модель будущего детского сада (как желаемый результат)</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_Toc137546337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74</w:t>
        </w:r>
        <w:r w:rsidRPr="00B062A4">
          <w:rPr>
            <w:noProof/>
            <w:webHidden/>
            <w:sz w:val="28"/>
            <w:szCs w:val="28"/>
          </w:rPr>
          <w:fldChar w:fldCharType="end"/>
        </w:r>
      </w:hyperlink>
    </w:p>
    <w:p w:rsidR="00C532E2" w:rsidRPr="00B062A4" w:rsidRDefault="005933E9">
      <w:pPr>
        <w:pStyle w:val="25"/>
        <w:tabs>
          <w:tab w:val="right" w:leader="dot" w:pos="9344"/>
        </w:tabs>
        <w:rPr>
          <w:rFonts w:ascii="Calibri" w:hAnsi="Calibri"/>
          <w:noProof/>
          <w:sz w:val="28"/>
          <w:szCs w:val="28"/>
          <w:lang w:eastAsia="ru-RU"/>
        </w:rPr>
      </w:pPr>
      <w:hyperlink w:anchor="_Toc137546338" w:history="1">
        <w:r w:rsidR="00C532E2" w:rsidRPr="00B062A4">
          <w:rPr>
            <w:rStyle w:val="a4"/>
            <w:noProof/>
            <w:sz w:val="28"/>
            <w:szCs w:val="28"/>
          </w:rPr>
          <w:t>Критерии оценки результатов программы развития</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_Toc137546338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75</w:t>
        </w:r>
        <w:r w:rsidRPr="00B062A4">
          <w:rPr>
            <w:noProof/>
            <w:webHidden/>
            <w:sz w:val="28"/>
            <w:szCs w:val="28"/>
          </w:rPr>
          <w:fldChar w:fldCharType="end"/>
        </w:r>
      </w:hyperlink>
    </w:p>
    <w:p w:rsidR="00C532E2" w:rsidRPr="00B062A4" w:rsidRDefault="005933E9">
      <w:pPr>
        <w:pStyle w:val="1c"/>
        <w:rPr>
          <w:rFonts w:ascii="Calibri" w:hAnsi="Calibri"/>
          <w:noProof/>
          <w:sz w:val="28"/>
          <w:szCs w:val="28"/>
          <w:lang w:eastAsia="ru-RU"/>
        </w:rPr>
      </w:pPr>
      <w:hyperlink w:anchor="_Toc137546339" w:history="1">
        <w:r w:rsidR="00C532E2" w:rsidRPr="00B062A4">
          <w:rPr>
            <w:rStyle w:val="a4"/>
            <w:noProof/>
            <w:sz w:val="28"/>
            <w:szCs w:val="28"/>
          </w:rPr>
          <w:t>ПРОЕКТЫ ПО РЕАЛИЗАЦИИ ПРОГРАММЫ РАЗВИТИЯ</w:t>
        </w:r>
        <w:r w:rsidR="00C532E2" w:rsidRPr="00B062A4">
          <w:rPr>
            <w:noProof/>
            <w:webHidden/>
            <w:sz w:val="28"/>
            <w:szCs w:val="28"/>
          </w:rPr>
          <w:tab/>
        </w:r>
        <w:r w:rsidRPr="00B062A4">
          <w:rPr>
            <w:noProof/>
            <w:webHidden/>
            <w:sz w:val="28"/>
            <w:szCs w:val="28"/>
          </w:rPr>
          <w:fldChar w:fldCharType="begin"/>
        </w:r>
        <w:r w:rsidR="00C532E2" w:rsidRPr="00B062A4">
          <w:rPr>
            <w:noProof/>
            <w:webHidden/>
            <w:sz w:val="28"/>
            <w:szCs w:val="28"/>
          </w:rPr>
          <w:instrText xml:space="preserve"> PAGEREF _Toc137546339 \h </w:instrText>
        </w:r>
        <w:r w:rsidRPr="00B062A4">
          <w:rPr>
            <w:noProof/>
            <w:webHidden/>
            <w:sz w:val="28"/>
            <w:szCs w:val="28"/>
          </w:rPr>
        </w:r>
        <w:r w:rsidRPr="00B062A4">
          <w:rPr>
            <w:noProof/>
            <w:webHidden/>
            <w:sz w:val="28"/>
            <w:szCs w:val="28"/>
          </w:rPr>
          <w:fldChar w:fldCharType="separate"/>
        </w:r>
        <w:r w:rsidR="005343DD" w:rsidRPr="00B062A4">
          <w:rPr>
            <w:noProof/>
            <w:webHidden/>
            <w:sz w:val="28"/>
            <w:szCs w:val="28"/>
          </w:rPr>
          <w:t>77</w:t>
        </w:r>
        <w:r w:rsidRPr="00B062A4">
          <w:rPr>
            <w:noProof/>
            <w:webHidden/>
            <w:sz w:val="28"/>
            <w:szCs w:val="28"/>
          </w:rPr>
          <w:fldChar w:fldCharType="end"/>
        </w:r>
      </w:hyperlink>
    </w:p>
    <w:p w:rsidR="005F585B" w:rsidRPr="003522D0" w:rsidRDefault="005933E9" w:rsidP="005F585B">
      <w:pPr>
        <w:spacing w:line="276" w:lineRule="auto"/>
        <w:rPr>
          <w:sz w:val="28"/>
          <w:szCs w:val="28"/>
        </w:rPr>
      </w:pPr>
      <w:r w:rsidRPr="00B062A4">
        <w:rPr>
          <w:b/>
          <w:bCs/>
          <w:sz w:val="28"/>
          <w:szCs w:val="28"/>
        </w:rPr>
        <w:fldChar w:fldCharType="end"/>
      </w:r>
    </w:p>
    <w:p w:rsidR="00831BFB" w:rsidRPr="00257F54" w:rsidRDefault="00831BFB">
      <w:pPr>
        <w:autoSpaceDE w:val="0"/>
        <w:jc w:val="center"/>
        <w:rPr>
          <w:b/>
          <w:caps/>
          <w:color w:val="000000"/>
          <w:sz w:val="28"/>
          <w:szCs w:val="28"/>
        </w:rPr>
      </w:pPr>
    </w:p>
    <w:p w:rsidR="00CE0419" w:rsidRDefault="004B75FF" w:rsidP="004B75FF">
      <w:pPr>
        <w:pStyle w:val="afb"/>
      </w:pPr>
      <w:r w:rsidRPr="00257F54">
        <w:rPr>
          <w:smallCaps/>
          <w:color w:val="000000"/>
          <w:sz w:val="28"/>
          <w:szCs w:val="28"/>
        </w:rPr>
        <w:br w:type="page"/>
      </w:r>
      <w:bookmarkStart w:id="0" w:name="_Toc131033873"/>
      <w:bookmarkStart w:id="1" w:name="_Toc131034093"/>
      <w:bookmarkStart w:id="2" w:name="_Toc137546324"/>
      <w:r w:rsidR="00EA76D1" w:rsidRPr="00257F54">
        <w:t>ИДЕНТИФИКАТОР ПРОГРАММЫ</w:t>
      </w:r>
      <w:bookmarkEnd w:id="0"/>
      <w:bookmarkEnd w:id="1"/>
      <w:bookmarkEnd w:id="2"/>
    </w:p>
    <w:p w:rsidR="00562574" w:rsidRPr="001012CA" w:rsidRDefault="00562574" w:rsidP="00C624D6">
      <w:pPr>
        <w:jc w:val="both"/>
        <w:rPr>
          <w:b/>
          <w:color w:val="000000"/>
          <w:sz w:val="28"/>
          <w:szCs w:val="28"/>
        </w:rPr>
      </w:pP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Полное наименование Программы</w:t>
      </w:r>
    </w:p>
    <w:p w:rsidR="00562574" w:rsidRPr="00C624D6" w:rsidRDefault="00562574" w:rsidP="00C624D6">
      <w:pPr>
        <w:jc w:val="both"/>
        <w:rPr>
          <w:b/>
          <w:color w:val="000000"/>
          <w:sz w:val="27"/>
          <w:szCs w:val="27"/>
        </w:rPr>
      </w:pPr>
      <w:r w:rsidRPr="00C624D6">
        <w:rPr>
          <w:color w:val="000000"/>
          <w:sz w:val="27"/>
          <w:szCs w:val="27"/>
        </w:rPr>
        <w:t xml:space="preserve">Программа развития </w:t>
      </w:r>
      <w:r w:rsidR="00330894" w:rsidRPr="00C624D6">
        <w:rPr>
          <w:color w:val="000000"/>
          <w:sz w:val="27"/>
          <w:szCs w:val="27"/>
        </w:rPr>
        <w:t>МАДОУ «ДС № 350 г. Челябинска»</w:t>
      </w:r>
      <w:r w:rsidRPr="00C624D6">
        <w:rPr>
          <w:color w:val="000000"/>
          <w:sz w:val="27"/>
          <w:szCs w:val="27"/>
        </w:rPr>
        <w:t xml:space="preserve"> на 2024-2028 годы</w:t>
      </w:r>
    </w:p>
    <w:p w:rsidR="00562574" w:rsidRPr="00C624D6" w:rsidRDefault="00562574" w:rsidP="00C624D6">
      <w:pPr>
        <w:jc w:val="both"/>
        <w:rPr>
          <w:b/>
          <w:color w:val="000000"/>
          <w:sz w:val="27"/>
          <w:szCs w:val="27"/>
        </w:rPr>
      </w:pP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Нормативные основания для разработки Программы</w:t>
      </w:r>
    </w:p>
    <w:p w:rsidR="00562574" w:rsidRPr="00C624D6" w:rsidRDefault="00562574" w:rsidP="00C624D6">
      <w:pPr>
        <w:numPr>
          <w:ilvl w:val="0"/>
          <w:numId w:val="6"/>
        </w:numPr>
        <w:ind w:left="0" w:firstLine="709"/>
        <w:jc w:val="both"/>
        <w:rPr>
          <w:color w:val="000000"/>
          <w:sz w:val="27"/>
          <w:szCs w:val="27"/>
        </w:rPr>
      </w:pPr>
      <w:r w:rsidRPr="00C624D6">
        <w:rPr>
          <w:color w:val="000000"/>
          <w:sz w:val="27"/>
          <w:szCs w:val="27"/>
        </w:rPr>
        <w:t>Конвенция ООН «О правах ребенка» от 20.11.1989 года № 44/25 (</w:t>
      </w:r>
      <w:r w:rsidR="00551CE6" w:rsidRPr="00C624D6">
        <w:rPr>
          <w:color w:val="000000"/>
          <w:sz w:val="27"/>
          <w:szCs w:val="27"/>
        </w:rPr>
        <w:t>принята Генеральной Ассамблеей);</w:t>
      </w:r>
    </w:p>
    <w:p w:rsidR="00562574" w:rsidRPr="00C624D6" w:rsidRDefault="00562574" w:rsidP="00C624D6">
      <w:pPr>
        <w:numPr>
          <w:ilvl w:val="0"/>
          <w:numId w:val="6"/>
        </w:numPr>
        <w:ind w:left="0" w:firstLine="709"/>
        <w:jc w:val="both"/>
        <w:rPr>
          <w:color w:val="000000"/>
          <w:sz w:val="27"/>
          <w:szCs w:val="27"/>
        </w:rPr>
      </w:pPr>
      <w:r w:rsidRPr="00C624D6">
        <w:rPr>
          <w:color w:val="000000"/>
          <w:sz w:val="27"/>
          <w:szCs w:val="27"/>
        </w:rPr>
        <w:t>Конституция Российской Федерации от 12.12.</w:t>
      </w:r>
      <w:r w:rsidR="00551CE6" w:rsidRPr="00C624D6">
        <w:rPr>
          <w:color w:val="000000"/>
          <w:sz w:val="27"/>
          <w:szCs w:val="27"/>
        </w:rPr>
        <w:t>1993 года (актуальная редакция);</w:t>
      </w:r>
    </w:p>
    <w:p w:rsidR="00562574" w:rsidRPr="00C624D6" w:rsidRDefault="00562574" w:rsidP="00C624D6">
      <w:pPr>
        <w:numPr>
          <w:ilvl w:val="0"/>
          <w:numId w:val="6"/>
        </w:numPr>
        <w:ind w:left="0" w:firstLine="709"/>
        <w:jc w:val="both"/>
        <w:rPr>
          <w:color w:val="000000"/>
          <w:sz w:val="27"/>
          <w:szCs w:val="27"/>
        </w:rPr>
      </w:pPr>
      <w:r w:rsidRPr="00C624D6">
        <w:rPr>
          <w:color w:val="000000"/>
          <w:sz w:val="27"/>
          <w:szCs w:val="27"/>
        </w:rPr>
        <w:t>Федеральный закон «Об образовании в Российской Федерации» от 29.12.2012 №273-ФЗ (принят Государственной Думой РФ</w:t>
      </w:r>
      <w:r w:rsidR="00551CE6" w:rsidRPr="00C624D6">
        <w:rPr>
          <w:color w:val="000000"/>
          <w:sz w:val="27"/>
          <w:szCs w:val="27"/>
        </w:rPr>
        <w:t>, с изменениями и дополнениями);</w:t>
      </w:r>
    </w:p>
    <w:p w:rsidR="00E853A5" w:rsidRPr="00C624D6" w:rsidRDefault="00E853A5" w:rsidP="00C624D6">
      <w:pPr>
        <w:numPr>
          <w:ilvl w:val="0"/>
          <w:numId w:val="6"/>
        </w:numPr>
        <w:ind w:left="0" w:firstLine="709"/>
        <w:jc w:val="both"/>
        <w:rPr>
          <w:color w:val="000000"/>
          <w:sz w:val="27"/>
          <w:szCs w:val="27"/>
        </w:rPr>
      </w:pPr>
      <w:r w:rsidRPr="00C624D6">
        <w:rPr>
          <w:color w:val="000000"/>
          <w:sz w:val="27"/>
          <w:szCs w:val="27"/>
        </w:rPr>
        <w:t xml:space="preserve">Указ Президента РФ от 21.07.2020 № </w:t>
      </w:r>
      <w:r w:rsidR="00D7054B" w:rsidRPr="00C624D6">
        <w:rPr>
          <w:color w:val="000000"/>
          <w:sz w:val="27"/>
          <w:szCs w:val="27"/>
        </w:rPr>
        <w:t>47</w:t>
      </w:r>
      <w:r w:rsidRPr="00C624D6">
        <w:rPr>
          <w:color w:val="000000"/>
          <w:sz w:val="27"/>
          <w:szCs w:val="27"/>
        </w:rPr>
        <w:t>4 «О национальных целях развития Российской Федерации на период до 2030 года»;</w:t>
      </w:r>
    </w:p>
    <w:p w:rsidR="00562574" w:rsidRPr="00C624D6" w:rsidRDefault="00562574" w:rsidP="00C624D6">
      <w:pPr>
        <w:numPr>
          <w:ilvl w:val="0"/>
          <w:numId w:val="6"/>
        </w:numPr>
        <w:ind w:left="0" w:firstLine="709"/>
        <w:jc w:val="both"/>
        <w:rPr>
          <w:color w:val="000000"/>
          <w:sz w:val="27"/>
          <w:szCs w:val="27"/>
        </w:rPr>
      </w:pPr>
      <w:r w:rsidRPr="00C624D6">
        <w:rPr>
          <w:color w:val="000000"/>
          <w:sz w:val="27"/>
          <w:szCs w:val="27"/>
        </w:rPr>
        <w:t>Распоряжение Правительства Российской Федерации от 29.05.2015 № 996-р «Об утверждении стратегия развития воспитания в Российской Фе</w:t>
      </w:r>
      <w:r w:rsidR="00551CE6" w:rsidRPr="00C624D6">
        <w:rPr>
          <w:color w:val="000000"/>
          <w:sz w:val="27"/>
          <w:szCs w:val="27"/>
        </w:rPr>
        <w:t>дерации на период до 2025 года»;</w:t>
      </w:r>
    </w:p>
    <w:p w:rsidR="001B14EA" w:rsidRPr="00C624D6" w:rsidRDefault="001B14EA" w:rsidP="00C624D6">
      <w:pPr>
        <w:numPr>
          <w:ilvl w:val="0"/>
          <w:numId w:val="6"/>
        </w:numPr>
        <w:ind w:left="0" w:firstLine="709"/>
        <w:jc w:val="both"/>
        <w:rPr>
          <w:color w:val="000000"/>
          <w:sz w:val="27"/>
          <w:szCs w:val="27"/>
        </w:rPr>
      </w:pPr>
      <w:r w:rsidRPr="00C624D6">
        <w:rPr>
          <w:color w:val="000000"/>
          <w:sz w:val="27"/>
          <w:szCs w:val="27"/>
        </w:rPr>
        <w:t>Государственная программа Российской Федерации «Развитие образования» до 2030 года</w:t>
      </w:r>
      <w:r w:rsidR="00D7054B" w:rsidRPr="00C624D6">
        <w:rPr>
          <w:sz w:val="27"/>
          <w:szCs w:val="27"/>
        </w:rPr>
        <w:t>(в ред. Постановления Правительства РФ от 07.10.2021 № 1701)</w:t>
      </w:r>
      <w:r w:rsidR="00C87923" w:rsidRPr="00C624D6">
        <w:rPr>
          <w:color w:val="000000"/>
          <w:sz w:val="27"/>
          <w:szCs w:val="27"/>
        </w:rPr>
        <w:t>;</w:t>
      </w:r>
    </w:p>
    <w:p w:rsidR="00D7054B" w:rsidRPr="00C624D6" w:rsidRDefault="005933E9" w:rsidP="00C624D6">
      <w:pPr>
        <w:numPr>
          <w:ilvl w:val="0"/>
          <w:numId w:val="6"/>
        </w:numPr>
        <w:ind w:left="0" w:firstLine="709"/>
        <w:jc w:val="both"/>
        <w:rPr>
          <w:color w:val="000000"/>
          <w:sz w:val="27"/>
          <w:szCs w:val="27"/>
        </w:rPr>
      </w:pPr>
      <w:hyperlink r:id="rId8" w:history="1">
        <w:r w:rsidR="00D7054B" w:rsidRPr="00C624D6">
          <w:rPr>
            <w:sz w:val="27"/>
            <w:szCs w:val="27"/>
          </w:rPr>
          <w:t>Распоряжение Правительства РФ от 29.05.2015 N 996-р «Об утверждении Стратегии развития воспитания в Российской Федерации на период до 2025 года</w:t>
        </w:r>
      </w:hyperlink>
      <w:r w:rsidR="00D7054B" w:rsidRPr="00C624D6">
        <w:rPr>
          <w:sz w:val="27"/>
          <w:szCs w:val="27"/>
        </w:rPr>
        <w:t>»;</w:t>
      </w:r>
    </w:p>
    <w:p w:rsidR="00562574" w:rsidRPr="00C624D6" w:rsidRDefault="00562574" w:rsidP="00C624D6">
      <w:pPr>
        <w:numPr>
          <w:ilvl w:val="0"/>
          <w:numId w:val="6"/>
        </w:numPr>
        <w:ind w:left="0" w:firstLine="709"/>
        <w:jc w:val="both"/>
        <w:rPr>
          <w:color w:val="000000"/>
          <w:sz w:val="27"/>
          <w:szCs w:val="27"/>
        </w:rPr>
      </w:pPr>
      <w:r w:rsidRPr="00C624D6">
        <w:rPr>
          <w:color w:val="000000"/>
          <w:sz w:val="27"/>
          <w:szCs w:val="27"/>
        </w:rPr>
        <w:t>Приказ Минобрнауки России от 17.10.2013 №1155 «Об утверждении федерального государственного образовательного стандарта дошкольного образован</w:t>
      </w:r>
      <w:r w:rsidR="00551CE6" w:rsidRPr="00C624D6">
        <w:rPr>
          <w:color w:val="000000"/>
          <w:sz w:val="27"/>
          <w:szCs w:val="27"/>
        </w:rPr>
        <w:t>ия» (актуальная редакция);</w:t>
      </w:r>
    </w:p>
    <w:p w:rsidR="00562574" w:rsidRPr="00C624D6" w:rsidRDefault="00562574" w:rsidP="00C624D6">
      <w:pPr>
        <w:numPr>
          <w:ilvl w:val="0"/>
          <w:numId w:val="6"/>
        </w:numPr>
        <w:ind w:left="0" w:firstLine="709"/>
        <w:jc w:val="both"/>
        <w:rPr>
          <w:color w:val="000000"/>
          <w:sz w:val="27"/>
          <w:szCs w:val="27"/>
        </w:rPr>
      </w:pPr>
      <w:r w:rsidRPr="00C624D6">
        <w:rPr>
          <w:color w:val="000000"/>
          <w:sz w:val="27"/>
          <w:szCs w:val="27"/>
        </w:rPr>
        <w:t>Приказ Министерства просвещения Российской Федерации от 31</w:t>
      </w:r>
      <w:r w:rsidR="009E34E8" w:rsidRPr="00C624D6">
        <w:rPr>
          <w:color w:val="000000"/>
          <w:sz w:val="27"/>
          <w:szCs w:val="27"/>
        </w:rPr>
        <w:t xml:space="preserve">.07.2020 </w:t>
      </w:r>
      <w:r w:rsidRPr="00C624D6">
        <w:rPr>
          <w:color w:val="000000"/>
          <w:sz w:val="27"/>
          <w:szCs w:val="27"/>
        </w:rPr>
        <w:t>№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sidR="00551CE6" w:rsidRPr="00C624D6">
        <w:rPr>
          <w:color w:val="000000"/>
          <w:sz w:val="27"/>
          <w:szCs w:val="27"/>
        </w:rPr>
        <w:t>мам дошкольного образования»;</w:t>
      </w:r>
    </w:p>
    <w:p w:rsidR="00551CE6" w:rsidRPr="00C624D6" w:rsidRDefault="00551CE6" w:rsidP="00C624D6">
      <w:pPr>
        <w:numPr>
          <w:ilvl w:val="0"/>
          <w:numId w:val="6"/>
        </w:numPr>
        <w:ind w:left="0" w:firstLine="709"/>
        <w:jc w:val="both"/>
        <w:rPr>
          <w:color w:val="000000"/>
          <w:sz w:val="27"/>
          <w:szCs w:val="27"/>
        </w:rPr>
      </w:pPr>
      <w:r w:rsidRPr="00C624D6">
        <w:rPr>
          <w:color w:val="000000"/>
          <w:sz w:val="27"/>
          <w:szCs w:val="27"/>
          <w:shd w:val="clear" w:color="auto" w:fill="FFFFFF"/>
          <w:lang w:eastAsia="ru-RU"/>
        </w:rPr>
        <w:t>Приказ Министерства просвещения Российской Федерации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p>
    <w:p w:rsidR="009E34E8" w:rsidRPr="00C624D6" w:rsidRDefault="009E34E8" w:rsidP="00C624D6">
      <w:pPr>
        <w:numPr>
          <w:ilvl w:val="0"/>
          <w:numId w:val="6"/>
        </w:numPr>
        <w:ind w:left="0" w:firstLine="709"/>
        <w:jc w:val="both"/>
        <w:rPr>
          <w:color w:val="000000"/>
          <w:sz w:val="27"/>
          <w:szCs w:val="27"/>
        </w:rPr>
      </w:pPr>
      <w:r w:rsidRPr="00C624D6">
        <w:rPr>
          <w:color w:val="000000"/>
          <w:sz w:val="27"/>
          <w:szCs w:val="27"/>
        </w:rPr>
        <w:t>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r w:rsidR="00551CE6" w:rsidRPr="00C624D6">
        <w:rPr>
          <w:color w:val="000000"/>
          <w:sz w:val="27"/>
          <w:szCs w:val="27"/>
        </w:rPr>
        <w:t>;</w:t>
      </w:r>
    </w:p>
    <w:p w:rsidR="009E34E8" w:rsidRPr="00C624D6" w:rsidRDefault="009E34E8" w:rsidP="00C624D6">
      <w:pPr>
        <w:numPr>
          <w:ilvl w:val="0"/>
          <w:numId w:val="6"/>
        </w:numPr>
        <w:ind w:left="0" w:firstLine="709"/>
        <w:jc w:val="both"/>
        <w:rPr>
          <w:color w:val="000000"/>
          <w:sz w:val="27"/>
          <w:szCs w:val="27"/>
        </w:rPr>
      </w:pPr>
      <w:r w:rsidRPr="00C624D6">
        <w:rPr>
          <w:color w:val="000000"/>
          <w:sz w:val="27"/>
          <w:szCs w:val="27"/>
        </w:rPr>
        <w:t>Приказ Министерства просвещения Российской Федерации от 25.11.2022 № 1028 «Об утверждении федеральной образовательной про</w:t>
      </w:r>
      <w:r w:rsidR="00551CE6" w:rsidRPr="00C624D6">
        <w:rPr>
          <w:color w:val="000000"/>
          <w:sz w:val="27"/>
          <w:szCs w:val="27"/>
        </w:rPr>
        <w:t>граммы дошкольного образования»;</w:t>
      </w:r>
    </w:p>
    <w:p w:rsidR="00562574" w:rsidRPr="00C624D6" w:rsidRDefault="00562574" w:rsidP="00C624D6">
      <w:pPr>
        <w:numPr>
          <w:ilvl w:val="0"/>
          <w:numId w:val="6"/>
        </w:numPr>
        <w:ind w:left="0" w:firstLine="709"/>
        <w:jc w:val="both"/>
        <w:rPr>
          <w:color w:val="000000"/>
          <w:sz w:val="27"/>
          <w:szCs w:val="27"/>
        </w:rPr>
      </w:pPr>
      <w:r w:rsidRPr="00C624D6">
        <w:rPr>
          <w:color w:val="000000"/>
          <w:sz w:val="27"/>
          <w:szCs w:val="27"/>
        </w:rPr>
        <w:t>Государственная программа Челябинской области "Развитие образования в Челябинской области" на 2018 - 2025 годы</w:t>
      </w:r>
      <w:r w:rsidRPr="00C624D6">
        <w:rPr>
          <w:sz w:val="27"/>
          <w:szCs w:val="27"/>
        </w:rPr>
        <w:t xml:space="preserve"> (Постановление Правительства Челябинской области от 28 декабря 2017 года N 732-П)</w:t>
      </w:r>
      <w:r w:rsidR="00551CE6" w:rsidRPr="00C624D6">
        <w:rPr>
          <w:sz w:val="27"/>
          <w:szCs w:val="27"/>
        </w:rPr>
        <w:t>;</w:t>
      </w:r>
    </w:p>
    <w:p w:rsidR="00562574" w:rsidRPr="00C624D6" w:rsidRDefault="00562574" w:rsidP="00C624D6">
      <w:pPr>
        <w:numPr>
          <w:ilvl w:val="0"/>
          <w:numId w:val="6"/>
        </w:numPr>
        <w:ind w:left="0" w:firstLine="709"/>
        <w:jc w:val="both"/>
        <w:rPr>
          <w:b/>
          <w:color w:val="000000"/>
          <w:sz w:val="27"/>
          <w:szCs w:val="27"/>
        </w:rPr>
      </w:pPr>
      <w:r w:rsidRPr="00C624D6">
        <w:rPr>
          <w:color w:val="000000"/>
          <w:sz w:val="27"/>
          <w:szCs w:val="27"/>
        </w:rPr>
        <w:t xml:space="preserve">Устав </w:t>
      </w:r>
      <w:r w:rsidR="00330894" w:rsidRPr="00C624D6">
        <w:rPr>
          <w:color w:val="000000"/>
          <w:sz w:val="27"/>
          <w:szCs w:val="27"/>
        </w:rPr>
        <w:t>МАДОУ «ДС № 350 г. Челябинска»</w:t>
      </w:r>
      <w:r w:rsidRPr="00C624D6">
        <w:rPr>
          <w:color w:val="000000"/>
          <w:sz w:val="27"/>
          <w:szCs w:val="27"/>
        </w:rPr>
        <w:t>, локальные акты</w:t>
      </w:r>
      <w:r w:rsidR="00551CE6" w:rsidRPr="00C624D6">
        <w:rPr>
          <w:color w:val="000000"/>
          <w:sz w:val="27"/>
          <w:szCs w:val="27"/>
        </w:rPr>
        <w:t>.</w:t>
      </w:r>
    </w:p>
    <w:p w:rsidR="00562574" w:rsidRPr="00C624D6" w:rsidRDefault="00562574" w:rsidP="00C624D6">
      <w:pPr>
        <w:numPr>
          <w:ilvl w:val="0"/>
          <w:numId w:val="10"/>
        </w:numPr>
        <w:tabs>
          <w:tab w:val="center" w:pos="993"/>
        </w:tabs>
        <w:ind w:left="0" w:firstLine="709"/>
        <w:jc w:val="both"/>
        <w:rPr>
          <w:color w:val="000000"/>
          <w:sz w:val="27"/>
          <w:szCs w:val="27"/>
        </w:rPr>
      </w:pPr>
      <w:r w:rsidRPr="00C624D6">
        <w:rPr>
          <w:b/>
          <w:color w:val="000000"/>
          <w:sz w:val="27"/>
          <w:szCs w:val="27"/>
        </w:rPr>
        <w:t xml:space="preserve">Заказчик Программы </w:t>
      </w:r>
      <w:r w:rsidR="0033394F" w:rsidRPr="00C624D6">
        <w:rPr>
          <w:b/>
          <w:color w:val="000000"/>
          <w:sz w:val="27"/>
          <w:szCs w:val="27"/>
        </w:rPr>
        <w:t>–</w:t>
      </w:r>
      <w:r w:rsidR="0033394F" w:rsidRPr="00C624D6">
        <w:rPr>
          <w:color w:val="000000"/>
          <w:sz w:val="27"/>
          <w:szCs w:val="27"/>
        </w:rPr>
        <w:t>а</w:t>
      </w:r>
      <w:r w:rsidRPr="00C624D6">
        <w:rPr>
          <w:color w:val="000000"/>
          <w:sz w:val="27"/>
          <w:szCs w:val="27"/>
        </w:rPr>
        <w:t>дминистрация, педагоги</w:t>
      </w:r>
      <w:r w:rsidR="0033394F" w:rsidRPr="00C624D6">
        <w:rPr>
          <w:color w:val="000000"/>
          <w:sz w:val="27"/>
          <w:szCs w:val="27"/>
        </w:rPr>
        <w:t>ческие работники</w:t>
      </w:r>
      <w:r w:rsidRPr="00C624D6">
        <w:rPr>
          <w:color w:val="000000"/>
          <w:sz w:val="27"/>
          <w:szCs w:val="27"/>
        </w:rPr>
        <w:t>, родител</w:t>
      </w:r>
      <w:r w:rsidR="00330894" w:rsidRPr="00C624D6">
        <w:rPr>
          <w:color w:val="000000"/>
          <w:sz w:val="27"/>
          <w:szCs w:val="27"/>
        </w:rPr>
        <w:t>и/законные представител</w:t>
      </w:r>
      <w:r w:rsidRPr="00C624D6">
        <w:rPr>
          <w:color w:val="000000"/>
          <w:sz w:val="27"/>
          <w:szCs w:val="27"/>
        </w:rPr>
        <w:t xml:space="preserve">и </w:t>
      </w:r>
      <w:r w:rsidR="0033394F" w:rsidRPr="00C624D6">
        <w:rPr>
          <w:color w:val="000000"/>
          <w:sz w:val="27"/>
          <w:szCs w:val="27"/>
        </w:rPr>
        <w:t xml:space="preserve">воспитанников </w:t>
      </w:r>
      <w:r w:rsidR="00330894" w:rsidRPr="00C624D6">
        <w:rPr>
          <w:color w:val="000000"/>
          <w:sz w:val="27"/>
          <w:szCs w:val="27"/>
        </w:rPr>
        <w:t>«ДС № 350 г. Челябинска»</w:t>
      </w: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 xml:space="preserve">Разработчики Программы </w:t>
      </w:r>
      <w:r w:rsidR="0033394F" w:rsidRPr="00C624D6">
        <w:rPr>
          <w:b/>
          <w:color w:val="000000"/>
          <w:sz w:val="27"/>
          <w:szCs w:val="27"/>
        </w:rPr>
        <w:t>–</w:t>
      </w:r>
      <w:r w:rsidR="0033394F" w:rsidRPr="00C624D6">
        <w:rPr>
          <w:color w:val="000000"/>
          <w:sz w:val="27"/>
          <w:szCs w:val="27"/>
        </w:rPr>
        <w:t>т</w:t>
      </w:r>
      <w:r w:rsidRPr="00C624D6">
        <w:rPr>
          <w:color w:val="000000"/>
          <w:sz w:val="27"/>
          <w:szCs w:val="27"/>
        </w:rPr>
        <w:t>ворческая группа разработчиков</w:t>
      </w:r>
    </w:p>
    <w:p w:rsidR="00562574" w:rsidRPr="00C624D6" w:rsidRDefault="00562574" w:rsidP="00C624D6">
      <w:pPr>
        <w:numPr>
          <w:ilvl w:val="0"/>
          <w:numId w:val="10"/>
        </w:numPr>
        <w:tabs>
          <w:tab w:val="center" w:pos="993"/>
        </w:tabs>
        <w:ind w:left="0" w:firstLine="709"/>
        <w:jc w:val="both"/>
        <w:rPr>
          <w:color w:val="000000"/>
          <w:sz w:val="27"/>
          <w:szCs w:val="27"/>
        </w:rPr>
      </w:pPr>
      <w:r w:rsidRPr="00C624D6">
        <w:rPr>
          <w:b/>
          <w:color w:val="000000"/>
          <w:sz w:val="27"/>
          <w:szCs w:val="27"/>
        </w:rPr>
        <w:t xml:space="preserve">Исполнители Программы </w:t>
      </w:r>
      <w:r w:rsidR="0033394F" w:rsidRPr="00C624D6">
        <w:rPr>
          <w:b/>
          <w:color w:val="000000"/>
          <w:sz w:val="27"/>
          <w:szCs w:val="27"/>
        </w:rPr>
        <w:t>–</w:t>
      </w:r>
      <w:r w:rsidRPr="00C624D6">
        <w:rPr>
          <w:color w:val="000000"/>
          <w:sz w:val="27"/>
          <w:szCs w:val="27"/>
        </w:rPr>
        <w:t xml:space="preserve">Участники образовательных отношений </w:t>
      </w:r>
      <w:r w:rsidR="00330894" w:rsidRPr="00C624D6">
        <w:rPr>
          <w:color w:val="000000"/>
          <w:sz w:val="27"/>
          <w:szCs w:val="27"/>
        </w:rPr>
        <w:t>«ДС № 350 г. Челябинска».</w:t>
      </w:r>
    </w:p>
    <w:p w:rsidR="00562574" w:rsidRPr="00C624D6" w:rsidRDefault="00562574" w:rsidP="00C624D6">
      <w:pPr>
        <w:numPr>
          <w:ilvl w:val="0"/>
          <w:numId w:val="10"/>
        </w:numPr>
        <w:ind w:left="0" w:firstLine="709"/>
        <w:jc w:val="both"/>
        <w:rPr>
          <w:color w:val="000000"/>
          <w:sz w:val="27"/>
          <w:szCs w:val="27"/>
        </w:rPr>
      </w:pPr>
      <w:r w:rsidRPr="00C624D6">
        <w:rPr>
          <w:b/>
          <w:color w:val="000000"/>
          <w:sz w:val="27"/>
          <w:szCs w:val="27"/>
        </w:rPr>
        <w:t>Контроль исполнения Программы –</w:t>
      </w:r>
      <w:r w:rsidR="00330894" w:rsidRPr="00C624D6">
        <w:rPr>
          <w:color w:val="000000"/>
          <w:sz w:val="27"/>
          <w:szCs w:val="27"/>
        </w:rPr>
        <w:t xml:space="preserve"> Совет Учреждения</w:t>
      </w:r>
      <w:r w:rsidR="0033394F" w:rsidRPr="00C624D6">
        <w:rPr>
          <w:color w:val="000000"/>
          <w:sz w:val="27"/>
          <w:szCs w:val="27"/>
        </w:rPr>
        <w:t>, а</w:t>
      </w:r>
      <w:r w:rsidR="00330894" w:rsidRPr="00C624D6">
        <w:rPr>
          <w:color w:val="000000"/>
          <w:sz w:val="27"/>
          <w:szCs w:val="27"/>
        </w:rPr>
        <w:t>дминистрация  МАДОУ «ДС № 350 г. Челябинска»</w:t>
      </w:r>
      <w:r w:rsidR="0033394F" w:rsidRPr="00C624D6">
        <w:rPr>
          <w:color w:val="000000"/>
          <w:sz w:val="27"/>
          <w:szCs w:val="27"/>
        </w:rPr>
        <w:t>, П</w:t>
      </w:r>
      <w:r w:rsidR="00330894" w:rsidRPr="00C624D6">
        <w:rPr>
          <w:color w:val="000000"/>
          <w:sz w:val="27"/>
          <w:szCs w:val="27"/>
        </w:rPr>
        <w:t>едагогический совет.</w:t>
      </w: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Основное предназначение Программы развития ДОУ:</w:t>
      </w:r>
    </w:p>
    <w:p w:rsidR="00562574" w:rsidRPr="00C624D6" w:rsidRDefault="00562574" w:rsidP="00C624D6">
      <w:pPr>
        <w:numPr>
          <w:ilvl w:val="0"/>
          <w:numId w:val="7"/>
        </w:numPr>
        <w:tabs>
          <w:tab w:val="center" w:pos="1134"/>
        </w:tabs>
        <w:ind w:left="0" w:firstLine="709"/>
        <w:jc w:val="both"/>
        <w:rPr>
          <w:color w:val="000000"/>
          <w:sz w:val="27"/>
          <w:szCs w:val="27"/>
        </w:rPr>
      </w:pPr>
      <w:r w:rsidRPr="00C624D6">
        <w:rPr>
          <w:color w:val="000000"/>
          <w:sz w:val="27"/>
          <w:szCs w:val="27"/>
        </w:rPr>
        <w:t>Определение управленческого, методического и практического подходов, осуществляющих реализацию ФГОС дошкольного образования.</w:t>
      </w:r>
    </w:p>
    <w:p w:rsidR="00562574" w:rsidRPr="00C624D6" w:rsidRDefault="00562574" w:rsidP="00C624D6">
      <w:pPr>
        <w:numPr>
          <w:ilvl w:val="0"/>
          <w:numId w:val="7"/>
        </w:numPr>
        <w:tabs>
          <w:tab w:val="center" w:pos="1134"/>
        </w:tabs>
        <w:ind w:left="0" w:firstLine="709"/>
        <w:jc w:val="both"/>
        <w:rPr>
          <w:color w:val="000000"/>
          <w:sz w:val="27"/>
          <w:szCs w:val="27"/>
        </w:rPr>
      </w:pPr>
      <w:r w:rsidRPr="00C624D6">
        <w:rPr>
          <w:color w:val="000000"/>
          <w:sz w:val="27"/>
          <w:szCs w:val="27"/>
        </w:rPr>
        <w:t>Определение факторов, тормозящих и затрудняющих реализацию образовательной деятельности ДОУ в соответствии с современными требованиями и факторов, представляющих наибольшие возможности для достижения поставленной цели развития ДОУ.</w:t>
      </w:r>
    </w:p>
    <w:p w:rsidR="00562574" w:rsidRPr="00C624D6" w:rsidRDefault="00562574" w:rsidP="00C624D6">
      <w:pPr>
        <w:numPr>
          <w:ilvl w:val="0"/>
          <w:numId w:val="7"/>
        </w:numPr>
        <w:tabs>
          <w:tab w:val="center" w:pos="1134"/>
        </w:tabs>
        <w:ind w:left="0" w:firstLine="709"/>
        <w:jc w:val="both"/>
        <w:rPr>
          <w:color w:val="000000"/>
          <w:sz w:val="27"/>
          <w:szCs w:val="27"/>
        </w:rPr>
      </w:pPr>
      <w:r w:rsidRPr="00C624D6">
        <w:rPr>
          <w:color w:val="000000"/>
          <w:sz w:val="27"/>
          <w:szCs w:val="27"/>
        </w:rPr>
        <w:t>Формирование сбалансированного ресурсного обеспечения, сопряжение его с целями деятельности ДОУ.</w:t>
      </w:r>
    </w:p>
    <w:p w:rsidR="00562574" w:rsidRPr="00C624D6" w:rsidRDefault="00562574" w:rsidP="00C624D6">
      <w:pPr>
        <w:numPr>
          <w:ilvl w:val="0"/>
          <w:numId w:val="7"/>
        </w:numPr>
        <w:tabs>
          <w:tab w:val="center" w:pos="1134"/>
        </w:tabs>
        <w:ind w:left="0" w:firstLine="709"/>
        <w:jc w:val="both"/>
        <w:rPr>
          <w:b/>
          <w:color w:val="000000"/>
          <w:sz w:val="27"/>
          <w:szCs w:val="27"/>
        </w:rPr>
      </w:pPr>
      <w:r w:rsidRPr="00C624D6">
        <w:rPr>
          <w:color w:val="000000"/>
          <w:sz w:val="27"/>
          <w:szCs w:val="27"/>
        </w:rPr>
        <w:t>Обеспечение условий для непрерывного повышения профессионализма педагогов ДОУ.</w:t>
      </w:r>
    </w:p>
    <w:p w:rsidR="00562574" w:rsidRPr="00C624D6" w:rsidRDefault="00562574" w:rsidP="00C624D6">
      <w:pPr>
        <w:ind w:left="360"/>
        <w:jc w:val="both"/>
        <w:rPr>
          <w:color w:val="000000"/>
          <w:sz w:val="27"/>
          <w:szCs w:val="27"/>
        </w:rPr>
      </w:pPr>
    </w:p>
    <w:p w:rsidR="00317699" w:rsidRPr="00C624D6" w:rsidRDefault="00562574" w:rsidP="00C624D6">
      <w:pPr>
        <w:numPr>
          <w:ilvl w:val="0"/>
          <w:numId w:val="10"/>
        </w:numPr>
        <w:tabs>
          <w:tab w:val="center" w:pos="1134"/>
        </w:tabs>
        <w:ind w:left="0" w:firstLine="709"/>
        <w:jc w:val="both"/>
        <w:rPr>
          <w:color w:val="000000"/>
          <w:sz w:val="27"/>
          <w:szCs w:val="27"/>
        </w:rPr>
      </w:pPr>
      <w:r w:rsidRPr="00C624D6">
        <w:rPr>
          <w:b/>
          <w:color w:val="000000"/>
          <w:sz w:val="27"/>
          <w:szCs w:val="27"/>
        </w:rPr>
        <w:t xml:space="preserve">Цель Программы: </w:t>
      </w:r>
    </w:p>
    <w:p w:rsidR="00562574" w:rsidRPr="00C624D6" w:rsidRDefault="00562574" w:rsidP="00C624D6">
      <w:pPr>
        <w:tabs>
          <w:tab w:val="center" w:pos="1134"/>
        </w:tabs>
        <w:ind w:firstLine="709"/>
        <w:jc w:val="both"/>
        <w:rPr>
          <w:color w:val="000000"/>
          <w:sz w:val="27"/>
          <w:szCs w:val="27"/>
        </w:rPr>
      </w:pPr>
      <w:r w:rsidRPr="00C624D6">
        <w:rPr>
          <w:color w:val="000000"/>
          <w:sz w:val="27"/>
          <w:szCs w:val="27"/>
        </w:rPr>
        <w:t xml:space="preserve">Обеспечение высокого качества образования в </w:t>
      </w:r>
      <w:r w:rsidR="00330894" w:rsidRPr="00C624D6">
        <w:rPr>
          <w:color w:val="000000"/>
          <w:sz w:val="27"/>
          <w:szCs w:val="27"/>
        </w:rPr>
        <w:t xml:space="preserve">МАДОУ «ДС № 350 г. Челябинска» </w:t>
      </w:r>
      <w:r w:rsidRPr="00C624D6">
        <w:rPr>
          <w:color w:val="000000"/>
          <w:sz w:val="27"/>
          <w:szCs w:val="27"/>
        </w:rPr>
        <w:t>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 обновления структуры и содержания образования.</w:t>
      </w:r>
    </w:p>
    <w:p w:rsidR="00562574" w:rsidRPr="00C624D6" w:rsidRDefault="00562574" w:rsidP="00C624D6">
      <w:pPr>
        <w:jc w:val="both"/>
        <w:rPr>
          <w:color w:val="000000"/>
          <w:sz w:val="27"/>
          <w:szCs w:val="27"/>
        </w:rPr>
      </w:pP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Задачи Программы:</w:t>
      </w:r>
    </w:p>
    <w:p w:rsidR="00562574" w:rsidRPr="00C624D6" w:rsidRDefault="00562574" w:rsidP="00C624D6">
      <w:pPr>
        <w:tabs>
          <w:tab w:val="left" w:pos="284"/>
        </w:tabs>
        <w:ind w:firstLine="709"/>
        <w:jc w:val="both"/>
        <w:rPr>
          <w:color w:val="000000"/>
          <w:sz w:val="27"/>
          <w:szCs w:val="27"/>
        </w:rPr>
      </w:pPr>
      <w:r w:rsidRPr="00C624D6">
        <w:rPr>
          <w:color w:val="000000"/>
          <w:sz w:val="27"/>
          <w:szCs w:val="27"/>
        </w:rPr>
        <w:t xml:space="preserve">1. Разработка пакета нормативных документов, регламентирующих деятельность </w:t>
      </w:r>
      <w:r w:rsidR="00330894" w:rsidRPr="00C624D6">
        <w:rPr>
          <w:color w:val="000000"/>
          <w:sz w:val="27"/>
          <w:szCs w:val="27"/>
        </w:rPr>
        <w:t>МАДОУ «ДС № 350 г. Челябинска»</w:t>
      </w:r>
      <w:r w:rsidRPr="00C624D6">
        <w:rPr>
          <w:color w:val="000000"/>
          <w:sz w:val="27"/>
          <w:szCs w:val="27"/>
        </w:rPr>
        <w:t>.</w:t>
      </w:r>
    </w:p>
    <w:p w:rsidR="00562574" w:rsidRPr="00C624D6" w:rsidRDefault="00562574" w:rsidP="00C624D6">
      <w:pPr>
        <w:tabs>
          <w:tab w:val="left" w:pos="284"/>
        </w:tabs>
        <w:ind w:firstLine="709"/>
        <w:jc w:val="both"/>
        <w:rPr>
          <w:color w:val="000000"/>
          <w:sz w:val="27"/>
          <w:szCs w:val="27"/>
        </w:rPr>
      </w:pPr>
      <w:r w:rsidRPr="00C624D6">
        <w:rPr>
          <w:color w:val="000000"/>
          <w:sz w:val="27"/>
          <w:szCs w:val="27"/>
        </w:rPr>
        <w:t xml:space="preserve">2. Определение оптимального содержания образования воспитанников </w:t>
      </w:r>
      <w:r w:rsidR="00330894" w:rsidRPr="00C624D6">
        <w:rPr>
          <w:color w:val="000000"/>
          <w:sz w:val="27"/>
          <w:szCs w:val="27"/>
        </w:rPr>
        <w:t>МАДОУ «ДС № 350 г. Челябинска»</w:t>
      </w:r>
      <w:r w:rsidRPr="00C624D6">
        <w:rPr>
          <w:color w:val="000000"/>
          <w:sz w:val="27"/>
          <w:szCs w:val="27"/>
        </w:rPr>
        <w:t xml:space="preserve"> с учетом требований Федерального государственного образовательного стандарта дошкольного образования, Федеральной образовательной программы.</w:t>
      </w:r>
    </w:p>
    <w:p w:rsidR="00562574" w:rsidRPr="00C624D6" w:rsidRDefault="00562574" w:rsidP="00C624D6">
      <w:pPr>
        <w:tabs>
          <w:tab w:val="left" w:pos="284"/>
        </w:tabs>
        <w:ind w:firstLine="709"/>
        <w:jc w:val="both"/>
        <w:rPr>
          <w:color w:val="000000"/>
          <w:sz w:val="27"/>
          <w:szCs w:val="27"/>
        </w:rPr>
      </w:pPr>
      <w:r w:rsidRPr="00C624D6">
        <w:rPr>
          <w:color w:val="000000"/>
          <w:sz w:val="27"/>
          <w:szCs w:val="27"/>
        </w:rPr>
        <w:t>3. Модернизация основной образовательной программы</w:t>
      </w:r>
      <w:r w:rsidR="00806A72" w:rsidRPr="00C624D6">
        <w:rPr>
          <w:color w:val="000000"/>
          <w:sz w:val="27"/>
          <w:szCs w:val="27"/>
        </w:rPr>
        <w:t xml:space="preserve"> дошкольного образования</w:t>
      </w:r>
      <w:r w:rsidRPr="00C624D6">
        <w:rPr>
          <w:color w:val="000000"/>
          <w:sz w:val="27"/>
          <w:szCs w:val="27"/>
        </w:rPr>
        <w:t xml:space="preserve">, направленной на достижение современного качества </w:t>
      </w:r>
      <w:r w:rsidR="00710FB2" w:rsidRPr="00C624D6">
        <w:rPr>
          <w:color w:val="000000"/>
          <w:sz w:val="27"/>
          <w:szCs w:val="27"/>
        </w:rPr>
        <w:t xml:space="preserve">образовательных </w:t>
      </w:r>
      <w:r w:rsidRPr="00C624D6">
        <w:rPr>
          <w:color w:val="000000"/>
          <w:sz w:val="27"/>
          <w:szCs w:val="27"/>
        </w:rPr>
        <w:t>результатов и резу</w:t>
      </w:r>
      <w:r w:rsidR="00A3236D" w:rsidRPr="00C624D6">
        <w:rPr>
          <w:color w:val="000000"/>
          <w:sz w:val="27"/>
          <w:szCs w:val="27"/>
        </w:rPr>
        <w:t>льтатов социализации, создание условий для разностороннего развития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62574" w:rsidRPr="00C624D6" w:rsidRDefault="00562574" w:rsidP="00C624D6">
      <w:pPr>
        <w:tabs>
          <w:tab w:val="left" w:pos="284"/>
        </w:tabs>
        <w:ind w:firstLine="709"/>
        <w:jc w:val="both"/>
        <w:rPr>
          <w:color w:val="000000"/>
          <w:sz w:val="27"/>
          <w:szCs w:val="27"/>
        </w:rPr>
      </w:pPr>
      <w:r w:rsidRPr="00C624D6">
        <w:rPr>
          <w:color w:val="000000"/>
          <w:sz w:val="27"/>
          <w:szCs w:val="27"/>
        </w:rPr>
        <w:t xml:space="preserve">4. </w:t>
      </w:r>
      <w:r w:rsidR="001B14EA" w:rsidRPr="00C624D6">
        <w:rPr>
          <w:color w:val="000000"/>
          <w:sz w:val="27"/>
          <w:szCs w:val="27"/>
        </w:rPr>
        <w:t>О</w:t>
      </w:r>
      <w:r w:rsidR="00EB60B2" w:rsidRPr="00C624D6">
        <w:rPr>
          <w:color w:val="000000"/>
          <w:sz w:val="27"/>
          <w:szCs w:val="27"/>
        </w:rPr>
        <w:t>бновление</w:t>
      </w:r>
      <w:r w:rsidRPr="00C624D6">
        <w:rPr>
          <w:color w:val="000000"/>
          <w:sz w:val="27"/>
          <w:szCs w:val="27"/>
        </w:rPr>
        <w:t>системы оценки качества образования, радикальное обновление методов и технологий образования, создание современных условий образования.</w:t>
      </w:r>
    </w:p>
    <w:p w:rsidR="00562574" w:rsidRPr="00C624D6" w:rsidRDefault="00562574" w:rsidP="00C624D6">
      <w:pPr>
        <w:tabs>
          <w:tab w:val="left" w:pos="284"/>
        </w:tabs>
        <w:ind w:firstLine="709"/>
        <w:jc w:val="both"/>
        <w:rPr>
          <w:b/>
          <w:color w:val="000000"/>
          <w:sz w:val="27"/>
          <w:szCs w:val="27"/>
        </w:rPr>
      </w:pPr>
      <w:r w:rsidRPr="00C624D6">
        <w:rPr>
          <w:color w:val="000000"/>
          <w:sz w:val="27"/>
          <w:szCs w:val="27"/>
        </w:rPr>
        <w:t xml:space="preserve">5. Расширение сети вариативного образования, в том числе платных </w:t>
      </w:r>
      <w:r w:rsidR="00806A72" w:rsidRPr="00C624D6">
        <w:rPr>
          <w:color w:val="000000"/>
          <w:sz w:val="27"/>
          <w:szCs w:val="27"/>
        </w:rPr>
        <w:t xml:space="preserve">дополнительных </w:t>
      </w:r>
      <w:r w:rsidRPr="00C624D6">
        <w:rPr>
          <w:color w:val="000000"/>
          <w:sz w:val="27"/>
          <w:szCs w:val="27"/>
        </w:rPr>
        <w:t>образовательных услуг с целью развития личностных способностей воспитанников.</w:t>
      </w:r>
    </w:p>
    <w:p w:rsidR="00562574" w:rsidRPr="00C624D6" w:rsidRDefault="00562574" w:rsidP="00C624D6">
      <w:pPr>
        <w:jc w:val="both"/>
        <w:rPr>
          <w:b/>
          <w:color w:val="000000"/>
          <w:sz w:val="27"/>
          <w:szCs w:val="27"/>
        </w:rPr>
      </w:pP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Важнейшие целевые индикаторы и показатели:</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д</w:t>
      </w:r>
      <w:r w:rsidR="00562574" w:rsidRPr="00C624D6">
        <w:rPr>
          <w:color w:val="000000"/>
          <w:sz w:val="27"/>
          <w:szCs w:val="27"/>
        </w:rPr>
        <w:t>оля неэффективных расходов на выполнение муниципального задания (в том числе по управлению кадровыми ресурсами) по сравнен</w:t>
      </w:r>
      <w:r w:rsidRPr="00C624D6">
        <w:rPr>
          <w:color w:val="000000"/>
          <w:sz w:val="27"/>
          <w:szCs w:val="27"/>
        </w:rPr>
        <w:t>ию с базовым 2024 годом, - 0 %);</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р</w:t>
      </w:r>
      <w:r w:rsidR="00562574" w:rsidRPr="00C624D6">
        <w:rPr>
          <w:color w:val="000000"/>
          <w:sz w:val="27"/>
          <w:szCs w:val="27"/>
        </w:rPr>
        <w:t>еализация в Д</w:t>
      </w:r>
      <w:r w:rsidRPr="00C624D6">
        <w:rPr>
          <w:color w:val="000000"/>
          <w:sz w:val="27"/>
          <w:szCs w:val="27"/>
        </w:rPr>
        <w:t>ОУ ФГОС дошкольного образования</w:t>
      </w:r>
      <w:r w:rsidR="001D310E" w:rsidRPr="00C624D6">
        <w:rPr>
          <w:color w:val="000000"/>
          <w:sz w:val="27"/>
          <w:szCs w:val="27"/>
        </w:rPr>
        <w:t>, ФОП</w:t>
      </w:r>
      <w:r w:rsidRPr="00C624D6">
        <w:rPr>
          <w:color w:val="000000"/>
          <w:sz w:val="27"/>
          <w:szCs w:val="27"/>
        </w:rPr>
        <w:t>;</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д</w:t>
      </w:r>
      <w:r w:rsidR="00562574" w:rsidRPr="00C624D6">
        <w:rPr>
          <w:color w:val="000000"/>
          <w:sz w:val="27"/>
          <w:szCs w:val="27"/>
        </w:rPr>
        <w:t>оля педагогов и специалистов, участвующих в инновационных процессах, владеющих и использующих в своей практике ИКТ, эффективные, современные технологии; число педагогов, имеющих высшее педагогическое образование, высшую и пе</w:t>
      </w:r>
      <w:r w:rsidRPr="00C624D6">
        <w:rPr>
          <w:color w:val="000000"/>
          <w:sz w:val="27"/>
          <w:szCs w:val="27"/>
        </w:rPr>
        <w:t>рвую квалификационную категорию;</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у</w:t>
      </w:r>
      <w:r w:rsidR="00562574" w:rsidRPr="00C624D6">
        <w:rPr>
          <w:color w:val="000000"/>
          <w:sz w:val="27"/>
          <w:szCs w:val="27"/>
        </w:rPr>
        <w:t>частие педагогического коллектива ДОУ в распространении опыта на муниципальном, региональном и федеральном у</w:t>
      </w:r>
      <w:r w:rsidRPr="00C624D6">
        <w:rPr>
          <w:color w:val="000000"/>
          <w:sz w:val="27"/>
          <w:szCs w:val="27"/>
        </w:rPr>
        <w:t>ровне и формирование имиджа ДОУ;</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н</w:t>
      </w:r>
      <w:r w:rsidR="00562574" w:rsidRPr="00C624D6">
        <w:rPr>
          <w:color w:val="000000"/>
          <w:sz w:val="27"/>
          <w:szCs w:val="27"/>
        </w:rPr>
        <w:t>аличие системы оценки качества дошкольного образ</w:t>
      </w:r>
      <w:r w:rsidRPr="00C624D6">
        <w:rPr>
          <w:color w:val="000000"/>
          <w:sz w:val="27"/>
          <w:szCs w:val="27"/>
        </w:rPr>
        <w:t>ования (показатели мониторинга);</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ч</w:t>
      </w:r>
      <w:r w:rsidR="00562574" w:rsidRPr="00C624D6">
        <w:rPr>
          <w:color w:val="000000"/>
          <w:sz w:val="27"/>
          <w:szCs w:val="27"/>
        </w:rPr>
        <w:t>исло воспитанников, участвующих в педагогических событиях муниципального, регионального и феде</w:t>
      </w:r>
      <w:r w:rsidRPr="00C624D6">
        <w:rPr>
          <w:color w:val="000000"/>
          <w:sz w:val="27"/>
          <w:szCs w:val="27"/>
        </w:rPr>
        <w:t>рального уровня;</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ч</w:t>
      </w:r>
      <w:r w:rsidR="00562574" w:rsidRPr="00C624D6">
        <w:rPr>
          <w:color w:val="000000"/>
          <w:sz w:val="27"/>
          <w:szCs w:val="27"/>
        </w:rPr>
        <w:t>исло выпускников ДОУ, успешно усваивающих образовательную программу школы; их социализированность в условиях школы (е</w:t>
      </w:r>
      <w:r w:rsidRPr="00C624D6">
        <w:rPr>
          <w:color w:val="000000"/>
          <w:sz w:val="27"/>
          <w:szCs w:val="27"/>
        </w:rPr>
        <w:t>жегодно, по итогам 1 полугодия);</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д</w:t>
      </w:r>
      <w:r w:rsidR="00562574" w:rsidRPr="00C624D6">
        <w:rPr>
          <w:color w:val="000000"/>
          <w:sz w:val="27"/>
          <w:szCs w:val="27"/>
        </w:rPr>
        <w:t>оля воспитанников, занятых в сист</w:t>
      </w:r>
      <w:r w:rsidRPr="00C624D6">
        <w:rPr>
          <w:color w:val="000000"/>
          <w:sz w:val="27"/>
          <w:szCs w:val="27"/>
        </w:rPr>
        <w:t>еме дополнительного образования;</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ч</w:t>
      </w:r>
      <w:r w:rsidR="00562574" w:rsidRPr="00C624D6">
        <w:rPr>
          <w:color w:val="000000"/>
          <w:sz w:val="27"/>
          <w:szCs w:val="27"/>
        </w:rPr>
        <w:t>исло семей, охваченных системой специальной помощи детям раннего в</w:t>
      </w:r>
      <w:r w:rsidRPr="00C624D6">
        <w:rPr>
          <w:color w:val="000000"/>
          <w:sz w:val="27"/>
          <w:szCs w:val="27"/>
        </w:rPr>
        <w:t>озраста, и их удовлетворённость;</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ч</w:t>
      </w:r>
      <w:r w:rsidR="00562574" w:rsidRPr="00C624D6">
        <w:rPr>
          <w:color w:val="000000"/>
          <w:sz w:val="27"/>
          <w:szCs w:val="27"/>
        </w:rPr>
        <w:t>исло социальных партнеров, их необходимость и достаточность, качественные</w:t>
      </w:r>
      <w:r w:rsidRPr="00C624D6">
        <w:rPr>
          <w:color w:val="000000"/>
          <w:sz w:val="27"/>
          <w:szCs w:val="27"/>
        </w:rPr>
        <w:t xml:space="preserve"> показатели совместных проектов;</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к</w:t>
      </w:r>
      <w:r w:rsidR="00562574" w:rsidRPr="00C624D6">
        <w:rPr>
          <w:color w:val="000000"/>
          <w:sz w:val="27"/>
          <w:szCs w:val="27"/>
        </w:rPr>
        <w:t>ачественные и количественные изменения в материально-технической базе</w:t>
      </w:r>
      <w:r w:rsidRPr="00C624D6">
        <w:rPr>
          <w:color w:val="000000"/>
          <w:sz w:val="27"/>
          <w:szCs w:val="27"/>
        </w:rPr>
        <w:t xml:space="preserve"> ДОУ;</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ф</w:t>
      </w:r>
      <w:r w:rsidR="00562574" w:rsidRPr="00C624D6">
        <w:rPr>
          <w:color w:val="000000"/>
          <w:sz w:val="27"/>
          <w:szCs w:val="27"/>
        </w:rPr>
        <w:t xml:space="preserve">инансовая стабильность, рост заработной платы и стимулирующих </w:t>
      </w:r>
      <w:r w:rsidRPr="00C624D6">
        <w:rPr>
          <w:color w:val="000000"/>
          <w:sz w:val="27"/>
          <w:szCs w:val="27"/>
        </w:rPr>
        <w:t>выплат педагогам и специалистам;</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привлечение внебюджетных средств;</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к</w:t>
      </w:r>
      <w:r w:rsidR="00562574" w:rsidRPr="00C624D6">
        <w:rPr>
          <w:color w:val="000000"/>
          <w:sz w:val="27"/>
          <w:szCs w:val="27"/>
        </w:rPr>
        <w:t>оличество участников образовательных отношений, использующих единое информационное п</w:t>
      </w:r>
      <w:r w:rsidRPr="00C624D6">
        <w:rPr>
          <w:color w:val="000000"/>
          <w:sz w:val="27"/>
          <w:szCs w:val="27"/>
        </w:rPr>
        <w:t>ространство образования - 100 %;</w:t>
      </w:r>
    </w:p>
    <w:p w:rsidR="00562574" w:rsidRPr="00C624D6" w:rsidRDefault="00964A70" w:rsidP="00C624D6">
      <w:pPr>
        <w:numPr>
          <w:ilvl w:val="0"/>
          <w:numId w:val="8"/>
        </w:numPr>
        <w:tabs>
          <w:tab w:val="center" w:pos="1276"/>
        </w:tabs>
        <w:ind w:left="0" w:firstLine="709"/>
        <w:jc w:val="both"/>
        <w:rPr>
          <w:color w:val="000000"/>
          <w:sz w:val="27"/>
          <w:szCs w:val="27"/>
        </w:rPr>
      </w:pPr>
      <w:r w:rsidRPr="00C624D6">
        <w:rPr>
          <w:color w:val="000000"/>
          <w:sz w:val="27"/>
          <w:szCs w:val="27"/>
        </w:rPr>
        <w:t>с</w:t>
      </w:r>
      <w:r w:rsidR="00562574" w:rsidRPr="00C624D6">
        <w:rPr>
          <w:color w:val="000000"/>
          <w:sz w:val="27"/>
          <w:szCs w:val="27"/>
        </w:rPr>
        <w:t xml:space="preserve">нижение уровня заболеваемости в среднем на </w:t>
      </w:r>
      <w:r w:rsidRPr="00C624D6">
        <w:rPr>
          <w:color w:val="000000"/>
          <w:sz w:val="27"/>
          <w:szCs w:val="27"/>
        </w:rPr>
        <w:t>(3-4) процента;</w:t>
      </w:r>
    </w:p>
    <w:p w:rsidR="00562574" w:rsidRPr="00C624D6" w:rsidRDefault="00964A70" w:rsidP="00C624D6">
      <w:pPr>
        <w:numPr>
          <w:ilvl w:val="0"/>
          <w:numId w:val="8"/>
        </w:numPr>
        <w:tabs>
          <w:tab w:val="center" w:pos="1276"/>
        </w:tabs>
        <w:ind w:left="0" w:firstLine="709"/>
        <w:jc w:val="both"/>
        <w:rPr>
          <w:b/>
          <w:color w:val="000000"/>
          <w:sz w:val="27"/>
          <w:szCs w:val="27"/>
        </w:rPr>
      </w:pPr>
      <w:r w:rsidRPr="00C624D6">
        <w:rPr>
          <w:color w:val="000000"/>
          <w:sz w:val="27"/>
          <w:szCs w:val="27"/>
        </w:rPr>
        <w:t>о</w:t>
      </w:r>
      <w:r w:rsidR="00562574" w:rsidRPr="00C624D6">
        <w:rPr>
          <w:color w:val="000000"/>
          <w:sz w:val="27"/>
          <w:szCs w:val="27"/>
        </w:rPr>
        <w:t>тсутствие обоснованных жалоб родителей (законных представителей) детей на</w:t>
      </w:r>
      <w:r w:rsidRPr="00C624D6">
        <w:rPr>
          <w:color w:val="000000"/>
          <w:sz w:val="27"/>
          <w:szCs w:val="27"/>
        </w:rPr>
        <w:t xml:space="preserve"> качество образовательных услуг.</w:t>
      </w:r>
    </w:p>
    <w:p w:rsidR="00562574" w:rsidRDefault="00562574" w:rsidP="00C624D6">
      <w:pPr>
        <w:ind w:left="284"/>
        <w:jc w:val="both"/>
        <w:rPr>
          <w:color w:val="000000"/>
          <w:sz w:val="27"/>
          <w:szCs w:val="27"/>
        </w:rPr>
      </w:pPr>
    </w:p>
    <w:p w:rsidR="00C624D6" w:rsidRPr="00C624D6" w:rsidRDefault="00C624D6" w:rsidP="00C624D6">
      <w:pPr>
        <w:ind w:left="284"/>
        <w:jc w:val="both"/>
        <w:rPr>
          <w:color w:val="000000"/>
          <w:sz w:val="27"/>
          <w:szCs w:val="27"/>
        </w:rPr>
      </w:pP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Сроки реализации - 2024-2028 годы</w:t>
      </w:r>
    </w:p>
    <w:p w:rsidR="00562574" w:rsidRPr="00C624D6" w:rsidRDefault="00562574" w:rsidP="00C624D6">
      <w:pPr>
        <w:jc w:val="both"/>
        <w:rPr>
          <w:color w:val="000000"/>
          <w:sz w:val="27"/>
          <w:szCs w:val="27"/>
        </w:rPr>
      </w:pP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Этапы и периоды реализации Программы</w:t>
      </w:r>
    </w:p>
    <w:p w:rsidR="00562574" w:rsidRPr="00C624D6" w:rsidRDefault="00562574" w:rsidP="00C624D6">
      <w:pPr>
        <w:ind w:firstLine="492"/>
        <w:jc w:val="both"/>
        <w:rPr>
          <w:color w:val="000000"/>
          <w:sz w:val="27"/>
          <w:szCs w:val="27"/>
          <w:u w:val="single"/>
        </w:rPr>
      </w:pPr>
      <w:r w:rsidRPr="00C624D6">
        <w:rPr>
          <w:color w:val="000000"/>
          <w:sz w:val="27"/>
          <w:szCs w:val="27"/>
          <w:u w:val="single"/>
        </w:rPr>
        <w:t xml:space="preserve">1 этап </w:t>
      </w:r>
      <w:r w:rsidR="00A3236D" w:rsidRPr="00C624D6">
        <w:rPr>
          <w:color w:val="000000"/>
          <w:sz w:val="27"/>
          <w:szCs w:val="27"/>
          <w:u w:val="single"/>
        </w:rPr>
        <w:t>–</w:t>
      </w:r>
      <w:r w:rsidRPr="00C624D6">
        <w:rPr>
          <w:color w:val="000000"/>
          <w:sz w:val="27"/>
          <w:szCs w:val="27"/>
          <w:u w:val="single"/>
        </w:rPr>
        <w:t xml:space="preserve">диагностико-конструирующий (декабрь 2023 - </w:t>
      </w:r>
      <w:r w:rsidR="00A3236D" w:rsidRPr="00C624D6">
        <w:rPr>
          <w:color w:val="000000"/>
          <w:sz w:val="27"/>
          <w:szCs w:val="27"/>
          <w:u w:val="single"/>
        </w:rPr>
        <w:t>февраль</w:t>
      </w:r>
      <w:r w:rsidRPr="00C624D6">
        <w:rPr>
          <w:color w:val="000000"/>
          <w:sz w:val="27"/>
          <w:szCs w:val="27"/>
          <w:u w:val="single"/>
        </w:rPr>
        <w:t xml:space="preserve"> 2024)</w:t>
      </w:r>
    </w:p>
    <w:p w:rsidR="00562574" w:rsidRPr="00C624D6" w:rsidRDefault="00562574" w:rsidP="00C624D6">
      <w:pPr>
        <w:ind w:firstLine="492"/>
        <w:jc w:val="both"/>
        <w:rPr>
          <w:color w:val="000000"/>
          <w:sz w:val="27"/>
          <w:szCs w:val="27"/>
        </w:rPr>
      </w:pPr>
      <w:r w:rsidRPr="00C624D6">
        <w:rPr>
          <w:color w:val="000000"/>
          <w:sz w:val="27"/>
          <w:szCs w:val="27"/>
        </w:rPr>
        <w:t>Цель: выявление перспективных направлений развития ДОУ и моделирование его нового качественного состояния в условиях модернизации современного дошкольного образования.</w:t>
      </w:r>
    </w:p>
    <w:p w:rsidR="00562574" w:rsidRPr="00C624D6" w:rsidRDefault="00562574" w:rsidP="00C624D6">
      <w:pPr>
        <w:ind w:firstLine="492"/>
        <w:jc w:val="both"/>
        <w:rPr>
          <w:color w:val="000000"/>
          <w:sz w:val="27"/>
          <w:szCs w:val="27"/>
        </w:rPr>
      </w:pPr>
      <w:r w:rsidRPr="00C624D6">
        <w:rPr>
          <w:color w:val="000000"/>
          <w:sz w:val="27"/>
          <w:szCs w:val="27"/>
        </w:rPr>
        <w:t xml:space="preserve">Задачи: </w:t>
      </w:r>
    </w:p>
    <w:p w:rsidR="00562574" w:rsidRPr="00C624D6" w:rsidRDefault="00562574" w:rsidP="00C624D6">
      <w:pPr>
        <w:ind w:firstLine="492"/>
        <w:jc w:val="both"/>
        <w:rPr>
          <w:color w:val="000000"/>
          <w:sz w:val="27"/>
          <w:szCs w:val="27"/>
        </w:rPr>
      </w:pPr>
      <w:r w:rsidRPr="00C624D6">
        <w:rPr>
          <w:color w:val="000000"/>
          <w:sz w:val="27"/>
          <w:szCs w:val="27"/>
        </w:rPr>
        <w:t>- изучение микросреды ДОУ, потребностей воспитанников и их родителей;</w:t>
      </w:r>
    </w:p>
    <w:p w:rsidR="00562574" w:rsidRPr="00C624D6" w:rsidRDefault="00562574" w:rsidP="00C624D6">
      <w:pPr>
        <w:ind w:firstLine="492"/>
        <w:jc w:val="both"/>
        <w:rPr>
          <w:color w:val="000000"/>
          <w:sz w:val="27"/>
          <w:szCs w:val="27"/>
        </w:rPr>
      </w:pPr>
      <w:r w:rsidRPr="00C624D6">
        <w:rPr>
          <w:color w:val="000000"/>
          <w:sz w:val="27"/>
          <w:szCs w:val="27"/>
        </w:rPr>
        <w:t>- анализ состояния образовательного процесса в ДОУ с целью выявления проблем в его содержании и организации с учетом установленных потребностей воспитанников, их родителей и педагогов.</w:t>
      </w:r>
    </w:p>
    <w:p w:rsidR="00562574" w:rsidRPr="00C624D6" w:rsidRDefault="00562574" w:rsidP="00C624D6">
      <w:pPr>
        <w:ind w:firstLine="709"/>
        <w:jc w:val="both"/>
        <w:rPr>
          <w:color w:val="000000"/>
          <w:sz w:val="27"/>
          <w:szCs w:val="27"/>
        </w:rPr>
      </w:pPr>
      <w:r w:rsidRPr="00C624D6">
        <w:rPr>
          <w:color w:val="000000"/>
          <w:sz w:val="27"/>
          <w:szCs w:val="27"/>
        </w:rPr>
        <w:t>Ожидаемый результат</w:t>
      </w:r>
      <w:r w:rsidR="002F3B5B" w:rsidRPr="00C624D6">
        <w:rPr>
          <w:color w:val="000000"/>
          <w:sz w:val="27"/>
          <w:szCs w:val="27"/>
        </w:rPr>
        <w:t xml:space="preserve"> этапа</w:t>
      </w:r>
      <w:r w:rsidRPr="00C624D6">
        <w:rPr>
          <w:color w:val="000000"/>
          <w:sz w:val="27"/>
          <w:szCs w:val="27"/>
        </w:rPr>
        <w:t>: разработанная программа развития ДОУ.</w:t>
      </w:r>
    </w:p>
    <w:p w:rsidR="00562574" w:rsidRPr="00C624D6" w:rsidRDefault="00562574" w:rsidP="00C624D6">
      <w:pPr>
        <w:ind w:firstLine="492"/>
        <w:jc w:val="both"/>
        <w:rPr>
          <w:color w:val="000000"/>
          <w:sz w:val="27"/>
          <w:szCs w:val="27"/>
          <w:u w:val="single"/>
        </w:rPr>
      </w:pPr>
      <w:r w:rsidRPr="00C624D6">
        <w:rPr>
          <w:color w:val="000000"/>
          <w:sz w:val="27"/>
          <w:szCs w:val="27"/>
          <w:u w:val="single"/>
        </w:rPr>
        <w:t xml:space="preserve">2 этап: преобразовательный (январь 2024 - август 2028) </w:t>
      </w:r>
    </w:p>
    <w:p w:rsidR="00562574" w:rsidRPr="00C624D6" w:rsidRDefault="00562574" w:rsidP="00C624D6">
      <w:pPr>
        <w:ind w:firstLine="492"/>
        <w:jc w:val="both"/>
        <w:rPr>
          <w:color w:val="000000"/>
          <w:sz w:val="27"/>
          <w:szCs w:val="27"/>
        </w:rPr>
      </w:pPr>
      <w:r w:rsidRPr="00C624D6">
        <w:rPr>
          <w:color w:val="000000"/>
          <w:sz w:val="27"/>
          <w:szCs w:val="27"/>
        </w:rPr>
        <w:t>Цель: работа по преобразованию существующей системы, переход образовательного учреждения в новое качественное состояние.</w:t>
      </w:r>
    </w:p>
    <w:p w:rsidR="00562574" w:rsidRPr="00C624D6" w:rsidRDefault="00562574" w:rsidP="00C624D6">
      <w:pPr>
        <w:ind w:firstLine="492"/>
        <w:jc w:val="both"/>
        <w:rPr>
          <w:color w:val="000000"/>
          <w:sz w:val="27"/>
          <w:szCs w:val="27"/>
        </w:rPr>
      </w:pPr>
      <w:r w:rsidRPr="00C624D6">
        <w:rPr>
          <w:color w:val="000000"/>
          <w:sz w:val="27"/>
          <w:szCs w:val="27"/>
        </w:rPr>
        <w:t>Задачи:</w:t>
      </w:r>
    </w:p>
    <w:p w:rsidR="00562574" w:rsidRPr="00C624D6" w:rsidRDefault="00562574" w:rsidP="00C624D6">
      <w:pPr>
        <w:ind w:firstLine="492"/>
        <w:jc w:val="both"/>
        <w:rPr>
          <w:color w:val="000000"/>
          <w:sz w:val="27"/>
          <w:szCs w:val="27"/>
        </w:rPr>
      </w:pPr>
      <w:r w:rsidRPr="00C624D6">
        <w:rPr>
          <w:color w:val="000000"/>
          <w:sz w:val="27"/>
          <w:szCs w:val="27"/>
        </w:rPr>
        <w:t xml:space="preserve">- </w:t>
      </w:r>
      <w:r w:rsidR="001D310E" w:rsidRPr="00C624D6">
        <w:rPr>
          <w:color w:val="000000"/>
          <w:sz w:val="27"/>
          <w:szCs w:val="27"/>
        </w:rPr>
        <w:t xml:space="preserve">обновление </w:t>
      </w:r>
      <w:r w:rsidRPr="00C624D6">
        <w:rPr>
          <w:color w:val="000000"/>
          <w:sz w:val="27"/>
          <w:szCs w:val="27"/>
        </w:rPr>
        <w:t xml:space="preserve">организационно-педагогических условий функционирования ДОУ; </w:t>
      </w:r>
    </w:p>
    <w:p w:rsidR="00562574" w:rsidRPr="00C624D6" w:rsidRDefault="00562574" w:rsidP="00C624D6">
      <w:pPr>
        <w:ind w:firstLine="492"/>
        <w:jc w:val="both"/>
        <w:rPr>
          <w:color w:val="000000"/>
          <w:sz w:val="27"/>
          <w:szCs w:val="27"/>
        </w:rPr>
      </w:pPr>
      <w:r w:rsidRPr="00C624D6">
        <w:rPr>
          <w:color w:val="000000"/>
          <w:sz w:val="27"/>
          <w:szCs w:val="27"/>
        </w:rPr>
        <w:t>- формирование и планирование деятельности творческих групп по реализации проектов;</w:t>
      </w:r>
    </w:p>
    <w:p w:rsidR="00562574" w:rsidRPr="00C624D6" w:rsidRDefault="00562574" w:rsidP="00C624D6">
      <w:pPr>
        <w:ind w:firstLine="492"/>
        <w:jc w:val="both"/>
        <w:rPr>
          <w:color w:val="000000"/>
          <w:sz w:val="27"/>
          <w:szCs w:val="27"/>
        </w:rPr>
      </w:pPr>
      <w:r w:rsidRPr="00C624D6">
        <w:rPr>
          <w:color w:val="000000"/>
          <w:sz w:val="27"/>
          <w:szCs w:val="27"/>
        </w:rPr>
        <w:t>- развитие системы внутренней оценки качества образования;</w:t>
      </w:r>
    </w:p>
    <w:p w:rsidR="00562574" w:rsidRPr="00C624D6" w:rsidRDefault="00562574" w:rsidP="00C624D6">
      <w:pPr>
        <w:ind w:firstLine="492"/>
        <w:jc w:val="both"/>
        <w:rPr>
          <w:color w:val="000000"/>
          <w:sz w:val="27"/>
          <w:szCs w:val="27"/>
        </w:rPr>
      </w:pPr>
      <w:r w:rsidRPr="00C624D6">
        <w:rPr>
          <w:color w:val="000000"/>
          <w:sz w:val="27"/>
          <w:szCs w:val="27"/>
        </w:rPr>
        <w:t>- отслеживание и корректировка результатов реализации Программы развития ДОУ, основной образовательной программы;</w:t>
      </w:r>
    </w:p>
    <w:p w:rsidR="00562574" w:rsidRPr="00C624D6" w:rsidRDefault="00562574" w:rsidP="00C624D6">
      <w:pPr>
        <w:ind w:firstLine="492"/>
        <w:jc w:val="both"/>
        <w:rPr>
          <w:color w:val="000000"/>
          <w:sz w:val="27"/>
          <w:szCs w:val="27"/>
        </w:rPr>
      </w:pPr>
      <w:r w:rsidRPr="00C624D6">
        <w:rPr>
          <w:color w:val="000000"/>
          <w:sz w:val="27"/>
          <w:szCs w:val="27"/>
        </w:rPr>
        <w:t>- широкое внедрение современных образовательных технологий;</w:t>
      </w:r>
    </w:p>
    <w:p w:rsidR="00562574" w:rsidRPr="00C624D6" w:rsidRDefault="00562574" w:rsidP="00C624D6">
      <w:pPr>
        <w:ind w:firstLine="492"/>
        <w:jc w:val="both"/>
        <w:rPr>
          <w:color w:val="000000"/>
          <w:sz w:val="27"/>
          <w:szCs w:val="27"/>
        </w:rPr>
      </w:pPr>
      <w:r w:rsidRPr="00C624D6">
        <w:rPr>
          <w:color w:val="000000"/>
          <w:sz w:val="27"/>
          <w:szCs w:val="27"/>
        </w:rPr>
        <w:t>- цифровизация системы управления образовательной организацией, в том числе документооборота.</w:t>
      </w:r>
    </w:p>
    <w:p w:rsidR="00562574" w:rsidRPr="00C624D6" w:rsidRDefault="00562574" w:rsidP="00C624D6">
      <w:pPr>
        <w:ind w:firstLine="492"/>
        <w:jc w:val="both"/>
        <w:rPr>
          <w:color w:val="000000"/>
          <w:sz w:val="27"/>
          <w:szCs w:val="27"/>
        </w:rPr>
      </w:pPr>
      <w:r w:rsidRPr="00C624D6">
        <w:rPr>
          <w:color w:val="000000"/>
          <w:sz w:val="27"/>
          <w:szCs w:val="27"/>
        </w:rPr>
        <w:t>Ожидаемый результат</w:t>
      </w:r>
      <w:r w:rsidR="008823EF" w:rsidRPr="00C624D6">
        <w:rPr>
          <w:color w:val="000000"/>
          <w:sz w:val="27"/>
          <w:szCs w:val="27"/>
        </w:rPr>
        <w:t xml:space="preserve"> этапа</w:t>
      </w:r>
      <w:r w:rsidRPr="00C624D6">
        <w:rPr>
          <w:color w:val="000000"/>
          <w:sz w:val="27"/>
          <w:szCs w:val="27"/>
        </w:rPr>
        <w:t>:</w:t>
      </w:r>
    </w:p>
    <w:p w:rsidR="00562574" w:rsidRPr="00C624D6" w:rsidRDefault="00562574" w:rsidP="00C624D6">
      <w:pPr>
        <w:ind w:firstLine="492"/>
        <w:jc w:val="both"/>
        <w:rPr>
          <w:color w:val="000000"/>
          <w:sz w:val="27"/>
          <w:szCs w:val="27"/>
        </w:rPr>
      </w:pPr>
      <w:r w:rsidRPr="00C624D6">
        <w:rPr>
          <w:color w:val="000000"/>
          <w:sz w:val="27"/>
          <w:szCs w:val="27"/>
        </w:rPr>
        <w:t xml:space="preserve">- создание </w:t>
      </w:r>
      <w:r w:rsidR="008823EF" w:rsidRPr="00C624D6">
        <w:rPr>
          <w:color w:val="000000"/>
          <w:sz w:val="27"/>
          <w:szCs w:val="27"/>
        </w:rPr>
        <w:t>э</w:t>
      </w:r>
      <w:r w:rsidR="00084C52" w:rsidRPr="00C624D6">
        <w:rPr>
          <w:color w:val="000000"/>
          <w:sz w:val="27"/>
          <w:szCs w:val="27"/>
        </w:rPr>
        <w:t>ф</w:t>
      </w:r>
      <w:r w:rsidR="008823EF" w:rsidRPr="00C624D6">
        <w:rPr>
          <w:color w:val="000000"/>
          <w:sz w:val="27"/>
          <w:szCs w:val="27"/>
        </w:rPr>
        <w:t>фективных</w:t>
      </w:r>
      <w:r w:rsidRPr="00C624D6">
        <w:rPr>
          <w:color w:val="000000"/>
          <w:sz w:val="27"/>
          <w:szCs w:val="27"/>
        </w:rPr>
        <w:t xml:space="preserve"> форм государственно-общественного управления ДОУ;</w:t>
      </w:r>
    </w:p>
    <w:p w:rsidR="00562574" w:rsidRPr="00C624D6" w:rsidRDefault="00562574" w:rsidP="00C624D6">
      <w:pPr>
        <w:ind w:firstLine="492"/>
        <w:jc w:val="both"/>
        <w:rPr>
          <w:color w:val="000000"/>
          <w:sz w:val="27"/>
          <w:szCs w:val="27"/>
        </w:rPr>
      </w:pPr>
      <w:r w:rsidRPr="00C624D6">
        <w:rPr>
          <w:color w:val="000000"/>
          <w:sz w:val="27"/>
          <w:szCs w:val="27"/>
        </w:rPr>
        <w:t>- обеспечение общедоступного и качественного образования;</w:t>
      </w:r>
    </w:p>
    <w:p w:rsidR="00562574" w:rsidRPr="00C624D6" w:rsidRDefault="00562574" w:rsidP="00C624D6">
      <w:pPr>
        <w:ind w:firstLine="492"/>
        <w:jc w:val="both"/>
        <w:rPr>
          <w:color w:val="000000"/>
          <w:sz w:val="27"/>
          <w:szCs w:val="27"/>
        </w:rPr>
      </w:pPr>
      <w:r w:rsidRPr="00C624D6">
        <w:rPr>
          <w:color w:val="000000"/>
          <w:sz w:val="27"/>
          <w:szCs w:val="27"/>
        </w:rPr>
        <w:t>- решение проблемы укрепления и сохранения здоровья участников образовательного процесса;</w:t>
      </w:r>
    </w:p>
    <w:p w:rsidR="00562574" w:rsidRPr="00C624D6" w:rsidRDefault="00562574" w:rsidP="00C624D6">
      <w:pPr>
        <w:ind w:firstLine="492"/>
        <w:jc w:val="both"/>
        <w:rPr>
          <w:color w:val="000000"/>
          <w:sz w:val="27"/>
          <w:szCs w:val="27"/>
        </w:rPr>
      </w:pPr>
      <w:r w:rsidRPr="00C624D6">
        <w:rPr>
          <w:color w:val="000000"/>
          <w:sz w:val="27"/>
          <w:szCs w:val="27"/>
        </w:rPr>
        <w:t>- создание эффективной, постоянно действующей системы непрерывного образования педагогов, способных на современном уровне решать общую педагогическую задачу обучения и воспитания в соответствии с основными направлениями модернизации дошкольного образования;</w:t>
      </w:r>
    </w:p>
    <w:p w:rsidR="00562574" w:rsidRPr="00C624D6" w:rsidRDefault="00562574" w:rsidP="00C624D6">
      <w:pPr>
        <w:ind w:firstLine="492"/>
        <w:jc w:val="both"/>
        <w:rPr>
          <w:color w:val="000000"/>
          <w:sz w:val="27"/>
          <w:szCs w:val="27"/>
        </w:rPr>
      </w:pPr>
      <w:r w:rsidRPr="00C624D6">
        <w:rPr>
          <w:color w:val="000000"/>
          <w:sz w:val="27"/>
          <w:szCs w:val="27"/>
        </w:rPr>
        <w:t>- воспитание социально-активной личности, имеющей опыт личного участия в социально значимой деятельности, способной к успешной самореализации в обществе, гражданина, патриота своей страны.</w:t>
      </w:r>
    </w:p>
    <w:p w:rsidR="00562574" w:rsidRPr="00C624D6" w:rsidRDefault="00562574" w:rsidP="00C624D6">
      <w:pPr>
        <w:ind w:firstLine="492"/>
        <w:jc w:val="both"/>
        <w:rPr>
          <w:color w:val="000000"/>
          <w:sz w:val="27"/>
          <w:szCs w:val="27"/>
          <w:u w:val="single"/>
        </w:rPr>
      </w:pPr>
      <w:r w:rsidRPr="00C624D6">
        <w:rPr>
          <w:color w:val="000000"/>
          <w:sz w:val="27"/>
          <w:szCs w:val="27"/>
          <w:u w:val="single"/>
        </w:rPr>
        <w:t xml:space="preserve">3 этап - аналитико-информационный (сентябрь-декабрь 2028) </w:t>
      </w:r>
    </w:p>
    <w:p w:rsidR="00562574" w:rsidRPr="00C624D6" w:rsidRDefault="00562574" w:rsidP="00C624D6">
      <w:pPr>
        <w:ind w:firstLine="492"/>
        <w:jc w:val="both"/>
        <w:rPr>
          <w:color w:val="000000"/>
          <w:sz w:val="27"/>
          <w:szCs w:val="27"/>
        </w:rPr>
      </w:pPr>
      <w:r w:rsidRPr="00C624D6">
        <w:rPr>
          <w:color w:val="000000"/>
          <w:sz w:val="27"/>
          <w:szCs w:val="27"/>
        </w:rPr>
        <w:t>Цель: анализ достигнутых результатов и определение перспектив дальнейшего развития ДОУ, фиксация созданных положительных образовательных практик и их закрепление в локальных нормативных актах.</w:t>
      </w:r>
    </w:p>
    <w:p w:rsidR="00562574" w:rsidRPr="00C624D6" w:rsidRDefault="00562574" w:rsidP="00C624D6">
      <w:pPr>
        <w:ind w:firstLine="492"/>
        <w:jc w:val="both"/>
        <w:rPr>
          <w:color w:val="000000"/>
          <w:sz w:val="27"/>
          <w:szCs w:val="27"/>
        </w:rPr>
      </w:pPr>
      <w:r w:rsidRPr="00C624D6">
        <w:rPr>
          <w:color w:val="000000"/>
          <w:sz w:val="27"/>
          <w:szCs w:val="27"/>
        </w:rPr>
        <w:t>Задачи:</w:t>
      </w:r>
    </w:p>
    <w:p w:rsidR="00562574" w:rsidRPr="00C624D6" w:rsidRDefault="00562574" w:rsidP="00C624D6">
      <w:pPr>
        <w:ind w:firstLine="492"/>
        <w:jc w:val="both"/>
        <w:rPr>
          <w:color w:val="000000"/>
          <w:sz w:val="27"/>
          <w:szCs w:val="27"/>
        </w:rPr>
      </w:pPr>
      <w:r w:rsidRPr="00C624D6">
        <w:rPr>
          <w:color w:val="000000"/>
          <w:sz w:val="27"/>
          <w:szCs w:val="27"/>
        </w:rPr>
        <w:t>- подведение итогов реализации Программы развития;</w:t>
      </w:r>
    </w:p>
    <w:p w:rsidR="00562574" w:rsidRPr="00C624D6" w:rsidRDefault="00562574" w:rsidP="00C624D6">
      <w:pPr>
        <w:ind w:firstLine="492"/>
        <w:jc w:val="both"/>
        <w:rPr>
          <w:color w:val="000000"/>
          <w:sz w:val="27"/>
          <w:szCs w:val="27"/>
        </w:rPr>
      </w:pPr>
      <w:r w:rsidRPr="00C624D6">
        <w:rPr>
          <w:color w:val="000000"/>
          <w:sz w:val="27"/>
          <w:szCs w:val="27"/>
        </w:rPr>
        <w:t>- разработка нового стратегического плана развития ДОУ;</w:t>
      </w:r>
    </w:p>
    <w:p w:rsidR="00562574" w:rsidRPr="00C624D6" w:rsidRDefault="00562574" w:rsidP="00C624D6">
      <w:pPr>
        <w:ind w:firstLine="492"/>
        <w:jc w:val="both"/>
        <w:rPr>
          <w:color w:val="000000"/>
          <w:sz w:val="27"/>
          <w:szCs w:val="27"/>
        </w:rPr>
      </w:pPr>
      <w:r w:rsidRPr="00C624D6">
        <w:rPr>
          <w:color w:val="000000"/>
          <w:sz w:val="27"/>
          <w:szCs w:val="27"/>
        </w:rPr>
        <w:t>Ожидаемый результат</w:t>
      </w:r>
      <w:r w:rsidR="008823EF" w:rsidRPr="00C624D6">
        <w:rPr>
          <w:color w:val="000000"/>
          <w:sz w:val="27"/>
          <w:szCs w:val="27"/>
        </w:rPr>
        <w:t xml:space="preserve"> этапа</w:t>
      </w:r>
      <w:r w:rsidRPr="00C624D6">
        <w:rPr>
          <w:color w:val="000000"/>
          <w:sz w:val="27"/>
          <w:szCs w:val="27"/>
        </w:rPr>
        <w:t>: рекомендации по дальнейшему развитию ДОУ.</w:t>
      </w:r>
    </w:p>
    <w:p w:rsidR="00562574" w:rsidRPr="00C624D6" w:rsidRDefault="00562574" w:rsidP="00C624D6">
      <w:pPr>
        <w:jc w:val="both"/>
        <w:rPr>
          <w:b/>
          <w:color w:val="000000"/>
          <w:sz w:val="27"/>
          <w:szCs w:val="27"/>
        </w:rPr>
      </w:pP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Ожидаемые конечные результаты Программы:</w:t>
      </w:r>
    </w:p>
    <w:p w:rsidR="00562574" w:rsidRPr="00C624D6" w:rsidRDefault="00562574" w:rsidP="00C624D6">
      <w:pPr>
        <w:ind w:firstLine="492"/>
        <w:jc w:val="both"/>
        <w:rPr>
          <w:color w:val="000000"/>
          <w:sz w:val="27"/>
          <w:szCs w:val="27"/>
        </w:rPr>
      </w:pPr>
      <w:r w:rsidRPr="00C624D6">
        <w:rPr>
          <w:color w:val="000000"/>
          <w:sz w:val="27"/>
          <w:szCs w:val="27"/>
        </w:rPr>
        <w:t>Реализация мероприятий в течение 2024-2028 годов позволит обеспечить:</w:t>
      </w:r>
    </w:p>
    <w:p w:rsidR="00562574" w:rsidRPr="00C624D6" w:rsidRDefault="00562574" w:rsidP="00C624D6">
      <w:pPr>
        <w:numPr>
          <w:ilvl w:val="0"/>
          <w:numId w:val="9"/>
        </w:numPr>
        <w:tabs>
          <w:tab w:val="left" w:pos="426"/>
        </w:tabs>
        <w:ind w:left="0" w:firstLine="709"/>
        <w:jc w:val="both"/>
        <w:rPr>
          <w:color w:val="000000"/>
          <w:sz w:val="27"/>
          <w:szCs w:val="27"/>
        </w:rPr>
      </w:pPr>
      <w:r w:rsidRPr="00C624D6">
        <w:rPr>
          <w:color w:val="000000"/>
          <w:sz w:val="27"/>
          <w:szCs w:val="27"/>
        </w:rPr>
        <w:t>конституционные права граждан на получение образования любого уровня в соответствии с действующим законодательством;</w:t>
      </w:r>
    </w:p>
    <w:p w:rsidR="00562574" w:rsidRPr="00C624D6" w:rsidRDefault="00562574" w:rsidP="00C624D6">
      <w:pPr>
        <w:numPr>
          <w:ilvl w:val="0"/>
          <w:numId w:val="9"/>
        </w:numPr>
        <w:tabs>
          <w:tab w:val="left" w:pos="426"/>
        </w:tabs>
        <w:ind w:left="0" w:firstLine="709"/>
        <w:jc w:val="both"/>
        <w:rPr>
          <w:color w:val="000000"/>
          <w:sz w:val="27"/>
          <w:szCs w:val="27"/>
        </w:rPr>
      </w:pPr>
      <w:r w:rsidRPr="00C624D6">
        <w:rPr>
          <w:color w:val="000000"/>
          <w:sz w:val="27"/>
          <w:szCs w:val="27"/>
        </w:rPr>
        <w:t>развитие воспитанников посредством выстраивания индивидуальной траектории;</w:t>
      </w:r>
    </w:p>
    <w:p w:rsidR="00562574" w:rsidRPr="00C624D6" w:rsidRDefault="00562574" w:rsidP="00C624D6">
      <w:pPr>
        <w:numPr>
          <w:ilvl w:val="0"/>
          <w:numId w:val="9"/>
        </w:numPr>
        <w:tabs>
          <w:tab w:val="left" w:pos="426"/>
        </w:tabs>
        <w:ind w:left="0" w:firstLine="709"/>
        <w:jc w:val="both"/>
        <w:rPr>
          <w:color w:val="000000"/>
          <w:sz w:val="27"/>
          <w:szCs w:val="27"/>
        </w:rPr>
      </w:pPr>
      <w:r w:rsidRPr="00C624D6">
        <w:rPr>
          <w:color w:val="000000"/>
          <w:sz w:val="27"/>
          <w:szCs w:val="27"/>
        </w:rPr>
        <w:t>создание эффективной системы мониторинга и информационного обеспечения образования;</w:t>
      </w:r>
    </w:p>
    <w:p w:rsidR="00562574" w:rsidRPr="00C624D6" w:rsidRDefault="00562574" w:rsidP="00C624D6">
      <w:pPr>
        <w:numPr>
          <w:ilvl w:val="0"/>
          <w:numId w:val="9"/>
        </w:numPr>
        <w:tabs>
          <w:tab w:val="left" w:pos="426"/>
        </w:tabs>
        <w:ind w:left="0" w:firstLine="709"/>
        <w:jc w:val="both"/>
        <w:rPr>
          <w:color w:val="000000"/>
          <w:sz w:val="27"/>
          <w:szCs w:val="27"/>
        </w:rPr>
      </w:pPr>
      <w:r w:rsidRPr="00C624D6">
        <w:rPr>
          <w:color w:val="000000"/>
          <w:sz w:val="27"/>
          <w:szCs w:val="27"/>
        </w:rPr>
        <w:t>усиление воспитательной функции системы образования (обучение и воспитание ребенка дошкольного возраста как гражданина Российской Федерации, формирование основ его гражданской и культурной идентичности);</w:t>
      </w:r>
    </w:p>
    <w:p w:rsidR="00562574" w:rsidRPr="00C624D6" w:rsidRDefault="00562574" w:rsidP="00C624D6">
      <w:pPr>
        <w:numPr>
          <w:ilvl w:val="0"/>
          <w:numId w:val="9"/>
        </w:numPr>
        <w:tabs>
          <w:tab w:val="left" w:pos="426"/>
        </w:tabs>
        <w:ind w:left="0" w:firstLine="709"/>
        <w:jc w:val="both"/>
        <w:rPr>
          <w:color w:val="000000"/>
          <w:sz w:val="27"/>
          <w:szCs w:val="27"/>
        </w:rPr>
      </w:pPr>
      <w:r w:rsidRPr="00C624D6">
        <w:rPr>
          <w:color w:val="000000"/>
          <w:sz w:val="27"/>
          <w:szCs w:val="27"/>
        </w:rPr>
        <w:t>укрепление кадрового потенциала, повышение социального статуса работника ДОУ;</w:t>
      </w:r>
    </w:p>
    <w:p w:rsidR="00562574" w:rsidRPr="00C624D6" w:rsidRDefault="006C397A" w:rsidP="00C624D6">
      <w:pPr>
        <w:numPr>
          <w:ilvl w:val="0"/>
          <w:numId w:val="9"/>
        </w:numPr>
        <w:tabs>
          <w:tab w:val="left" w:pos="426"/>
        </w:tabs>
        <w:ind w:left="0" w:firstLine="709"/>
        <w:jc w:val="both"/>
        <w:rPr>
          <w:color w:val="000000"/>
          <w:sz w:val="27"/>
          <w:szCs w:val="27"/>
        </w:rPr>
      </w:pPr>
      <w:r w:rsidRPr="00C624D6">
        <w:rPr>
          <w:color w:val="000000"/>
          <w:sz w:val="27"/>
          <w:szCs w:val="27"/>
        </w:rPr>
        <w:t xml:space="preserve">совершенствование экономических </w:t>
      </w:r>
      <w:r w:rsidR="00562574" w:rsidRPr="00C624D6">
        <w:rPr>
          <w:color w:val="000000"/>
          <w:sz w:val="27"/>
          <w:szCs w:val="27"/>
        </w:rPr>
        <w:t>механизмов функционирования и развития системы образования в ДОУ.</w:t>
      </w:r>
    </w:p>
    <w:p w:rsidR="00562574" w:rsidRPr="00C624D6" w:rsidRDefault="00562574" w:rsidP="00C624D6">
      <w:pPr>
        <w:ind w:firstLine="492"/>
        <w:jc w:val="both"/>
        <w:rPr>
          <w:color w:val="000000"/>
          <w:sz w:val="27"/>
          <w:szCs w:val="27"/>
        </w:rPr>
      </w:pPr>
    </w:p>
    <w:p w:rsidR="00562574" w:rsidRPr="00C624D6" w:rsidRDefault="00562574" w:rsidP="00C624D6">
      <w:pPr>
        <w:ind w:firstLine="492"/>
        <w:jc w:val="both"/>
        <w:rPr>
          <w:color w:val="000000"/>
          <w:sz w:val="27"/>
          <w:szCs w:val="27"/>
        </w:rPr>
      </w:pPr>
      <w:r w:rsidRPr="00C624D6">
        <w:rPr>
          <w:b/>
          <w:color w:val="000000"/>
          <w:sz w:val="27"/>
          <w:szCs w:val="27"/>
        </w:rPr>
        <w:t>В результате реализации Программы</w:t>
      </w:r>
      <w:r w:rsidRPr="00C624D6">
        <w:rPr>
          <w:color w:val="000000"/>
          <w:sz w:val="27"/>
          <w:szCs w:val="27"/>
        </w:rPr>
        <w:t>:</w:t>
      </w:r>
    </w:p>
    <w:p w:rsidR="00562574" w:rsidRPr="00C624D6" w:rsidRDefault="00562574"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повыситсяудовлетворенность участников образовательных отношений качеством образовательных услуг;</w:t>
      </w:r>
    </w:p>
    <w:p w:rsidR="00562574" w:rsidRPr="00C624D6" w:rsidRDefault="00EB60B2"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 xml:space="preserve">останется стабильно высокой </w:t>
      </w:r>
      <w:r w:rsidR="00562574" w:rsidRPr="00C624D6">
        <w:rPr>
          <w:color w:val="000000"/>
          <w:sz w:val="27"/>
          <w:szCs w:val="27"/>
        </w:rPr>
        <w:t>эффективность использования современных образовательных технологий, в том числе, здоровьесберегающих;</w:t>
      </w:r>
    </w:p>
    <w:p w:rsidR="00562574" w:rsidRPr="00C624D6" w:rsidRDefault="00562574"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повысится уровень квалификации педагогов;</w:t>
      </w:r>
    </w:p>
    <w:p w:rsidR="00562574" w:rsidRPr="00C624D6" w:rsidRDefault="00562574"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будет модернизирована система оценки качества образования;</w:t>
      </w:r>
    </w:p>
    <w:p w:rsidR="00562574" w:rsidRPr="00C624D6" w:rsidRDefault="00562574"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 xml:space="preserve">в ДОУ будут </w:t>
      </w:r>
      <w:r w:rsidR="00EB60B2" w:rsidRPr="00C624D6">
        <w:rPr>
          <w:color w:val="000000"/>
          <w:sz w:val="27"/>
          <w:szCs w:val="27"/>
        </w:rPr>
        <w:t xml:space="preserve">обновлены </w:t>
      </w:r>
      <w:r w:rsidRPr="00C624D6">
        <w:rPr>
          <w:color w:val="000000"/>
          <w:sz w:val="27"/>
          <w:szCs w:val="27"/>
        </w:rPr>
        <w:t>условия, соответствующие требованиям Федерального государственного образовательного стандарта</w:t>
      </w:r>
      <w:r w:rsidR="00775FB7" w:rsidRPr="00C624D6">
        <w:rPr>
          <w:color w:val="000000"/>
          <w:sz w:val="27"/>
          <w:szCs w:val="27"/>
        </w:rPr>
        <w:t xml:space="preserve"> и Федеральной образовательной программы дошкольного образования</w:t>
      </w:r>
      <w:r w:rsidRPr="00C624D6">
        <w:rPr>
          <w:color w:val="000000"/>
          <w:sz w:val="27"/>
          <w:szCs w:val="27"/>
        </w:rPr>
        <w:t>;</w:t>
      </w:r>
    </w:p>
    <w:p w:rsidR="00C87C92" w:rsidRPr="00C624D6" w:rsidRDefault="00C87C92"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в ДОУ будут созданыусловия реализации приоритетного направления образовательной деятельности в рамках реализации части образовательной программы, формируемой участниками образовательных отношений;</w:t>
      </w:r>
    </w:p>
    <w:p w:rsidR="00562574" w:rsidRPr="00C624D6" w:rsidRDefault="00562574"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 xml:space="preserve">не менее </w:t>
      </w:r>
      <w:r w:rsidR="00330894" w:rsidRPr="00C624D6">
        <w:rPr>
          <w:color w:val="000000"/>
          <w:sz w:val="27"/>
          <w:szCs w:val="27"/>
          <w:u w:val="single"/>
        </w:rPr>
        <w:t>90</w:t>
      </w:r>
      <w:r w:rsidRPr="00C624D6">
        <w:rPr>
          <w:color w:val="000000"/>
          <w:sz w:val="27"/>
          <w:szCs w:val="27"/>
        </w:rPr>
        <w:t>% воспитанников будут охвачены программами дополнительного образования;</w:t>
      </w:r>
    </w:p>
    <w:p w:rsidR="00562574" w:rsidRPr="00C624D6" w:rsidRDefault="00562574"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сформирована современная модель образовательного пространства ДОУ, ориентированного на обеспечение задач инновационного развития ДОУ и его конкурентоспособности в социуме;</w:t>
      </w:r>
    </w:p>
    <w:p w:rsidR="00C87C92" w:rsidRPr="00C624D6" w:rsidRDefault="00C87C92"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 xml:space="preserve">сформирован бренд ДОУ как </w:t>
      </w:r>
      <w:r w:rsidR="00E47E42" w:rsidRPr="00C624D6">
        <w:rPr>
          <w:color w:val="000000"/>
          <w:sz w:val="27"/>
          <w:szCs w:val="27"/>
        </w:rPr>
        <w:t>фактор позиционирования</w:t>
      </w:r>
      <w:r w:rsidRPr="00C624D6">
        <w:rPr>
          <w:color w:val="000000"/>
          <w:sz w:val="27"/>
          <w:szCs w:val="27"/>
        </w:rPr>
        <w:t xml:space="preserve"> ДО</w:t>
      </w:r>
      <w:r w:rsidR="00E47E42" w:rsidRPr="00C624D6">
        <w:rPr>
          <w:color w:val="000000"/>
          <w:sz w:val="27"/>
          <w:szCs w:val="27"/>
        </w:rPr>
        <w:t xml:space="preserve">У в социуме </w:t>
      </w:r>
      <w:r w:rsidRPr="00C624D6">
        <w:rPr>
          <w:color w:val="000000"/>
          <w:sz w:val="27"/>
          <w:szCs w:val="27"/>
        </w:rPr>
        <w:t>и привлечения контингента воспитанников;</w:t>
      </w:r>
    </w:p>
    <w:p w:rsidR="00562574" w:rsidRPr="00C624D6" w:rsidRDefault="00562574"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укомплектованный высоко квалифицированными кадрами и продуктивно осуществляющий деятельность в современных ус</w:t>
      </w:r>
      <w:r w:rsidR="00EB60B2" w:rsidRPr="00C624D6">
        <w:rPr>
          <w:color w:val="000000"/>
          <w:sz w:val="27"/>
          <w:szCs w:val="27"/>
        </w:rPr>
        <w:t>ловиях модернизации образования</w:t>
      </w:r>
      <w:r w:rsidRPr="00C624D6">
        <w:rPr>
          <w:color w:val="000000"/>
          <w:sz w:val="27"/>
          <w:szCs w:val="27"/>
        </w:rPr>
        <w:t xml:space="preserve"> педагогический коллектив;</w:t>
      </w:r>
    </w:p>
    <w:p w:rsidR="00562574" w:rsidRPr="00C624D6" w:rsidRDefault="00562574"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 xml:space="preserve">улучшены качества личностно-ориентированной образовательной среды, положительно влияющей на физическое, психическое и нравственное благополучие воспитанников; </w:t>
      </w:r>
    </w:p>
    <w:p w:rsidR="00562574" w:rsidRPr="00C624D6" w:rsidRDefault="00562574" w:rsidP="00C624D6">
      <w:pPr>
        <w:numPr>
          <w:ilvl w:val="0"/>
          <w:numId w:val="9"/>
        </w:numPr>
        <w:tabs>
          <w:tab w:val="left" w:pos="567"/>
          <w:tab w:val="center" w:pos="1134"/>
        </w:tabs>
        <w:ind w:left="0" w:firstLine="709"/>
        <w:jc w:val="both"/>
        <w:rPr>
          <w:color w:val="000000"/>
          <w:sz w:val="27"/>
          <w:szCs w:val="27"/>
        </w:rPr>
      </w:pPr>
      <w:r w:rsidRPr="00C624D6">
        <w:rPr>
          <w:color w:val="000000"/>
          <w:sz w:val="27"/>
          <w:szCs w:val="27"/>
        </w:rPr>
        <w:t>повышение информационной культуры участ</w:t>
      </w:r>
      <w:r w:rsidR="00EB60B2" w:rsidRPr="00C624D6">
        <w:rPr>
          <w:color w:val="000000"/>
          <w:sz w:val="27"/>
          <w:szCs w:val="27"/>
        </w:rPr>
        <w:t>ников образовательных отношений.</w:t>
      </w:r>
    </w:p>
    <w:p w:rsidR="00A142B6" w:rsidRPr="00C624D6" w:rsidRDefault="00A142B6" w:rsidP="00C624D6">
      <w:pPr>
        <w:tabs>
          <w:tab w:val="center" w:pos="1134"/>
        </w:tabs>
        <w:ind w:firstLine="709"/>
        <w:jc w:val="both"/>
        <w:rPr>
          <w:color w:val="000000"/>
          <w:sz w:val="27"/>
          <w:szCs w:val="27"/>
        </w:rPr>
      </w:pP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Качественные характеристики программы:</w:t>
      </w:r>
    </w:p>
    <w:p w:rsidR="00562574" w:rsidRPr="00C624D6" w:rsidRDefault="00562574" w:rsidP="00C624D6">
      <w:pPr>
        <w:ind w:firstLine="709"/>
        <w:jc w:val="both"/>
        <w:rPr>
          <w:color w:val="000000"/>
          <w:sz w:val="27"/>
          <w:szCs w:val="27"/>
        </w:rPr>
      </w:pPr>
      <w:r w:rsidRPr="00C624D6">
        <w:rPr>
          <w:color w:val="000000"/>
          <w:sz w:val="27"/>
          <w:szCs w:val="27"/>
        </w:rPr>
        <w:t>Актуальность: программа ориентирована на решение наиболее значимых проблем для будущей (перспективной) системы образовательного процесса детского сада.</w:t>
      </w:r>
    </w:p>
    <w:p w:rsidR="00562574" w:rsidRPr="00C624D6" w:rsidRDefault="00562574" w:rsidP="00C624D6">
      <w:pPr>
        <w:ind w:firstLine="709"/>
        <w:jc w:val="both"/>
        <w:rPr>
          <w:color w:val="000000"/>
          <w:sz w:val="27"/>
          <w:szCs w:val="27"/>
        </w:rPr>
      </w:pPr>
      <w:r w:rsidRPr="00C624D6">
        <w:rPr>
          <w:color w:val="000000"/>
          <w:sz w:val="27"/>
          <w:szCs w:val="27"/>
        </w:rPr>
        <w:t xml:space="preserve">Прогностичность: данная программа отражает в своих целях и планируемых действиях не только текущие, но и будущие требования к дошкольному учреждению. </w:t>
      </w:r>
    </w:p>
    <w:p w:rsidR="00562574" w:rsidRPr="00C624D6" w:rsidRDefault="00562574" w:rsidP="00C624D6">
      <w:pPr>
        <w:ind w:firstLine="709"/>
        <w:jc w:val="both"/>
        <w:rPr>
          <w:color w:val="000000"/>
          <w:sz w:val="27"/>
          <w:szCs w:val="27"/>
        </w:rPr>
      </w:pPr>
      <w:r w:rsidRPr="00C624D6">
        <w:rPr>
          <w:color w:val="000000"/>
          <w:sz w:val="27"/>
          <w:szCs w:val="27"/>
        </w:rPr>
        <w:t>Рациональность: программой определены цели и способы их достижения, которые позволят получить максимально возможные результаты.</w:t>
      </w:r>
    </w:p>
    <w:p w:rsidR="00562574" w:rsidRPr="00C624D6" w:rsidRDefault="00562574" w:rsidP="00C624D6">
      <w:pPr>
        <w:ind w:firstLine="709"/>
        <w:jc w:val="both"/>
        <w:rPr>
          <w:color w:val="000000"/>
          <w:sz w:val="27"/>
          <w:szCs w:val="27"/>
        </w:rPr>
      </w:pPr>
      <w:r w:rsidRPr="00C624D6">
        <w:rPr>
          <w:color w:val="000000"/>
          <w:sz w:val="27"/>
          <w:szCs w:val="27"/>
        </w:rPr>
        <w:t>Реалистичность: программа призвана обеспечить соответствие между желаемым и возможным, т.е. между целями программы и средствами их достижения.</w:t>
      </w:r>
    </w:p>
    <w:p w:rsidR="00562574" w:rsidRPr="00C624D6" w:rsidRDefault="00562574" w:rsidP="00C624D6">
      <w:pPr>
        <w:ind w:firstLine="709"/>
        <w:jc w:val="both"/>
        <w:rPr>
          <w:color w:val="000000"/>
          <w:sz w:val="27"/>
          <w:szCs w:val="27"/>
        </w:rPr>
      </w:pPr>
      <w:r w:rsidRPr="00C624D6">
        <w:rPr>
          <w:color w:val="000000"/>
          <w:sz w:val="27"/>
          <w:szCs w:val="27"/>
        </w:rPr>
        <w:t>Целостность: наличие в программе всех структурных частей, обеспечивающих полноту состава действий, необходимых для достижения цели (стартовые условия, целеполагание и целереализация).</w:t>
      </w:r>
    </w:p>
    <w:p w:rsidR="00562574" w:rsidRPr="00C624D6" w:rsidRDefault="00562574" w:rsidP="00C624D6">
      <w:pPr>
        <w:ind w:firstLine="709"/>
        <w:jc w:val="both"/>
        <w:rPr>
          <w:color w:val="000000"/>
          <w:sz w:val="27"/>
          <w:szCs w:val="27"/>
        </w:rPr>
      </w:pPr>
      <w:r w:rsidRPr="00C624D6">
        <w:rPr>
          <w:color w:val="000000"/>
          <w:sz w:val="27"/>
          <w:szCs w:val="27"/>
        </w:rPr>
        <w:t>Контролируемость: в программе определены конечные и промежуточные цели задачи, которые являются измеримыми, сформулированы критерии оценки результатов развития учреждения.</w:t>
      </w:r>
    </w:p>
    <w:p w:rsidR="00562574" w:rsidRPr="00C624D6" w:rsidRDefault="00562574" w:rsidP="00C624D6">
      <w:pPr>
        <w:ind w:firstLine="709"/>
        <w:jc w:val="both"/>
        <w:rPr>
          <w:color w:val="000000"/>
          <w:sz w:val="27"/>
          <w:szCs w:val="27"/>
        </w:rPr>
      </w:pPr>
      <w:r w:rsidRPr="00C624D6">
        <w:rPr>
          <w:color w:val="000000"/>
          <w:sz w:val="27"/>
          <w:szCs w:val="27"/>
        </w:rPr>
        <w:t>Нормативно-правовая адекватность: соотнесение целей программы и планируемых способов их достижения с законодательством федерального, регионального и местного уровней.</w:t>
      </w:r>
    </w:p>
    <w:p w:rsidR="00562574" w:rsidRPr="00C624D6" w:rsidRDefault="00562574" w:rsidP="00C624D6">
      <w:pPr>
        <w:ind w:firstLine="709"/>
        <w:jc w:val="both"/>
        <w:rPr>
          <w:color w:val="000000"/>
          <w:sz w:val="27"/>
          <w:szCs w:val="27"/>
        </w:rPr>
      </w:pPr>
      <w:r w:rsidRPr="00C624D6">
        <w:rPr>
          <w:color w:val="000000"/>
          <w:sz w:val="27"/>
          <w:szCs w:val="27"/>
        </w:rPr>
        <w:t xml:space="preserve">Индивидуальность: программа нацелена на решение специфических (не глобальных) проблем учреждения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 </w:t>
      </w:r>
    </w:p>
    <w:p w:rsidR="00562574" w:rsidRPr="00C624D6" w:rsidRDefault="00562574" w:rsidP="00C624D6">
      <w:pPr>
        <w:jc w:val="both"/>
        <w:rPr>
          <w:b/>
          <w:color w:val="000000"/>
          <w:sz w:val="27"/>
          <w:szCs w:val="27"/>
        </w:rPr>
      </w:pP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Основные ресурсы для реализации цели и выполнения задач Программы:</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Работа в условиях реализации ФГОС дошкольного образования</w:t>
      </w:r>
      <w:r w:rsidR="007D719D" w:rsidRPr="00C624D6">
        <w:rPr>
          <w:color w:val="000000"/>
          <w:sz w:val="27"/>
          <w:szCs w:val="27"/>
        </w:rPr>
        <w:t>, ФОП и ФАОП</w:t>
      </w:r>
      <w:r w:rsidR="00F93A05" w:rsidRPr="00C624D6">
        <w:rPr>
          <w:color w:val="000000"/>
          <w:sz w:val="27"/>
          <w:szCs w:val="27"/>
        </w:rPr>
        <w:t xml:space="preserve"> дошкольного образования</w:t>
      </w:r>
      <w:r w:rsidRPr="00C624D6">
        <w:rPr>
          <w:color w:val="000000"/>
          <w:sz w:val="27"/>
          <w:szCs w:val="27"/>
        </w:rPr>
        <w:t>.</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Включенность детского сада в процессы инновационного развития, а также соответствия образовательным задачам развития муниципально</w:t>
      </w:r>
      <w:r w:rsidR="00417DBC" w:rsidRPr="00C624D6">
        <w:rPr>
          <w:color w:val="000000"/>
          <w:sz w:val="27"/>
          <w:szCs w:val="27"/>
        </w:rPr>
        <w:t>й</w:t>
      </w:r>
      <w:r w:rsidR="00084C52" w:rsidRPr="00C624D6">
        <w:rPr>
          <w:color w:val="000000"/>
          <w:sz w:val="27"/>
          <w:szCs w:val="27"/>
        </w:rPr>
        <w:t>образовательной системы</w:t>
      </w:r>
      <w:r w:rsidRPr="00C624D6">
        <w:rPr>
          <w:color w:val="000000"/>
          <w:sz w:val="27"/>
          <w:szCs w:val="27"/>
        </w:rPr>
        <w:t xml:space="preserve">.  </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Повышение уровня кадрового потенциала.</w:t>
      </w:r>
    </w:p>
    <w:p w:rsidR="00417DBC" w:rsidRPr="00C624D6" w:rsidRDefault="00417DBC"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Достаточный уровень материально-технического и финансового обеспечения образовательной деятельности в ДОУ.</w:t>
      </w:r>
    </w:p>
    <w:p w:rsidR="00562574" w:rsidRPr="00C624D6" w:rsidRDefault="00562574" w:rsidP="00C624D6">
      <w:pPr>
        <w:jc w:val="both"/>
        <w:rPr>
          <w:b/>
          <w:color w:val="000000"/>
          <w:sz w:val="27"/>
          <w:szCs w:val="27"/>
        </w:rPr>
      </w:pPr>
    </w:p>
    <w:p w:rsidR="00562574" w:rsidRPr="00C624D6" w:rsidRDefault="00562574" w:rsidP="00C624D6">
      <w:pPr>
        <w:numPr>
          <w:ilvl w:val="0"/>
          <w:numId w:val="10"/>
        </w:numPr>
        <w:tabs>
          <w:tab w:val="center" w:pos="993"/>
        </w:tabs>
        <w:ind w:left="709" w:firstLine="0"/>
        <w:jc w:val="both"/>
        <w:rPr>
          <w:b/>
          <w:color w:val="000000"/>
          <w:sz w:val="27"/>
          <w:szCs w:val="27"/>
        </w:rPr>
      </w:pPr>
      <w:r w:rsidRPr="00C624D6">
        <w:rPr>
          <w:b/>
          <w:color w:val="000000"/>
          <w:sz w:val="27"/>
          <w:szCs w:val="27"/>
        </w:rPr>
        <w:t>Критерии эффективности реализации программы:</w:t>
      </w:r>
    </w:p>
    <w:p w:rsidR="00562574" w:rsidRPr="00C624D6" w:rsidRDefault="00562574" w:rsidP="00C624D6">
      <w:pPr>
        <w:tabs>
          <w:tab w:val="center" w:pos="993"/>
        </w:tabs>
        <w:ind w:firstLine="709"/>
        <w:jc w:val="both"/>
        <w:rPr>
          <w:color w:val="000000"/>
          <w:sz w:val="27"/>
          <w:szCs w:val="27"/>
        </w:rPr>
      </w:pPr>
      <w:r w:rsidRPr="00C624D6">
        <w:rPr>
          <w:color w:val="000000"/>
          <w:sz w:val="27"/>
          <w:szCs w:val="27"/>
        </w:rPr>
        <w:t>Соотнесение процесса развития ДОУ с критериями эффективности:</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образовательными (достижения высокого качества знаний и овладение гуманистическими ценностями);</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психолого-педагогическими (устойчивость условий эмоциональной комфортности участников образовательного процесса, личностный рост);</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показателями условий (рост материально-технического и ресурсного обеспечения образовательной системы ДОУ);</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 xml:space="preserve">согласованностью основных направлений и приоритетов развития ДОУ с федеральной, областной и муниципальной программами </w:t>
      </w:r>
      <w:r w:rsidR="00212FF8" w:rsidRPr="00C624D6">
        <w:rPr>
          <w:color w:val="000000"/>
          <w:sz w:val="27"/>
          <w:szCs w:val="27"/>
        </w:rPr>
        <w:t xml:space="preserve">и проектами </w:t>
      </w:r>
      <w:r w:rsidRPr="00C624D6">
        <w:rPr>
          <w:color w:val="000000"/>
          <w:sz w:val="27"/>
          <w:szCs w:val="27"/>
        </w:rPr>
        <w:t>развития образования;</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ростом личностных достижений всех субъектов образовательного процесса;</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удовлетворенностью всех участников образовательного процесса уровнем и качеством образовательных услуг (наличие практики выявления общественного мнения).</w:t>
      </w:r>
    </w:p>
    <w:p w:rsidR="00562574" w:rsidRPr="00C624D6" w:rsidRDefault="00562574" w:rsidP="00C624D6">
      <w:pPr>
        <w:tabs>
          <w:tab w:val="center" w:pos="993"/>
        </w:tabs>
        <w:ind w:firstLine="709"/>
        <w:jc w:val="both"/>
        <w:rPr>
          <w:b/>
          <w:color w:val="000000"/>
          <w:sz w:val="27"/>
          <w:szCs w:val="27"/>
        </w:rPr>
      </w:pPr>
    </w:p>
    <w:p w:rsidR="00562574" w:rsidRPr="00C624D6" w:rsidRDefault="00562574" w:rsidP="00C624D6">
      <w:pPr>
        <w:numPr>
          <w:ilvl w:val="0"/>
          <w:numId w:val="10"/>
        </w:numPr>
        <w:tabs>
          <w:tab w:val="center" w:pos="1134"/>
        </w:tabs>
        <w:ind w:left="709" w:firstLine="0"/>
        <w:jc w:val="both"/>
        <w:rPr>
          <w:b/>
          <w:color w:val="000000"/>
          <w:sz w:val="27"/>
          <w:szCs w:val="27"/>
        </w:rPr>
      </w:pPr>
      <w:r w:rsidRPr="00C624D6">
        <w:rPr>
          <w:b/>
          <w:color w:val="000000"/>
          <w:sz w:val="27"/>
          <w:szCs w:val="27"/>
        </w:rPr>
        <w:t>Финансирование Программы:</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Бюджетные средства в соответствии с нормативным финансированием.</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Внебюджетные ассигнования за счет предоставления дополнительных платных образовательных услуг.</w:t>
      </w:r>
    </w:p>
    <w:p w:rsidR="00562574" w:rsidRPr="00C624D6" w:rsidRDefault="00562574" w:rsidP="00C624D6">
      <w:pPr>
        <w:numPr>
          <w:ilvl w:val="0"/>
          <w:numId w:val="9"/>
        </w:numPr>
        <w:tabs>
          <w:tab w:val="left" w:pos="426"/>
          <w:tab w:val="center" w:pos="993"/>
        </w:tabs>
        <w:ind w:left="0" w:firstLine="709"/>
        <w:jc w:val="both"/>
        <w:rPr>
          <w:color w:val="000000"/>
          <w:sz w:val="27"/>
          <w:szCs w:val="27"/>
        </w:rPr>
      </w:pPr>
      <w:r w:rsidRPr="00C624D6">
        <w:rPr>
          <w:color w:val="000000"/>
          <w:sz w:val="27"/>
          <w:szCs w:val="27"/>
        </w:rPr>
        <w:t>Безвозмездная помощь и пожертвования родителей</w:t>
      </w:r>
      <w:r w:rsidR="005A6792" w:rsidRPr="00C624D6">
        <w:rPr>
          <w:color w:val="000000"/>
          <w:sz w:val="27"/>
          <w:szCs w:val="27"/>
        </w:rPr>
        <w:t xml:space="preserve"> воспитанников</w:t>
      </w:r>
      <w:r w:rsidRPr="00C624D6">
        <w:rPr>
          <w:color w:val="000000"/>
          <w:sz w:val="27"/>
          <w:szCs w:val="27"/>
        </w:rPr>
        <w:t>.</w:t>
      </w:r>
    </w:p>
    <w:p w:rsidR="00562574" w:rsidRPr="00C624D6" w:rsidRDefault="00562574" w:rsidP="00C624D6">
      <w:pPr>
        <w:jc w:val="both"/>
        <w:rPr>
          <w:b/>
          <w:color w:val="000000"/>
          <w:sz w:val="27"/>
          <w:szCs w:val="27"/>
        </w:rPr>
      </w:pPr>
    </w:p>
    <w:p w:rsidR="00562574" w:rsidRPr="00C624D6" w:rsidRDefault="00562574" w:rsidP="00C624D6">
      <w:pPr>
        <w:numPr>
          <w:ilvl w:val="0"/>
          <w:numId w:val="10"/>
        </w:numPr>
        <w:tabs>
          <w:tab w:val="center" w:pos="1134"/>
        </w:tabs>
        <w:ind w:left="0" w:firstLine="709"/>
        <w:jc w:val="both"/>
        <w:rPr>
          <w:b/>
          <w:color w:val="000000"/>
          <w:sz w:val="27"/>
          <w:szCs w:val="27"/>
        </w:rPr>
      </w:pPr>
      <w:r w:rsidRPr="00C624D6">
        <w:rPr>
          <w:b/>
          <w:color w:val="000000"/>
          <w:sz w:val="27"/>
          <w:szCs w:val="27"/>
        </w:rPr>
        <w:t xml:space="preserve">Система организации контроля за реализацией Программы. </w:t>
      </w:r>
      <w:r w:rsidRPr="00C624D6">
        <w:rPr>
          <w:color w:val="000000"/>
          <w:sz w:val="27"/>
          <w:szCs w:val="27"/>
        </w:rPr>
        <w:t>Информация о ходе выполнения Программы представляется ежегодно на заседаниях Совета</w:t>
      </w:r>
      <w:r w:rsidR="007D719D" w:rsidRPr="00C624D6">
        <w:rPr>
          <w:color w:val="000000"/>
          <w:sz w:val="27"/>
          <w:szCs w:val="27"/>
        </w:rPr>
        <w:t xml:space="preserve"> Учреждения</w:t>
      </w:r>
      <w:r w:rsidRPr="00C624D6">
        <w:rPr>
          <w:color w:val="000000"/>
          <w:sz w:val="27"/>
          <w:szCs w:val="27"/>
        </w:rPr>
        <w:t xml:space="preserve">. </w:t>
      </w:r>
      <w:r w:rsidR="003940B8" w:rsidRPr="00C624D6">
        <w:rPr>
          <w:color w:val="000000"/>
          <w:sz w:val="27"/>
          <w:szCs w:val="27"/>
        </w:rPr>
        <w:t>Отчет по итогам самообследования</w:t>
      </w:r>
      <w:r w:rsidRPr="00C624D6">
        <w:rPr>
          <w:color w:val="000000"/>
          <w:sz w:val="27"/>
          <w:szCs w:val="27"/>
        </w:rPr>
        <w:t>ежегодно размещается на сайте ДОУ.</w:t>
      </w:r>
    </w:p>
    <w:p w:rsidR="00562574" w:rsidRPr="00C624D6" w:rsidRDefault="00562574" w:rsidP="00C624D6">
      <w:pPr>
        <w:ind w:firstLine="709"/>
        <w:jc w:val="both"/>
        <w:rPr>
          <w:b/>
          <w:color w:val="000000"/>
          <w:sz w:val="27"/>
          <w:szCs w:val="27"/>
        </w:rPr>
      </w:pPr>
    </w:p>
    <w:p w:rsidR="00562574" w:rsidRPr="00C624D6" w:rsidRDefault="00562574" w:rsidP="00C624D6">
      <w:pPr>
        <w:numPr>
          <w:ilvl w:val="0"/>
          <w:numId w:val="10"/>
        </w:numPr>
        <w:tabs>
          <w:tab w:val="left" w:pos="993"/>
        </w:tabs>
        <w:ind w:left="0" w:firstLine="709"/>
        <w:jc w:val="both"/>
        <w:rPr>
          <w:color w:val="000000"/>
          <w:sz w:val="27"/>
          <w:szCs w:val="27"/>
        </w:rPr>
      </w:pPr>
      <w:r w:rsidRPr="00C624D6">
        <w:rPr>
          <w:b/>
          <w:color w:val="000000"/>
          <w:sz w:val="27"/>
          <w:szCs w:val="27"/>
        </w:rPr>
        <w:t>Управление Программой. Текущее управление Программой</w:t>
      </w:r>
      <w:r w:rsidRPr="00C624D6">
        <w:rPr>
          <w:color w:val="000000"/>
          <w:sz w:val="27"/>
          <w:szCs w:val="27"/>
        </w:rPr>
        <w:t xml:space="preserve"> осуществляется администрацией ДОУ. Корректировки Программы проводятся </w:t>
      </w:r>
      <w:r w:rsidR="00D1507D" w:rsidRPr="00C624D6">
        <w:rPr>
          <w:color w:val="000000"/>
          <w:sz w:val="27"/>
          <w:szCs w:val="27"/>
        </w:rPr>
        <w:t xml:space="preserve">творческой группой </w:t>
      </w:r>
      <w:r w:rsidR="005A6792" w:rsidRPr="00C624D6">
        <w:rPr>
          <w:color w:val="000000"/>
          <w:sz w:val="27"/>
          <w:szCs w:val="27"/>
        </w:rPr>
        <w:t xml:space="preserve">по рекомендации </w:t>
      </w:r>
      <w:r w:rsidR="007D719D" w:rsidRPr="00C624D6">
        <w:rPr>
          <w:color w:val="000000"/>
          <w:sz w:val="27"/>
          <w:szCs w:val="27"/>
        </w:rPr>
        <w:t>Совета Учреждения.</w:t>
      </w:r>
    </w:p>
    <w:p w:rsidR="00562574" w:rsidRPr="00C624D6" w:rsidRDefault="00562574" w:rsidP="00C624D6">
      <w:pPr>
        <w:ind w:firstLine="709"/>
        <w:jc w:val="both"/>
        <w:rPr>
          <w:b/>
          <w:color w:val="000000"/>
          <w:sz w:val="27"/>
          <w:szCs w:val="27"/>
        </w:rPr>
      </w:pPr>
    </w:p>
    <w:p w:rsidR="00562574" w:rsidRPr="00C624D6" w:rsidRDefault="00562574" w:rsidP="00C624D6">
      <w:pPr>
        <w:numPr>
          <w:ilvl w:val="0"/>
          <w:numId w:val="10"/>
        </w:numPr>
        <w:tabs>
          <w:tab w:val="left" w:pos="993"/>
        </w:tabs>
        <w:ind w:left="0" w:firstLine="709"/>
        <w:jc w:val="both"/>
        <w:rPr>
          <w:b/>
          <w:color w:val="000000"/>
          <w:sz w:val="27"/>
          <w:szCs w:val="27"/>
        </w:rPr>
      </w:pPr>
      <w:r w:rsidRPr="00C624D6">
        <w:rPr>
          <w:b/>
          <w:color w:val="000000"/>
          <w:sz w:val="27"/>
          <w:szCs w:val="27"/>
        </w:rPr>
        <w:t>Механизм реализации Программы:</w:t>
      </w:r>
    </w:p>
    <w:p w:rsidR="00562574" w:rsidRPr="00C624D6" w:rsidRDefault="00562574" w:rsidP="00C624D6">
      <w:pPr>
        <w:numPr>
          <w:ilvl w:val="0"/>
          <w:numId w:val="9"/>
        </w:numPr>
        <w:tabs>
          <w:tab w:val="left" w:pos="426"/>
          <w:tab w:val="center" w:pos="1134"/>
        </w:tabs>
        <w:ind w:left="0" w:firstLine="709"/>
        <w:jc w:val="both"/>
        <w:rPr>
          <w:color w:val="000000"/>
          <w:sz w:val="27"/>
          <w:szCs w:val="27"/>
        </w:rPr>
      </w:pPr>
      <w:r w:rsidRPr="00C624D6">
        <w:rPr>
          <w:color w:val="000000"/>
          <w:sz w:val="27"/>
          <w:szCs w:val="27"/>
        </w:rPr>
        <w:t xml:space="preserve">Функцию общей координации реализации Программы выполняет Совет </w:t>
      </w:r>
      <w:r w:rsidR="007D719D" w:rsidRPr="00C624D6">
        <w:rPr>
          <w:color w:val="000000"/>
          <w:sz w:val="27"/>
          <w:szCs w:val="27"/>
        </w:rPr>
        <w:t>Учреждения.</w:t>
      </w:r>
    </w:p>
    <w:p w:rsidR="00562574" w:rsidRPr="00C624D6" w:rsidRDefault="00562574" w:rsidP="00C624D6">
      <w:pPr>
        <w:numPr>
          <w:ilvl w:val="0"/>
          <w:numId w:val="9"/>
        </w:numPr>
        <w:tabs>
          <w:tab w:val="left" w:pos="426"/>
          <w:tab w:val="center" w:pos="1134"/>
        </w:tabs>
        <w:ind w:left="0" w:firstLine="709"/>
        <w:jc w:val="both"/>
        <w:rPr>
          <w:color w:val="000000"/>
          <w:sz w:val="27"/>
          <w:szCs w:val="27"/>
        </w:rPr>
      </w:pPr>
      <w:r w:rsidRPr="00C624D6">
        <w:rPr>
          <w:color w:val="000000"/>
          <w:sz w:val="27"/>
          <w:szCs w:val="27"/>
        </w:rPr>
        <w:t>По каждому из проектов создаются проблемные творческие группы, ответственные за их реализацию.</w:t>
      </w:r>
    </w:p>
    <w:p w:rsidR="00562574" w:rsidRPr="00C624D6" w:rsidRDefault="00562574" w:rsidP="00C624D6">
      <w:pPr>
        <w:numPr>
          <w:ilvl w:val="0"/>
          <w:numId w:val="9"/>
        </w:numPr>
        <w:tabs>
          <w:tab w:val="left" w:pos="426"/>
          <w:tab w:val="center" w:pos="1134"/>
        </w:tabs>
        <w:ind w:left="0" w:firstLine="709"/>
        <w:jc w:val="both"/>
        <w:rPr>
          <w:color w:val="000000"/>
          <w:sz w:val="27"/>
          <w:szCs w:val="27"/>
        </w:rPr>
      </w:pPr>
      <w:r w:rsidRPr="00C624D6">
        <w:rPr>
          <w:color w:val="000000"/>
          <w:sz w:val="27"/>
          <w:szCs w:val="27"/>
        </w:rPr>
        <w:t>Мероприятия по реализации проектов являются основой годового плана работы ДОУ.</w:t>
      </w:r>
    </w:p>
    <w:p w:rsidR="00562574" w:rsidRPr="00C624D6" w:rsidRDefault="00562574" w:rsidP="00C624D6">
      <w:pPr>
        <w:numPr>
          <w:ilvl w:val="0"/>
          <w:numId w:val="9"/>
        </w:numPr>
        <w:tabs>
          <w:tab w:val="left" w:pos="426"/>
          <w:tab w:val="center" w:pos="1134"/>
        </w:tabs>
        <w:ind w:left="0" w:firstLine="709"/>
        <w:jc w:val="both"/>
        <w:rPr>
          <w:color w:val="000000"/>
          <w:sz w:val="27"/>
          <w:szCs w:val="27"/>
        </w:rPr>
      </w:pPr>
      <w:r w:rsidRPr="00C624D6">
        <w:rPr>
          <w:color w:val="000000"/>
          <w:sz w:val="27"/>
          <w:szCs w:val="27"/>
        </w:rPr>
        <w:t xml:space="preserve">Информация о ходе реализации Программы в целом и отдельных проектов ежегодно представляется на </w:t>
      </w:r>
      <w:r w:rsidR="007D719D" w:rsidRPr="00C624D6">
        <w:rPr>
          <w:color w:val="000000"/>
          <w:sz w:val="27"/>
          <w:szCs w:val="27"/>
        </w:rPr>
        <w:t xml:space="preserve">Совете Учреждения. </w:t>
      </w:r>
      <w:r w:rsidRPr="00C624D6">
        <w:rPr>
          <w:color w:val="000000"/>
          <w:sz w:val="27"/>
          <w:szCs w:val="27"/>
        </w:rPr>
        <w:t>Каждый из проектов (группа проектов) курируется заместителем заведующего или старшим воспитателем.</w:t>
      </w:r>
    </w:p>
    <w:p w:rsidR="00562574" w:rsidRPr="00C624D6" w:rsidRDefault="00562574" w:rsidP="00C624D6">
      <w:pPr>
        <w:numPr>
          <w:ilvl w:val="0"/>
          <w:numId w:val="9"/>
        </w:numPr>
        <w:tabs>
          <w:tab w:val="left" w:pos="426"/>
          <w:tab w:val="center" w:pos="1134"/>
        </w:tabs>
        <w:ind w:left="0" w:firstLine="709"/>
        <w:jc w:val="both"/>
        <w:rPr>
          <w:b/>
          <w:color w:val="000000"/>
          <w:sz w:val="27"/>
          <w:szCs w:val="27"/>
        </w:rPr>
      </w:pPr>
      <w:r w:rsidRPr="00C624D6">
        <w:rPr>
          <w:color w:val="000000"/>
          <w:sz w:val="27"/>
          <w:szCs w:val="27"/>
        </w:rPr>
        <w:t>Вопросы оценки хода выполнения Программы, принятия решений о завершении отдельных проектов, внесения изменений в реализацию проектов решает Совет</w:t>
      </w:r>
      <w:r w:rsidR="007D719D" w:rsidRPr="00C624D6">
        <w:rPr>
          <w:color w:val="000000"/>
          <w:sz w:val="27"/>
          <w:szCs w:val="27"/>
        </w:rPr>
        <w:t>Учреждения</w:t>
      </w:r>
      <w:r w:rsidR="00D1507D" w:rsidRPr="00C624D6">
        <w:rPr>
          <w:color w:val="000000"/>
          <w:sz w:val="27"/>
          <w:szCs w:val="27"/>
        </w:rPr>
        <w:t>.</w:t>
      </w:r>
    </w:p>
    <w:p w:rsidR="00562574" w:rsidRPr="00C624D6" w:rsidRDefault="00562574" w:rsidP="00C624D6">
      <w:pPr>
        <w:ind w:firstLine="735"/>
        <w:jc w:val="both"/>
        <w:rPr>
          <w:smallCaps/>
          <w:color w:val="000000"/>
          <w:sz w:val="27"/>
          <w:szCs w:val="27"/>
        </w:rPr>
      </w:pPr>
    </w:p>
    <w:p w:rsidR="00CE0419" w:rsidRPr="00C624D6" w:rsidRDefault="008823EF" w:rsidP="00C624D6">
      <w:pPr>
        <w:pStyle w:val="afb"/>
        <w:spacing w:before="0" w:after="0"/>
        <w:ind w:left="0" w:firstLine="0"/>
        <w:rPr>
          <w:sz w:val="27"/>
          <w:szCs w:val="27"/>
        </w:rPr>
      </w:pPr>
      <w:bookmarkStart w:id="3" w:name="_Toc131033874"/>
      <w:bookmarkStart w:id="4" w:name="_Toc131034094"/>
      <w:r w:rsidRPr="00C624D6">
        <w:rPr>
          <w:sz w:val="27"/>
          <w:szCs w:val="27"/>
        </w:rPr>
        <w:br w:type="page"/>
      </w:r>
      <w:bookmarkStart w:id="5" w:name="_Toc137546325"/>
      <w:r w:rsidR="00EA76D1" w:rsidRPr="00C624D6">
        <w:rPr>
          <w:sz w:val="27"/>
          <w:szCs w:val="27"/>
        </w:rPr>
        <w:t>ОЦЕНКА РИСКОВ, ВЛИЯЮЩИХ НА РЕАЛИЗАЦИЮ ПРОГРАММЫ</w:t>
      </w:r>
      <w:bookmarkEnd w:id="3"/>
      <w:bookmarkEnd w:id="4"/>
      <w:bookmarkEnd w:id="5"/>
    </w:p>
    <w:p w:rsidR="00CE0419" w:rsidRPr="00C624D6" w:rsidRDefault="00CE0419" w:rsidP="00C624D6">
      <w:pPr>
        <w:jc w:val="both"/>
        <w:rPr>
          <w:color w:val="000000"/>
          <w:sz w:val="27"/>
          <w:szCs w:val="27"/>
        </w:rPr>
      </w:pPr>
    </w:p>
    <w:tbl>
      <w:tblPr>
        <w:tblW w:w="9474" w:type="dxa"/>
        <w:tblLayout w:type="fixed"/>
        <w:tblLook w:val="0000"/>
      </w:tblPr>
      <w:tblGrid>
        <w:gridCol w:w="708"/>
        <w:gridCol w:w="4372"/>
        <w:gridCol w:w="4394"/>
      </w:tblGrid>
      <w:tr w:rsidR="00CE0419" w:rsidRPr="00C624D6" w:rsidTr="008823EF">
        <w:trPr>
          <w:trHeight w:val="20"/>
        </w:trPr>
        <w:tc>
          <w:tcPr>
            <w:tcW w:w="5080" w:type="dxa"/>
            <w:gridSpan w:val="2"/>
            <w:tcBorders>
              <w:top w:val="single" w:sz="4" w:space="0" w:color="000000"/>
              <w:left w:val="single" w:sz="4" w:space="0" w:color="000000"/>
              <w:bottom w:val="single" w:sz="4" w:space="0" w:color="000000"/>
            </w:tcBorders>
            <w:shd w:val="clear" w:color="auto" w:fill="auto"/>
          </w:tcPr>
          <w:p w:rsidR="00CE0419" w:rsidRPr="00C624D6" w:rsidRDefault="00CE0419" w:rsidP="00C624D6">
            <w:pPr>
              <w:jc w:val="center"/>
              <w:rPr>
                <w:b/>
                <w:color w:val="000000"/>
                <w:sz w:val="27"/>
                <w:szCs w:val="27"/>
              </w:rPr>
            </w:pPr>
            <w:r w:rsidRPr="00C624D6">
              <w:rPr>
                <w:b/>
                <w:color w:val="000000"/>
                <w:sz w:val="27"/>
                <w:szCs w:val="27"/>
              </w:rPr>
              <w:t>Возможные риски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E0419" w:rsidRPr="00C624D6" w:rsidRDefault="00CE0419" w:rsidP="00C624D6">
            <w:pPr>
              <w:jc w:val="center"/>
              <w:rPr>
                <w:b/>
                <w:color w:val="000000"/>
                <w:sz w:val="27"/>
                <w:szCs w:val="27"/>
              </w:rPr>
            </w:pPr>
            <w:r w:rsidRPr="00C624D6">
              <w:rPr>
                <w:b/>
                <w:color w:val="000000"/>
                <w:sz w:val="27"/>
                <w:szCs w:val="27"/>
              </w:rPr>
              <w:t xml:space="preserve">Механизмы минимизации </w:t>
            </w:r>
          </w:p>
          <w:p w:rsidR="00CE0419" w:rsidRPr="00C624D6" w:rsidRDefault="00CE0419" w:rsidP="00C624D6">
            <w:pPr>
              <w:jc w:val="center"/>
              <w:rPr>
                <w:sz w:val="27"/>
                <w:szCs w:val="27"/>
              </w:rPr>
            </w:pPr>
            <w:r w:rsidRPr="00C624D6">
              <w:rPr>
                <w:b/>
                <w:color w:val="000000"/>
                <w:sz w:val="27"/>
                <w:szCs w:val="27"/>
              </w:rPr>
              <w:t>негативного влияния рисков</w:t>
            </w:r>
          </w:p>
        </w:tc>
      </w:tr>
      <w:tr w:rsidR="00CE0419" w:rsidRPr="00C624D6" w:rsidTr="005A6792">
        <w:trPr>
          <w:cantSplit/>
          <w:trHeight w:val="3903"/>
        </w:trPr>
        <w:tc>
          <w:tcPr>
            <w:tcW w:w="708" w:type="dxa"/>
            <w:tcBorders>
              <w:top w:val="single" w:sz="4" w:space="0" w:color="000000"/>
              <w:left w:val="single" w:sz="4" w:space="0" w:color="000000"/>
              <w:bottom w:val="single" w:sz="4" w:space="0" w:color="000000"/>
            </w:tcBorders>
            <w:shd w:val="clear" w:color="auto" w:fill="auto"/>
            <w:textDirection w:val="btLr"/>
          </w:tcPr>
          <w:p w:rsidR="00CE0419" w:rsidRPr="00C624D6" w:rsidRDefault="00CE0419" w:rsidP="00C624D6">
            <w:pPr>
              <w:ind w:left="113" w:right="113"/>
              <w:jc w:val="both"/>
              <w:rPr>
                <w:color w:val="000000"/>
                <w:sz w:val="27"/>
                <w:szCs w:val="27"/>
                <w:highlight w:val="yellow"/>
              </w:rPr>
            </w:pPr>
            <w:r w:rsidRPr="00C624D6">
              <w:rPr>
                <w:b/>
                <w:color w:val="000000"/>
                <w:sz w:val="27"/>
                <w:szCs w:val="27"/>
              </w:rPr>
              <w:t>Внешние риски</w:t>
            </w:r>
          </w:p>
        </w:tc>
        <w:tc>
          <w:tcPr>
            <w:tcW w:w="4372" w:type="dxa"/>
            <w:tcBorders>
              <w:top w:val="single" w:sz="4" w:space="0" w:color="000000"/>
              <w:left w:val="single" w:sz="4" w:space="0" w:color="000000"/>
              <w:bottom w:val="single" w:sz="4" w:space="0" w:color="000000"/>
            </w:tcBorders>
            <w:shd w:val="clear" w:color="auto" w:fill="auto"/>
          </w:tcPr>
          <w:p w:rsidR="00CE0419" w:rsidRPr="00C624D6" w:rsidRDefault="00CE0419" w:rsidP="00C624D6">
            <w:pPr>
              <w:tabs>
                <w:tab w:val="left" w:pos="295"/>
              </w:tabs>
              <w:ind w:right="34" w:firstLine="153"/>
              <w:rPr>
                <w:color w:val="000000"/>
                <w:sz w:val="27"/>
                <w:szCs w:val="27"/>
              </w:rPr>
            </w:pPr>
            <w:r w:rsidRPr="00C624D6">
              <w:rPr>
                <w:color w:val="000000"/>
                <w:sz w:val="27"/>
                <w:szCs w:val="27"/>
              </w:rPr>
              <w:t xml:space="preserve">- изменение федерального законодательства; </w:t>
            </w:r>
          </w:p>
          <w:p w:rsidR="005A6792" w:rsidRPr="00C624D6" w:rsidRDefault="005A6792" w:rsidP="00C624D6">
            <w:pPr>
              <w:tabs>
                <w:tab w:val="left" w:pos="295"/>
              </w:tabs>
              <w:ind w:right="34" w:firstLine="153"/>
              <w:rPr>
                <w:color w:val="000000"/>
                <w:sz w:val="27"/>
                <w:szCs w:val="27"/>
              </w:rPr>
            </w:pPr>
          </w:p>
          <w:p w:rsidR="00CE0419" w:rsidRPr="00C624D6" w:rsidRDefault="00CE0419" w:rsidP="00C624D6">
            <w:pPr>
              <w:tabs>
                <w:tab w:val="left" w:pos="436"/>
              </w:tabs>
              <w:ind w:right="34" w:firstLine="153"/>
              <w:rPr>
                <w:color w:val="000000"/>
                <w:sz w:val="27"/>
                <w:szCs w:val="27"/>
              </w:rPr>
            </w:pPr>
            <w:r w:rsidRPr="00C624D6">
              <w:rPr>
                <w:color w:val="000000"/>
                <w:sz w:val="27"/>
                <w:szCs w:val="27"/>
              </w:rPr>
              <w:t>- изменение лицензионных требований</w:t>
            </w:r>
            <w:r w:rsidR="0003018B" w:rsidRPr="00C624D6">
              <w:rPr>
                <w:color w:val="000000"/>
                <w:sz w:val="27"/>
                <w:szCs w:val="27"/>
              </w:rPr>
              <w:t>;</w:t>
            </w:r>
          </w:p>
          <w:p w:rsidR="005A6792" w:rsidRPr="00C624D6" w:rsidRDefault="005A6792" w:rsidP="00C624D6">
            <w:pPr>
              <w:tabs>
                <w:tab w:val="left" w:pos="436"/>
              </w:tabs>
              <w:ind w:right="34" w:firstLine="153"/>
              <w:rPr>
                <w:color w:val="000000"/>
                <w:sz w:val="27"/>
                <w:szCs w:val="27"/>
              </w:rPr>
            </w:pPr>
          </w:p>
          <w:p w:rsidR="00A142B6" w:rsidRPr="00C624D6" w:rsidRDefault="00A142B6" w:rsidP="00C624D6">
            <w:pPr>
              <w:tabs>
                <w:tab w:val="left" w:pos="436"/>
              </w:tabs>
              <w:ind w:right="34" w:firstLine="153"/>
              <w:rPr>
                <w:color w:val="000000"/>
                <w:sz w:val="27"/>
                <w:szCs w:val="27"/>
              </w:rPr>
            </w:pPr>
            <w:r w:rsidRPr="00C624D6">
              <w:rPr>
                <w:color w:val="000000"/>
                <w:sz w:val="27"/>
                <w:szCs w:val="27"/>
              </w:rPr>
              <w:t>- изменение (уменьшение или увеличение) контингента воспитанников</w:t>
            </w:r>
            <w:r w:rsidR="005A6792" w:rsidRPr="00C624D6">
              <w:rPr>
                <w:color w:val="000000"/>
                <w:sz w:val="27"/>
                <w:szCs w:val="27"/>
              </w:rPr>
              <w:t>;</w:t>
            </w:r>
          </w:p>
          <w:p w:rsidR="005A6792" w:rsidRPr="00C624D6" w:rsidRDefault="005A6792" w:rsidP="00C624D6">
            <w:pPr>
              <w:tabs>
                <w:tab w:val="left" w:pos="436"/>
              </w:tabs>
              <w:ind w:right="34" w:firstLine="153"/>
              <w:rPr>
                <w:color w:val="000000"/>
                <w:sz w:val="27"/>
                <w:szCs w:val="27"/>
              </w:rPr>
            </w:pPr>
            <w:r w:rsidRPr="00C624D6">
              <w:rPr>
                <w:color w:val="000000"/>
                <w:sz w:val="27"/>
                <w:szCs w:val="27"/>
              </w:rPr>
              <w:t>- снижение количества специалистов дошкольного образования на рынке труда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E0419" w:rsidRPr="00C624D6" w:rsidRDefault="00CE0419" w:rsidP="00C624D6">
            <w:pPr>
              <w:tabs>
                <w:tab w:val="left" w:pos="459"/>
              </w:tabs>
              <w:ind w:left="34" w:right="34" w:firstLine="142"/>
              <w:rPr>
                <w:color w:val="000000"/>
                <w:sz w:val="27"/>
                <w:szCs w:val="27"/>
              </w:rPr>
            </w:pPr>
            <w:r w:rsidRPr="00C624D6">
              <w:rPr>
                <w:color w:val="000000"/>
                <w:sz w:val="27"/>
                <w:szCs w:val="27"/>
              </w:rPr>
              <w:t xml:space="preserve">- оперативное реагирование на изменения федерального, регионального и муниципального </w:t>
            </w:r>
            <w:r w:rsidR="00A142B6" w:rsidRPr="00C624D6">
              <w:rPr>
                <w:color w:val="000000"/>
                <w:sz w:val="27"/>
                <w:szCs w:val="27"/>
              </w:rPr>
              <w:t>законодательства</w:t>
            </w:r>
            <w:r w:rsidRPr="00C624D6">
              <w:rPr>
                <w:color w:val="000000"/>
                <w:sz w:val="27"/>
                <w:szCs w:val="27"/>
              </w:rPr>
              <w:t xml:space="preserve"> путем внесения изменений в локальные нормативные акты</w:t>
            </w:r>
          </w:p>
          <w:p w:rsidR="00A142B6" w:rsidRPr="00C624D6" w:rsidRDefault="00A142B6" w:rsidP="00C624D6">
            <w:pPr>
              <w:tabs>
                <w:tab w:val="left" w:pos="459"/>
              </w:tabs>
              <w:ind w:left="34" w:right="34" w:firstLine="142"/>
              <w:rPr>
                <w:color w:val="000000"/>
                <w:sz w:val="27"/>
                <w:szCs w:val="27"/>
              </w:rPr>
            </w:pPr>
            <w:r w:rsidRPr="00C624D6">
              <w:rPr>
                <w:color w:val="000000"/>
                <w:sz w:val="27"/>
                <w:szCs w:val="27"/>
              </w:rPr>
              <w:t xml:space="preserve">- </w:t>
            </w:r>
            <w:r w:rsidR="007146FF" w:rsidRPr="00C624D6">
              <w:rPr>
                <w:color w:val="000000"/>
                <w:sz w:val="27"/>
                <w:szCs w:val="27"/>
              </w:rPr>
              <w:t>развитие конкурентных преимуществ (брендирование) ДОУ</w:t>
            </w:r>
          </w:p>
          <w:p w:rsidR="005A6792" w:rsidRPr="00C624D6" w:rsidRDefault="005A6792" w:rsidP="00C624D6">
            <w:pPr>
              <w:tabs>
                <w:tab w:val="left" w:pos="459"/>
              </w:tabs>
              <w:ind w:left="34" w:right="34" w:firstLine="142"/>
              <w:rPr>
                <w:sz w:val="27"/>
                <w:szCs w:val="27"/>
              </w:rPr>
            </w:pPr>
            <w:r w:rsidRPr="00C624D6">
              <w:rPr>
                <w:sz w:val="27"/>
                <w:szCs w:val="27"/>
              </w:rPr>
              <w:t xml:space="preserve">- </w:t>
            </w:r>
            <w:r w:rsidRPr="00C624D6">
              <w:rPr>
                <w:color w:val="000000"/>
                <w:sz w:val="27"/>
                <w:szCs w:val="27"/>
              </w:rPr>
              <w:t>развитие сетевого взаимодействия и социального партнерства</w:t>
            </w:r>
          </w:p>
        </w:tc>
      </w:tr>
      <w:tr w:rsidR="00CE0419" w:rsidRPr="00C624D6" w:rsidTr="005A6792">
        <w:trPr>
          <w:cantSplit/>
          <w:trHeight w:val="7503"/>
        </w:trPr>
        <w:tc>
          <w:tcPr>
            <w:tcW w:w="708" w:type="dxa"/>
            <w:tcBorders>
              <w:top w:val="single" w:sz="4" w:space="0" w:color="000000"/>
              <w:left w:val="single" w:sz="4" w:space="0" w:color="000000"/>
              <w:bottom w:val="single" w:sz="4" w:space="0" w:color="000000"/>
            </w:tcBorders>
            <w:shd w:val="clear" w:color="auto" w:fill="auto"/>
            <w:textDirection w:val="btLr"/>
          </w:tcPr>
          <w:p w:rsidR="00CE0419" w:rsidRPr="00C624D6" w:rsidRDefault="00CE0419" w:rsidP="00C624D6">
            <w:pPr>
              <w:ind w:left="113" w:right="113"/>
              <w:jc w:val="center"/>
              <w:rPr>
                <w:color w:val="000000"/>
                <w:sz w:val="27"/>
                <w:szCs w:val="27"/>
                <w:highlight w:val="yellow"/>
              </w:rPr>
            </w:pPr>
            <w:r w:rsidRPr="00C624D6">
              <w:rPr>
                <w:b/>
                <w:color w:val="000000"/>
                <w:sz w:val="27"/>
                <w:szCs w:val="27"/>
              </w:rPr>
              <w:t>Внутренние риски</w:t>
            </w:r>
          </w:p>
        </w:tc>
        <w:tc>
          <w:tcPr>
            <w:tcW w:w="4372" w:type="dxa"/>
            <w:tcBorders>
              <w:top w:val="single" w:sz="4" w:space="0" w:color="000000"/>
              <w:left w:val="single" w:sz="4" w:space="0" w:color="000000"/>
              <w:bottom w:val="single" w:sz="4" w:space="0" w:color="000000"/>
            </w:tcBorders>
            <w:shd w:val="clear" w:color="auto" w:fill="auto"/>
          </w:tcPr>
          <w:p w:rsidR="00CE0419" w:rsidRPr="00C624D6" w:rsidRDefault="007146FF" w:rsidP="00C624D6">
            <w:pPr>
              <w:tabs>
                <w:tab w:val="left" w:pos="720"/>
              </w:tabs>
              <w:ind w:right="34" w:firstLine="295"/>
              <w:rPr>
                <w:color w:val="000000"/>
                <w:sz w:val="27"/>
                <w:szCs w:val="27"/>
              </w:rPr>
            </w:pPr>
            <w:r w:rsidRPr="00C624D6">
              <w:rPr>
                <w:color w:val="000000"/>
                <w:sz w:val="27"/>
                <w:szCs w:val="27"/>
              </w:rPr>
              <w:t xml:space="preserve">- </w:t>
            </w:r>
            <w:r w:rsidR="005A6792" w:rsidRPr="00C624D6">
              <w:rPr>
                <w:color w:val="000000"/>
                <w:sz w:val="27"/>
                <w:szCs w:val="27"/>
              </w:rPr>
              <w:t>трудности согласования программы развития с уже существующими в ДОУ инновационными проектами;</w:t>
            </w:r>
          </w:p>
          <w:p w:rsidR="00C42541" w:rsidRPr="00C624D6" w:rsidRDefault="00C42541" w:rsidP="00C624D6">
            <w:pPr>
              <w:tabs>
                <w:tab w:val="left" w:pos="720"/>
              </w:tabs>
              <w:ind w:right="34" w:firstLine="295"/>
              <w:rPr>
                <w:color w:val="000000"/>
                <w:sz w:val="27"/>
                <w:szCs w:val="27"/>
              </w:rPr>
            </w:pPr>
          </w:p>
          <w:p w:rsidR="00CE0419" w:rsidRPr="00C624D6" w:rsidRDefault="00CE0419" w:rsidP="00C624D6">
            <w:pPr>
              <w:tabs>
                <w:tab w:val="left" w:pos="720"/>
              </w:tabs>
              <w:ind w:right="34" w:firstLine="295"/>
              <w:rPr>
                <w:color w:val="000000"/>
                <w:sz w:val="27"/>
                <w:szCs w:val="27"/>
              </w:rPr>
            </w:pPr>
            <w:r w:rsidRPr="00C624D6">
              <w:rPr>
                <w:color w:val="000000"/>
                <w:sz w:val="27"/>
                <w:szCs w:val="27"/>
              </w:rPr>
              <w:t xml:space="preserve">- </w:t>
            </w:r>
            <w:r w:rsidR="00DE01B9" w:rsidRPr="00C624D6">
              <w:rPr>
                <w:color w:val="000000"/>
                <w:sz w:val="27"/>
                <w:szCs w:val="27"/>
              </w:rPr>
              <w:t xml:space="preserve">высвобождение </w:t>
            </w:r>
            <w:r w:rsidR="006F46F8" w:rsidRPr="00C624D6">
              <w:rPr>
                <w:color w:val="000000"/>
                <w:sz w:val="27"/>
                <w:szCs w:val="27"/>
              </w:rPr>
              <w:t>оборудованных помещений</w:t>
            </w:r>
            <w:r w:rsidRPr="00C624D6">
              <w:rPr>
                <w:color w:val="000000"/>
                <w:sz w:val="27"/>
                <w:szCs w:val="27"/>
              </w:rPr>
              <w:t xml:space="preserve"> для реализации </w:t>
            </w:r>
            <w:r w:rsidR="006F46F8" w:rsidRPr="00C624D6">
              <w:rPr>
                <w:color w:val="000000"/>
                <w:sz w:val="27"/>
                <w:szCs w:val="27"/>
              </w:rPr>
              <w:t xml:space="preserve">программ дополнительного образования; </w:t>
            </w:r>
          </w:p>
          <w:p w:rsidR="00C42541" w:rsidRPr="00C624D6" w:rsidRDefault="00C42541" w:rsidP="00C624D6">
            <w:pPr>
              <w:tabs>
                <w:tab w:val="left" w:pos="720"/>
              </w:tabs>
              <w:ind w:right="34" w:firstLine="295"/>
              <w:rPr>
                <w:color w:val="000000"/>
                <w:sz w:val="27"/>
                <w:szCs w:val="27"/>
              </w:rPr>
            </w:pPr>
          </w:p>
          <w:p w:rsidR="00CE0419" w:rsidRPr="00C624D6" w:rsidRDefault="00CE0419" w:rsidP="00C624D6">
            <w:pPr>
              <w:tabs>
                <w:tab w:val="left" w:pos="720"/>
              </w:tabs>
              <w:ind w:right="34" w:firstLine="295"/>
              <w:rPr>
                <w:color w:val="000000"/>
                <w:sz w:val="27"/>
                <w:szCs w:val="27"/>
              </w:rPr>
            </w:pPr>
            <w:r w:rsidRPr="00C624D6">
              <w:rPr>
                <w:color w:val="000000"/>
                <w:sz w:val="27"/>
                <w:szCs w:val="27"/>
              </w:rPr>
              <w:t>- нарушение договорных отношений между ДОУ и подрядными организациями, осуществляющими выполнение работ, оказание услуг, поставку товаров</w:t>
            </w:r>
            <w:r w:rsidR="006F46F8" w:rsidRPr="00C624D6">
              <w:rPr>
                <w:color w:val="000000"/>
                <w:sz w:val="27"/>
                <w:szCs w:val="27"/>
              </w:rPr>
              <w:t>;</w:t>
            </w:r>
          </w:p>
          <w:p w:rsidR="00C42541" w:rsidRPr="00C624D6" w:rsidRDefault="00C42541" w:rsidP="00C624D6">
            <w:pPr>
              <w:tabs>
                <w:tab w:val="left" w:pos="720"/>
              </w:tabs>
              <w:ind w:right="34" w:firstLine="295"/>
              <w:rPr>
                <w:color w:val="000000"/>
                <w:sz w:val="27"/>
                <w:szCs w:val="27"/>
              </w:rPr>
            </w:pPr>
          </w:p>
          <w:p w:rsidR="00C42541" w:rsidRPr="00C624D6" w:rsidRDefault="00C42541" w:rsidP="00C624D6">
            <w:pPr>
              <w:tabs>
                <w:tab w:val="left" w:pos="720"/>
              </w:tabs>
              <w:ind w:right="34" w:firstLine="295"/>
              <w:rPr>
                <w:color w:val="000000"/>
                <w:sz w:val="27"/>
                <w:szCs w:val="27"/>
              </w:rPr>
            </w:pPr>
          </w:p>
          <w:p w:rsidR="00C42541" w:rsidRPr="00C624D6" w:rsidRDefault="00C42541" w:rsidP="00C624D6">
            <w:pPr>
              <w:tabs>
                <w:tab w:val="left" w:pos="720"/>
              </w:tabs>
              <w:ind w:right="34" w:firstLine="295"/>
              <w:rPr>
                <w:color w:val="000000"/>
                <w:sz w:val="27"/>
                <w:szCs w:val="27"/>
              </w:rPr>
            </w:pPr>
          </w:p>
          <w:p w:rsidR="00C42541" w:rsidRPr="00C624D6" w:rsidRDefault="00C42541" w:rsidP="00C624D6">
            <w:pPr>
              <w:tabs>
                <w:tab w:val="left" w:pos="720"/>
              </w:tabs>
              <w:ind w:right="34" w:firstLine="295"/>
              <w:rPr>
                <w:color w:val="000000"/>
                <w:sz w:val="27"/>
                <w:szCs w:val="27"/>
              </w:rPr>
            </w:pPr>
          </w:p>
          <w:p w:rsidR="006F46F8" w:rsidRPr="00C624D6" w:rsidRDefault="006F46F8" w:rsidP="00C624D6">
            <w:pPr>
              <w:tabs>
                <w:tab w:val="left" w:pos="720"/>
              </w:tabs>
              <w:ind w:right="34" w:firstLine="295"/>
              <w:rPr>
                <w:color w:val="000000"/>
                <w:sz w:val="27"/>
                <w:szCs w:val="27"/>
              </w:rPr>
            </w:pPr>
            <w:r w:rsidRPr="00C624D6">
              <w:rPr>
                <w:color w:val="000000"/>
                <w:sz w:val="27"/>
                <w:szCs w:val="27"/>
              </w:rPr>
              <w:t>- недостаточность финансовых ресурсов на приобретение необходимого оборудования</w:t>
            </w:r>
            <w:r w:rsidR="00357473" w:rsidRPr="00C624D6">
              <w:rPr>
                <w:color w:val="000000"/>
                <w:sz w:val="27"/>
                <w:szCs w:val="27"/>
              </w:rPr>
              <w:t>.</w:t>
            </w:r>
          </w:p>
          <w:p w:rsidR="005A6792" w:rsidRPr="00C624D6" w:rsidRDefault="005A6792" w:rsidP="00C624D6">
            <w:pPr>
              <w:tabs>
                <w:tab w:val="left" w:pos="720"/>
              </w:tabs>
              <w:ind w:right="34" w:firstLine="295"/>
              <w:rPr>
                <w:color w:val="000000"/>
                <w:sz w:val="27"/>
                <w:szCs w:val="27"/>
              </w:rPr>
            </w:pPr>
          </w:p>
          <w:p w:rsidR="00DE01B9" w:rsidRPr="00C624D6" w:rsidRDefault="00DE01B9" w:rsidP="00C624D6">
            <w:pPr>
              <w:tabs>
                <w:tab w:val="left" w:pos="720"/>
              </w:tabs>
              <w:ind w:right="34" w:firstLine="295"/>
              <w:rPr>
                <w:color w:val="000000"/>
                <w:sz w:val="27"/>
                <w:szCs w:val="27"/>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E0419" w:rsidRPr="00C624D6" w:rsidRDefault="00CE0419" w:rsidP="00C624D6">
            <w:pPr>
              <w:tabs>
                <w:tab w:val="left" w:pos="601"/>
              </w:tabs>
              <w:ind w:left="34" w:right="34" w:firstLine="283"/>
              <w:rPr>
                <w:color w:val="000000"/>
                <w:sz w:val="27"/>
                <w:szCs w:val="27"/>
              </w:rPr>
            </w:pPr>
            <w:r w:rsidRPr="00C624D6">
              <w:rPr>
                <w:color w:val="000000"/>
                <w:sz w:val="27"/>
                <w:szCs w:val="27"/>
              </w:rPr>
              <w:t>-</w:t>
            </w:r>
            <w:r w:rsidR="005A6792" w:rsidRPr="00C624D6">
              <w:rPr>
                <w:color w:val="000000"/>
                <w:sz w:val="27"/>
                <w:szCs w:val="27"/>
              </w:rPr>
              <w:t xml:space="preserve"> корректировки реализуемых инновационных проектов во взаимосвязи с программой развития;</w:t>
            </w:r>
          </w:p>
          <w:p w:rsidR="00C42541" w:rsidRPr="00C624D6" w:rsidRDefault="00C42541" w:rsidP="00C624D6">
            <w:pPr>
              <w:tabs>
                <w:tab w:val="left" w:pos="601"/>
              </w:tabs>
              <w:ind w:left="34" w:right="34" w:firstLine="283"/>
              <w:rPr>
                <w:color w:val="000000"/>
                <w:sz w:val="27"/>
                <w:szCs w:val="27"/>
              </w:rPr>
            </w:pPr>
          </w:p>
          <w:p w:rsidR="00CE0419" w:rsidRPr="00C624D6" w:rsidRDefault="00CE0419" w:rsidP="00C624D6">
            <w:pPr>
              <w:tabs>
                <w:tab w:val="left" w:pos="601"/>
                <w:tab w:val="left" w:pos="1026"/>
              </w:tabs>
              <w:ind w:left="34" w:right="34" w:firstLine="283"/>
              <w:rPr>
                <w:color w:val="000000"/>
                <w:sz w:val="27"/>
                <w:szCs w:val="27"/>
              </w:rPr>
            </w:pPr>
            <w:r w:rsidRPr="00C624D6">
              <w:rPr>
                <w:color w:val="000000"/>
                <w:sz w:val="27"/>
                <w:szCs w:val="27"/>
              </w:rPr>
              <w:t xml:space="preserve">- расширение спектра предоставляемых образовательных услуг; </w:t>
            </w:r>
          </w:p>
          <w:p w:rsidR="00DE01B9" w:rsidRPr="00C624D6" w:rsidRDefault="00DE01B9" w:rsidP="00C624D6">
            <w:pPr>
              <w:tabs>
                <w:tab w:val="left" w:pos="766"/>
              </w:tabs>
              <w:ind w:right="34"/>
              <w:rPr>
                <w:color w:val="000000"/>
                <w:sz w:val="27"/>
                <w:szCs w:val="27"/>
              </w:rPr>
            </w:pPr>
          </w:p>
          <w:p w:rsidR="00CE0419" w:rsidRPr="00C624D6" w:rsidRDefault="0003018B" w:rsidP="00C624D6">
            <w:pPr>
              <w:tabs>
                <w:tab w:val="left" w:pos="766"/>
              </w:tabs>
              <w:ind w:left="34" w:right="34" w:firstLine="142"/>
              <w:rPr>
                <w:color w:val="000000"/>
                <w:sz w:val="27"/>
                <w:szCs w:val="27"/>
              </w:rPr>
            </w:pPr>
            <w:r w:rsidRPr="00C624D6">
              <w:rPr>
                <w:color w:val="000000"/>
                <w:sz w:val="27"/>
                <w:szCs w:val="27"/>
              </w:rPr>
              <w:t xml:space="preserve">- урегулирование </w:t>
            </w:r>
            <w:r w:rsidR="00CE0419" w:rsidRPr="00C624D6">
              <w:rPr>
                <w:color w:val="000000"/>
                <w:sz w:val="27"/>
                <w:szCs w:val="27"/>
              </w:rPr>
              <w:t>взаимоотношений между ДОУ и подрядными организациями, осуществляющими выполнение работ, оказание услуг, пос</w:t>
            </w:r>
            <w:r w:rsidR="00A3236D" w:rsidRPr="00C624D6">
              <w:rPr>
                <w:color w:val="000000"/>
                <w:sz w:val="27"/>
                <w:szCs w:val="27"/>
              </w:rPr>
              <w:t xml:space="preserve">тавку товаров в соответствии с </w:t>
            </w:r>
            <w:r w:rsidR="00CE0419" w:rsidRPr="00C624D6">
              <w:rPr>
                <w:color w:val="000000"/>
                <w:sz w:val="27"/>
                <w:szCs w:val="27"/>
              </w:rPr>
              <w:t>законодательством Российской Федерации и Челябинской области</w:t>
            </w:r>
            <w:r w:rsidR="005E77FB" w:rsidRPr="00C624D6">
              <w:rPr>
                <w:color w:val="000000"/>
                <w:sz w:val="27"/>
                <w:szCs w:val="27"/>
              </w:rPr>
              <w:t>;</w:t>
            </w:r>
          </w:p>
          <w:p w:rsidR="005E77FB" w:rsidRPr="00C624D6" w:rsidRDefault="005E77FB" w:rsidP="00C624D6">
            <w:pPr>
              <w:tabs>
                <w:tab w:val="left" w:pos="766"/>
              </w:tabs>
              <w:ind w:right="34"/>
              <w:rPr>
                <w:color w:val="000000"/>
                <w:sz w:val="27"/>
                <w:szCs w:val="27"/>
              </w:rPr>
            </w:pPr>
          </w:p>
          <w:p w:rsidR="00DE01B9" w:rsidRPr="00C624D6" w:rsidRDefault="00DE01B9" w:rsidP="00C624D6">
            <w:pPr>
              <w:tabs>
                <w:tab w:val="left" w:pos="766"/>
              </w:tabs>
              <w:ind w:right="34"/>
              <w:rPr>
                <w:color w:val="000000"/>
                <w:sz w:val="27"/>
                <w:szCs w:val="27"/>
              </w:rPr>
            </w:pPr>
            <w:r w:rsidRPr="00C624D6">
              <w:rPr>
                <w:color w:val="000000"/>
                <w:sz w:val="27"/>
                <w:szCs w:val="27"/>
              </w:rPr>
              <w:t xml:space="preserve">- </w:t>
            </w:r>
            <w:r w:rsidR="005E77FB" w:rsidRPr="00C624D6">
              <w:rPr>
                <w:color w:val="000000"/>
                <w:sz w:val="27"/>
                <w:szCs w:val="27"/>
              </w:rPr>
              <w:t>подготовка необходимого пакета документов для включения в муниципальные программы</w:t>
            </w:r>
          </w:p>
          <w:p w:rsidR="00CE0419" w:rsidRPr="00C624D6" w:rsidRDefault="00CE0419" w:rsidP="00C624D6">
            <w:pPr>
              <w:tabs>
                <w:tab w:val="left" w:pos="766"/>
              </w:tabs>
              <w:ind w:left="483" w:firstLine="283"/>
              <w:rPr>
                <w:color w:val="000000"/>
                <w:sz w:val="27"/>
                <w:szCs w:val="27"/>
              </w:rPr>
            </w:pPr>
          </w:p>
        </w:tc>
      </w:tr>
    </w:tbl>
    <w:p w:rsidR="00EE23A6" w:rsidRPr="00C624D6" w:rsidRDefault="005F0F1E" w:rsidP="00C624D6">
      <w:pPr>
        <w:pStyle w:val="afb"/>
        <w:spacing w:before="0" w:after="0"/>
        <w:ind w:left="0" w:firstLine="0"/>
        <w:rPr>
          <w:sz w:val="27"/>
          <w:szCs w:val="27"/>
        </w:rPr>
      </w:pPr>
      <w:bookmarkStart w:id="6" w:name="_Toc131033878"/>
      <w:bookmarkStart w:id="7" w:name="_Toc131034098"/>
      <w:bookmarkStart w:id="8" w:name="bookmark16"/>
      <w:r w:rsidRPr="00C624D6">
        <w:rPr>
          <w:sz w:val="27"/>
          <w:szCs w:val="27"/>
        </w:rPr>
        <w:br w:type="page"/>
      </w:r>
      <w:bookmarkStart w:id="9" w:name="_Toc137546326"/>
      <w:r w:rsidRPr="00C624D6">
        <w:rPr>
          <w:sz w:val="27"/>
          <w:szCs w:val="27"/>
        </w:rPr>
        <w:t>СТАРТОВЫЕ УСЛОВИЯ РЕАЛИЗАЦИИ ПРОГРАММЫ</w:t>
      </w:r>
      <w:bookmarkEnd w:id="9"/>
    </w:p>
    <w:p w:rsidR="00EE23A6" w:rsidRPr="00C624D6" w:rsidRDefault="00EE23A6" w:rsidP="00C624D6">
      <w:pPr>
        <w:jc w:val="both"/>
        <w:rPr>
          <w:b/>
          <w:smallCaps/>
          <w:color w:val="000000"/>
          <w:sz w:val="27"/>
          <w:szCs w:val="27"/>
        </w:rPr>
      </w:pPr>
    </w:p>
    <w:p w:rsidR="00EE23A6" w:rsidRPr="00C624D6" w:rsidRDefault="00EE23A6" w:rsidP="00C624D6">
      <w:pPr>
        <w:ind w:firstLine="720"/>
        <w:jc w:val="both"/>
        <w:rPr>
          <w:sz w:val="27"/>
          <w:szCs w:val="27"/>
        </w:rPr>
      </w:pPr>
      <w:r w:rsidRPr="00C624D6">
        <w:rPr>
          <w:color w:val="000000"/>
          <w:sz w:val="27"/>
          <w:szCs w:val="27"/>
        </w:rPr>
        <w:t xml:space="preserve">Федеральный закон «Об образовании в Российской Федерации», Федеральный государственный образовательный стандарт дошкольного образования, а также Федеральная (адаптированная) образовательная программа дошкольного образования акцентируют внимание на поддержке </w:t>
      </w:r>
      <w:r w:rsidRPr="00C624D6">
        <w:rPr>
          <w:sz w:val="27"/>
          <w:szCs w:val="27"/>
        </w:rPr>
        <w:t>семьи, материнства и детства; расширение спектра образовательных услуг (конкурентоспособность); информационную открытость; адаптивность системы образования к уровню подготовки, особенностям развития, способностям и интересам ребёнка,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EE23A6" w:rsidRPr="00C624D6" w:rsidRDefault="00EE23A6" w:rsidP="00C624D6">
      <w:pPr>
        <w:ind w:firstLine="720"/>
        <w:jc w:val="both"/>
        <w:rPr>
          <w:color w:val="000000"/>
          <w:sz w:val="27"/>
          <w:szCs w:val="27"/>
        </w:rPr>
      </w:pPr>
      <w:r w:rsidRPr="00C624D6">
        <w:rPr>
          <w:sz w:val="27"/>
          <w:szCs w:val="27"/>
        </w:rPr>
        <w:t>Основными принципами государственной политики в сфере образования на современном этапе являются:</w:t>
      </w:r>
    </w:p>
    <w:p w:rsidR="00EE23A6" w:rsidRPr="00C624D6" w:rsidRDefault="00EE23A6" w:rsidP="00C624D6">
      <w:pPr>
        <w:ind w:firstLine="709"/>
        <w:jc w:val="both"/>
        <w:rPr>
          <w:sz w:val="27"/>
          <w:szCs w:val="27"/>
        </w:rPr>
      </w:pPr>
      <w:r w:rsidRPr="00C624D6">
        <w:rPr>
          <w:sz w:val="27"/>
          <w:szCs w:val="27"/>
        </w:rPr>
        <w:t>1.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E23A6" w:rsidRPr="00C624D6" w:rsidRDefault="00EE23A6" w:rsidP="00C624D6">
      <w:pPr>
        <w:ind w:firstLine="709"/>
        <w:jc w:val="both"/>
        <w:rPr>
          <w:sz w:val="27"/>
          <w:szCs w:val="27"/>
        </w:rPr>
      </w:pPr>
      <w:r w:rsidRPr="00C624D6">
        <w:rPr>
          <w:sz w:val="27"/>
          <w:szCs w:val="27"/>
        </w:rPr>
        <w:t>2.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E23A6" w:rsidRPr="00C624D6" w:rsidRDefault="00EE23A6" w:rsidP="00C624D6">
      <w:pPr>
        <w:ind w:firstLine="709"/>
        <w:jc w:val="both"/>
        <w:rPr>
          <w:sz w:val="27"/>
          <w:szCs w:val="27"/>
        </w:rPr>
      </w:pPr>
      <w:r w:rsidRPr="00C624D6">
        <w:rPr>
          <w:sz w:val="27"/>
          <w:szCs w:val="27"/>
        </w:rPr>
        <w:t>3.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E23A6" w:rsidRPr="00C624D6" w:rsidRDefault="00EE23A6" w:rsidP="00C624D6">
      <w:pPr>
        <w:ind w:firstLine="720"/>
        <w:jc w:val="both"/>
        <w:rPr>
          <w:color w:val="000000"/>
          <w:sz w:val="27"/>
          <w:szCs w:val="27"/>
        </w:rPr>
      </w:pPr>
      <w:r w:rsidRPr="00C624D6">
        <w:rPr>
          <w:color w:val="000000"/>
          <w:sz w:val="27"/>
          <w:szCs w:val="27"/>
        </w:rPr>
        <w:t xml:space="preserve">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EE23A6" w:rsidRPr="00C624D6" w:rsidRDefault="00EE23A6" w:rsidP="00C624D6">
      <w:pPr>
        <w:ind w:firstLine="720"/>
        <w:jc w:val="both"/>
        <w:rPr>
          <w:smallCaps/>
          <w:color w:val="000000"/>
          <w:sz w:val="27"/>
          <w:szCs w:val="27"/>
        </w:rPr>
      </w:pPr>
      <w:r w:rsidRPr="00C624D6">
        <w:rPr>
          <w:color w:val="000000"/>
          <w:sz w:val="27"/>
          <w:szCs w:val="27"/>
        </w:rPr>
        <w:t>Современное дошкольное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потенциал социума, привлекая к мероприятиям ДОУ широкие слои заинтересованного населения.</w:t>
      </w:r>
    </w:p>
    <w:p w:rsidR="00FA5A3D" w:rsidRPr="00C624D6" w:rsidRDefault="00FA5A3D" w:rsidP="00C624D6">
      <w:pPr>
        <w:jc w:val="both"/>
        <w:rPr>
          <w:smallCaps/>
          <w:color w:val="000000"/>
          <w:sz w:val="27"/>
          <w:szCs w:val="27"/>
        </w:rPr>
      </w:pPr>
    </w:p>
    <w:p w:rsidR="00EE23A6" w:rsidRPr="00C624D6" w:rsidRDefault="001F1DE1" w:rsidP="00C624D6">
      <w:pPr>
        <w:pStyle w:val="afd"/>
        <w:spacing w:after="0"/>
        <w:rPr>
          <w:i w:val="0"/>
          <w:sz w:val="27"/>
          <w:szCs w:val="27"/>
        </w:rPr>
      </w:pPr>
      <w:bookmarkStart w:id="10" w:name="_Toc137546327"/>
      <w:r w:rsidRPr="00C624D6">
        <w:rPr>
          <w:i w:val="0"/>
          <w:sz w:val="27"/>
          <w:szCs w:val="27"/>
        </w:rPr>
        <w:t>Паспорт дошкольного образовательного учреждения</w:t>
      </w:r>
      <w:bookmarkEnd w:id="10"/>
    </w:p>
    <w:p w:rsidR="00C42541" w:rsidRPr="00C624D6" w:rsidRDefault="00EE23A6" w:rsidP="00C624D6">
      <w:pPr>
        <w:ind w:firstLine="720"/>
        <w:jc w:val="both"/>
        <w:rPr>
          <w:b/>
          <w:color w:val="000000"/>
          <w:sz w:val="27"/>
          <w:szCs w:val="27"/>
        </w:rPr>
      </w:pPr>
      <w:r w:rsidRPr="00C624D6">
        <w:rPr>
          <w:b/>
          <w:color w:val="000000"/>
          <w:sz w:val="27"/>
          <w:szCs w:val="27"/>
        </w:rPr>
        <w:t>Наименование</w:t>
      </w:r>
      <w:r w:rsidR="00C42541" w:rsidRPr="00C624D6">
        <w:rPr>
          <w:color w:val="000000"/>
          <w:sz w:val="27"/>
          <w:szCs w:val="27"/>
        </w:rPr>
        <w:t>: Муниципальное автономные дошкольное образовательное учреждение «Детский сад № 350 г. Челябинска»</w:t>
      </w:r>
    </w:p>
    <w:p w:rsidR="00EE23A6" w:rsidRPr="00C624D6" w:rsidRDefault="00EE23A6" w:rsidP="00C624D6">
      <w:pPr>
        <w:ind w:firstLine="720"/>
        <w:jc w:val="both"/>
        <w:rPr>
          <w:b/>
          <w:color w:val="000000"/>
          <w:sz w:val="27"/>
          <w:szCs w:val="27"/>
        </w:rPr>
      </w:pPr>
      <w:r w:rsidRPr="00C624D6">
        <w:rPr>
          <w:b/>
          <w:color w:val="000000"/>
          <w:sz w:val="27"/>
          <w:szCs w:val="27"/>
        </w:rPr>
        <w:t>Организационно-правовая форма</w:t>
      </w:r>
      <w:r w:rsidRPr="00C624D6">
        <w:rPr>
          <w:color w:val="000000"/>
          <w:sz w:val="27"/>
          <w:szCs w:val="27"/>
        </w:rPr>
        <w:t>:</w:t>
      </w:r>
      <w:r w:rsidR="00C42541" w:rsidRPr="00C624D6">
        <w:rPr>
          <w:color w:val="000000"/>
          <w:sz w:val="27"/>
          <w:szCs w:val="27"/>
        </w:rPr>
        <w:t xml:space="preserve"> Учреждение</w:t>
      </w:r>
    </w:p>
    <w:p w:rsidR="00C42541" w:rsidRPr="00C624D6" w:rsidRDefault="00C42541" w:rsidP="00C624D6">
      <w:pPr>
        <w:ind w:firstLine="720"/>
        <w:jc w:val="both"/>
        <w:rPr>
          <w:b/>
          <w:color w:val="000000"/>
          <w:sz w:val="27"/>
          <w:szCs w:val="27"/>
        </w:rPr>
      </w:pPr>
      <w:r w:rsidRPr="00C624D6">
        <w:rPr>
          <w:color w:val="000000"/>
          <w:sz w:val="27"/>
          <w:szCs w:val="27"/>
        </w:rPr>
        <w:t>Администрация города Челябинска в лице Комитета по делам образования города Челябинска.</w:t>
      </w:r>
    </w:p>
    <w:p w:rsidR="00C42541" w:rsidRPr="00C624D6" w:rsidRDefault="00C42541" w:rsidP="00C624D6">
      <w:pPr>
        <w:ind w:firstLine="720"/>
        <w:jc w:val="both"/>
        <w:rPr>
          <w:b/>
          <w:color w:val="000000"/>
          <w:sz w:val="27"/>
          <w:szCs w:val="27"/>
        </w:rPr>
      </w:pPr>
      <w:r w:rsidRPr="00C624D6">
        <w:rPr>
          <w:b/>
          <w:color w:val="000000"/>
          <w:sz w:val="27"/>
          <w:szCs w:val="27"/>
        </w:rPr>
        <w:t xml:space="preserve">Лицензия: </w:t>
      </w:r>
      <w:r w:rsidRPr="00C624D6">
        <w:rPr>
          <w:color w:val="000000"/>
          <w:sz w:val="27"/>
          <w:szCs w:val="27"/>
        </w:rPr>
        <w:t xml:space="preserve">№12878 от 27 июня 2016 года. Серия 74Л02 № 0002074. </w:t>
      </w:r>
    </w:p>
    <w:p w:rsidR="00C42541" w:rsidRPr="00C624D6" w:rsidRDefault="00C42541" w:rsidP="00C624D6">
      <w:pPr>
        <w:ind w:firstLine="720"/>
        <w:jc w:val="both"/>
        <w:rPr>
          <w:color w:val="000000"/>
          <w:sz w:val="27"/>
          <w:szCs w:val="27"/>
        </w:rPr>
      </w:pPr>
      <w:r w:rsidRPr="00C624D6">
        <w:rPr>
          <w:b/>
          <w:color w:val="000000"/>
          <w:sz w:val="27"/>
          <w:szCs w:val="27"/>
        </w:rPr>
        <w:t>Устав</w:t>
      </w:r>
      <w:r w:rsidRPr="00C624D6">
        <w:rPr>
          <w:color w:val="000000"/>
          <w:sz w:val="27"/>
          <w:szCs w:val="27"/>
        </w:rPr>
        <w:t>: зарегистрирован Постановлением Главы г. Челябинска от 26 января 1998 года № 95-п. Регистрационный № 9199. ОГРН 1027402543178.</w:t>
      </w:r>
    </w:p>
    <w:p w:rsidR="00C42541" w:rsidRPr="00C624D6" w:rsidRDefault="00C42541" w:rsidP="00C624D6">
      <w:pPr>
        <w:ind w:firstLine="720"/>
        <w:jc w:val="both"/>
        <w:rPr>
          <w:b/>
          <w:color w:val="000000"/>
          <w:sz w:val="27"/>
          <w:szCs w:val="27"/>
        </w:rPr>
      </w:pPr>
      <w:r w:rsidRPr="00C624D6">
        <w:rPr>
          <w:b/>
          <w:color w:val="000000"/>
          <w:sz w:val="27"/>
          <w:szCs w:val="27"/>
        </w:rPr>
        <w:t>Юридический и фактический адреса</w:t>
      </w:r>
      <w:r w:rsidRPr="00C624D6">
        <w:rPr>
          <w:color w:val="000000"/>
          <w:sz w:val="27"/>
          <w:szCs w:val="27"/>
        </w:rPr>
        <w:t>: 454138, г. Челябинск, пр. Победы 306А.</w:t>
      </w:r>
    </w:p>
    <w:p w:rsidR="00C42541" w:rsidRPr="00C624D6" w:rsidRDefault="00C42541" w:rsidP="00C624D6">
      <w:pPr>
        <w:rPr>
          <w:sz w:val="27"/>
          <w:szCs w:val="27"/>
        </w:rPr>
      </w:pPr>
      <w:r w:rsidRPr="00C624D6">
        <w:rPr>
          <w:b/>
          <w:color w:val="000000"/>
          <w:sz w:val="27"/>
          <w:szCs w:val="27"/>
        </w:rPr>
        <w:t xml:space="preserve">          Телефоны: </w:t>
      </w:r>
      <w:r w:rsidRPr="00C624D6">
        <w:rPr>
          <w:sz w:val="27"/>
          <w:szCs w:val="27"/>
        </w:rPr>
        <w:t>741-12-12</w:t>
      </w:r>
    </w:p>
    <w:p w:rsidR="00C42541" w:rsidRPr="00C624D6" w:rsidRDefault="00C42541" w:rsidP="00C624D6">
      <w:pPr>
        <w:ind w:firstLine="720"/>
        <w:jc w:val="both"/>
        <w:rPr>
          <w:sz w:val="27"/>
          <w:szCs w:val="27"/>
        </w:rPr>
      </w:pPr>
      <w:r w:rsidRPr="00C624D6">
        <w:rPr>
          <w:b/>
          <w:sz w:val="27"/>
          <w:szCs w:val="27"/>
        </w:rPr>
        <w:t>Е-</w:t>
      </w:r>
      <w:r w:rsidRPr="00C624D6">
        <w:rPr>
          <w:b/>
          <w:sz w:val="27"/>
          <w:szCs w:val="27"/>
          <w:lang w:val="en-US"/>
        </w:rPr>
        <w:t>mail</w:t>
      </w:r>
      <w:r w:rsidRPr="00C624D6">
        <w:rPr>
          <w:b/>
          <w:sz w:val="27"/>
          <w:szCs w:val="27"/>
        </w:rPr>
        <w:t xml:space="preserve">: </w:t>
      </w:r>
      <w:r w:rsidRPr="00C624D6">
        <w:rPr>
          <w:sz w:val="27"/>
          <w:szCs w:val="27"/>
          <w:lang w:val="en-US"/>
        </w:rPr>
        <w:t>mdoy</w:t>
      </w:r>
      <w:r w:rsidRPr="00C624D6">
        <w:rPr>
          <w:sz w:val="27"/>
          <w:szCs w:val="27"/>
        </w:rPr>
        <w:t>350_</w:t>
      </w:r>
      <w:r w:rsidRPr="00C624D6">
        <w:rPr>
          <w:sz w:val="27"/>
          <w:szCs w:val="27"/>
          <w:lang w:val="en-US"/>
        </w:rPr>
        <w:t>kurch</w:t>
      </w:r>
      <w:r w:rsidRPr="00C624D6">
        <w:rPr>
          <w:sz w:val="27"/>
          <w:szCs w:val="27"/>
        </w:rPr>
        <w:t>@</w:t>
      </w:r>
      <w:r w:rsidRPr="00C624D6">
        <w:rPr>
          <w:sz w:val="27"/>
          <w:szCs w:val="27"/>
          <w:lang w:val="en-US"/>
        </w:rPr>
        <w:t>mail</w:t>
      </w:r>
      <w:r w:rsidRPr="00C624D6">
        <w:rPr>
          <w:sz w:val="27"/>
          <w:szCs w:val="27"/>
        </w:rPr>
        <w:t>.</w:t>
      </w:r>
      <w:r w:rsidRPr="00C624D6">
        <w:rPr>
          <w:sz w:val="27"/>
          <w:szCs w:val="27"/>
          <w:lang w:val="en-US"/>
        </w:rPr>
        <w:t>ru</w:t>
      </w:r>
    </w:p>
    <w:p w:rsidR="00C42541" w:rsidRPr="00C624D6" w:rsidRDefault="00C42541" w:rsidP="00C624D6">
      <w:pPr>
        <w:ind w:firstLine="720"/>
        <w:jc w:val="both"/>
        <w:rPr>
          <w:b/>
          <w:sz w:val="27"/>
          <w:szCs w:val="27"/>
        </w:rPr>
      </w:pPr>
      <w:r w:rsidRPr="00C624D6">
        <w:rPr>
          <w:b/>
          <w:sz w:val="27"/>
          <w:szCs w:val="27"/>
        </w:rPr>
        <w:t xml:space="preserve">Сайт: </w:t>
      </w:r>
      <w:hyperlink r:id="rId9" w:history="1">
        <w:r w:rsidRPr="00C624D6">
          <w:rPr>
            <w:rStyle w:val="a4"/>
            <w:color w:val="auto"/>
            <w:sz w:val="27"/>
            <w:szCs w:val="27"/>
            <w:u w:val="none"/>
            <w:lang w:val="en-US"/>
          </w:rPr>
          <w:t>http</w:t>
        </w:r>
        <w:r w:rsidRPr="00C624D6">
          <w:rPr>
            <w:rStyle w:val="a4"/>
            <w:color w:val="auto"/>
            <w:sz w:val="27"/>
            <w:szCs w:val="27"/>
            <w:u w:val="none"/>
          </w:rPr>
          <w:t>://</w:t>
        </w:r>
        <w:r w:rsidRPr="00C624D6">
          <w:rPr>
            <w:rStyle w:val="a4"/>
            <w:color w:val="auto"/>
            <w:sz w:val="27"/>
            <w:szCs w:val="27"/>
            <w:u w:val="none"/>
            <w:lang w:val="en-US"/>
          </w:rPr>
          <w:t>ds</w:t>
        </w:r>
        <w:r w:rsidRPr="00C624D6">
          <w:rPr>
            <w:rStyle w:val="a4"/>
            <w:color w:val="auto"/>
            <w:sz w:val="27"/>
            <w:szCs w:val="27"/>
            <w:u w:val="none"/>
          </w:rPr>
          <w:t>350.</w:t>
        </w:r>
        <w:r w:rsidRPr="00C624D6">
          <w:rPr>
            <w:rStyle w:val="a4"/>
            <w:color w:val="auto"/>
            <w:sz w:val="27"/>
            <w:szCs w:val="27"/>
            <w:u w:val="none"/>
            <w:lang w:val="en-US"/>
          </w:rPr>
          <w:t>ru</w:t>
        </w:r>
      </w:hyperlink>
    </w:p>
    <w:p w:rsidR="0075767F" w:rsidRDefault="00C42541" w:rsidP="00A15192">
      <w:pPr>
        <w:ind w:firstLine="720"/>
        <w:jc w:val="both"/>
        <w:rPr>
          <w:color w:val="000000"/>
          <w:sz w:val="27"/>
          <w:szCs w:val="27"/>
        </w:rPr>
      </w:pPr>
      <w:r w:rsidRPr="00C624D6">
        <w:rPr>
          <w:b/>
          <w:color w:val="000000"/>
          <w:sz w:val="27"/>
          <w:szCs w:val="27"/>
        </w:rPr>
        <w:t xml:space="preserve">Заведующий: </w:t>
      </w:r>
      <w:r w:rsidRPr="00C624D6">
        <w:rPr>
          <w:color w:val="000000"/>
          <w:sz w:val="27"/>
          <w:szCs w:val="27"/>
        </w:rPr>
        <w:t>Бродягина Ольга Геннадьевна</w:t>
      </w:r>
    </w:p>
    <w:p w:rsidR="00A15192" w:rsidRPr="00A15192" w:rsidRDefault="00A15192" w:rsidP="00A15192">
      <w:pPr>
        <w:ind w:firstLine="720"/>
        <w:jc w:val="both"/>
        <w:rPr>
          <w:color w:val="000000"/>
          <w:sz w:val="27"/>
          <w:szCs w:val="27"/>
        </w:rPr>
      </w:pPr>
    </w:p>
    <w:p w:rsidR="00EE23A6" w:rsidRPr="00C624D6" w:rsidRDefault="00EE23A6" w:rsidP="00C624D6">
      <w:pPr>
        <w:ind w:firstLine="720"/>
        <w:jc w:val="both"/>
        <w:rPr>
          <w:b/>
          <w:color w:val="000000"/>
          <w:sz w:val="27"/>
          <w:szCs w:val="27"/>
        </w:rPr>
      </w:pPr>
      <w:r w:rsidRPr="00C624D6">
        <w:rPr>
          <w:b/>
          <w:color w:val="000000"/>
          <w:sz w:val="27"/>
          <w:szCs w:val="27"/>
        </w:rPr>
        <w:t>Реализуемые в ДОУ образовательные программы:</w:t>
      </w:r>
    </w:p>
    <w:p w:rsidR="0075767F" w:rsidRPr="00C624D6" w:rsidRDefault="0075767F" w:rsidP="00C624D6">
      <w:pPr>
        <w:ind w:firstLine="720"/>
        <w:jc w:val="both"/>
        <w:rPr>
          <w:color w:val="000000"/>
          <w:sz w:val="27"/>
          <w:szCs w:val="27"/>
        </w:rPr>
      </w:pPr>
      <w:r w:rsidRPr="00C624D6">
        <w:rPr>
          <w:sz w:val="27"/>
          <w:szCs w:val="27"/>
        </w:rPr>
        <w:t>Содержание образовательного процесса в дошкольном образовательном учреждении определяется образовательной программой дошкольного образования МАДОУ «ДС № 350 г. Челябинска», и адаптированной образовательной прогр</w:t>
      </w:r>
      <w:r w:rsidR="005343DD">
        <w:rPr>
          <w:sz w:val="27"/>
          <w:szCs w:val="27"/>
        </w:rPr>
        <w:t>аммой дошкольного образования МАДОУ «ДС № 35</w:t>
      </w:r>
      <w:r w:rsidRPr="00C624D6">
        <w:rPr>
          <w:sz w:val="27"/>
          <w:szCs w:val="27"/>
        </w:rPr>
        <w:t>0 г. Челябинска», разработанные, принятые и реализуемые в соответствии с Федеральным государственным образовательным стандартом дошкольного образования и на основе Федеральной образовательной программы дошкольного образования (утверждённой приказом Министерства просвещения Российской Федерации от 25 ноября 2022 г. № 1028) и Федеральной адаптированной образовательной программы дошкольного образования для обучающихся с ограниченными возможностям здоровья (утверждённой приказом Министерства просвещения Российской Федерации от 24 ноября 2022 г. № 1022).</w:t>
      </w:r>
    </w:p>
    <w:p w:rsidR="00EE23A6" w:rsidRPr="00C624D6" w:rsidRDefault="00EE23A6" w:rsidP="00C624D6">
      <w:pPr>
        <w:ind w:firstLine="720"/>
        <w:jc w:val="both"/>
        <w:rPr>
          <w:b/>
          <w:color w:val="000000"/>
          <w:sz w:val="27"/>
          <w:szCs w:val="27"/>
        </w:rPr>
      </w:pPr>
    </w:p>
    <w:p w:rsidR="00EE23A6" w:rsidRPr="00C624D6" w:rsidRDefault="00EE23A6" w:rsidP="00C624D6">
      <w:pPr>
        <w:ind w:firstLine="720"/>
        <w:jc w:val="both"/>
        <w:rPr>
          <w:color w:val="000000"/>
          <w:sz w:val="27"/>
          <w:szCs w:val="27"/>
        </w:rPr>
      </w:pPr>
      <w:r w:rsidRPr="00C624D6">
        <w:rPr>
          <w:b/>
          <w:color w:val="000000"/>
          <w:sz w:val="27"/>
          <w:szCs w:val="27"/>
        </w:rPr>
        <w:t>Реализуемые в ДОУ дополнительные образовательные услуги</w:t>
      </w:r>
      <w:r w:rsidRPr="00C624D6">
        <w:rPr>
          <w:color w:val="000000"/>
          <w:sz w:val="27"/>
          <w:szCs w:val="27"/>
        </w:rPr>
        <w:t>:</w:t>
      </w:r>
    </w:p>
    <w:p w:rsidR="00EE23A6" w:rsidRPr="00C624D6" w:rsidRDefault="00EE23A6" w:rsidP="00C624D6">
      <w:pPr>
        <w:ind w:firstLine="720"/>
        <w:jc w:val="both"/>
        <w:rPr>
          <w:color w:val="000000"/>
          <w:sz w:val="27"/>
          <w:szCs w:val="27"/>
        </w:rPr>
      </w:pPr>
      <w:r w:rsidRPr="00C624D6">
        <w:rPr>
          <w:color w:val="000000"/>
          <w:sz w:val="27"/>
          <w:szCs w:val="27"/>
        </w:rPr>
        <w:t>Направления дополнительных образовательных услуг, оказываемых специалистами учреждения</w:t>
      </w:r>
      <w:r w:rsidR="00BE0430" w:rsidRPr="00C624D6">
        <w:rPr>
          <w:color w:val="000000"/>
          <w:sz w:val="27"/>
          <w:szCs w:val="27"/>
        </w:rPr>
        <w:t>,</w:t>
      </w:r>
      <w:r w:rsidRPr="00C624D6">
        <w:rPr>
          <w:color w:val="000000"/>
          <w:sz w:val="27"/>
          <w:szCs w:val="27"/>
        </w:rPr>
        <w:t xml:space="preserve"> определены в соответствии с запросами родителей (законных представителей) воспитанников и с учетом потенциала учреждения. </w:t>
      </w:r>
    </w:p>
    <w:p w:rsidR="005B7CE0" w:rsidRPr="00C624D6" w:rsidRDefault="00D1507D" w:rsidP="00C624D6">
      <w:pPr>
        <w:ind w:firstLine="720"/>
        <w:jc w:val="both"/>
        <w:rPr>
          <w:color w:val="000000"/>
          <w:sz w:val="27"/>
          <w:szCs w:val="27"/>
        </w:rPr>
      </w:pPr>
      <w:r w:rsidRPr="00C624D6">
        <w:rPr>
          <w:color w:val="000000"/>
          <w:sz w:val="27"/>
          <w:szCs w:val="27"/>
        </w:rPr>
        <w:t xml:space="preserve">Дополнительные образовательные услуги оказываются на основании </w:t>
      </w:r>
      <w:r w:rsidR="005B7CE0" w:rsidRPr="00C624D6">
        <w:rPr>
          <w:color w:val="000000"/>
          <w:sz w:val="27"/>
          <w:szCs w:val="27"/>
        </w:rPr>
        <w:t>№12878 от 27 июня 2016 года. Серия 74Л02 № 0002074.</w:t>
      </w:r>
    </w:p>
    <w:p w:rsidR="005B7CE0" w:rsidRPr="00C624D6" w:rsidRDefault="005B7CE0" w:rsidP="00C624D6">
      <w:pPr>
        <w:ind w:firstLine="720"/>
        <w:jc w:val="both"/>
        <w:rPr>
          <w:color w:val="000000"/>
          <w:sz w:val="27"/>
          <w:szCs w:val="27"/>
        </w:rPr>
      </w:pPr>
      <w:r w:rsidRPr="00C624D6">
        <w:rPr>
          <w:color w:val="000000"/>
          <w:sz w:val="27"/>
          <w:szCs w:val="27"/>
        </w:rPr>
        <w:t>Платные дополнительные образовательные услуги:</w:t>
      </w:r>
    </w:p>
    <w:p w:rsidR="005B7CE0" w:rsidRPr="00C624D6" w:rsidRDefault="00357473" w:rsidP="00C624D6">
      <w:pPr>
        <w:ind w:firstLine="720"/>
        <w:jc w:val="both"/>
        <w:rPr>
          <w:color w:val="000000"/>
          <w:sz w:val="27"/>
          <w:szCs w:val="27"/>
        </w:rPr>
      </w:pPr>
      <w:r w:rsidRPr="00C624D6">
        <w:rPr>
          <w:color w:val="000000"/>
          <w:sz w:val="27"/>
          <w:szCs w:val="27"/>
        </w:rPr>
        <w:t>- З</w:t>
      </w:r>
      <w:r w:rsidR="006C397A" w:rsidRPr="00C624D6">
        <w:rPr>
          <w:color w:val="000000"/>
          <w:sz w:val="27"/>
          <w:szCs w:val="27"/>
        </w:rPr>
        <w:t>анятия по интеллектуальному развитию детей «Читайка»</w:t>
      </w:r>
      <w:r w:rsidR="005B7CE0" w:rsidRPr="00C624D6">
        <w:rPr>
          <w:color w:val="000000"/>
          <w:sz w:val="27"/>
          <w:szCs w:val="27"/>
        </w:rPr>
        <w:t>;</w:t>
      </w:r>
    </w:p>
    <w:p w:rsidR="005B7CE0" w:rsidRPr="00C624D6" w:rsidRDefault="00357473" w:rsidP="00C624D6">
      <w:pPr>
        <w:ind w:firstLine="720"/>
        <w:jc w:val="both"/>
        <w:rPr>
          <w:color w:val="000000"/>
          <w:sz w:val="27"/>
          <w:szCs w:val="27"/>
        </w:rPr>
      </w:pPr>
      <w:r w:rsidRPr="00C624D6">
        <w:rPr>
          <w:color w:val="000000"/>
          <w:sz w:val="27"/>
          <w:szCs w:val="27"/>
        </w:rPr>
        <w:t>- В</w:t>
      </w:r>
      <w:r w:rsidR="005B7CE0" w:rsidRPr="00C624D6">
        <w:rPr>
          <w:color w:val="000000"/>
          <w:sz w:val="27"/>
          <w:szCs w:val="27"/>
        </w:rPr>
        <w:t>окальная студия;</w:t>
      </w:r>
    </w:p>
    <w:p w:rsidR="005B7CE0" w:rsidRPr="00C624D6" w:rsidRDefault="00357473" w:rsidP="00C624D6">
      <w:pPr>
        <w:ind w:firstLine="720"/>
        <w:jc w:val="both"/>
        <w:rPr>
          <w:color w:val="000000"/>
          <w:sz w:val="27"/>
          <w:szCs w:val="27"/>
        </w:rPr>
      </w:pPr>
      <w:r w:rsidRPr="00C624D6">
        <w:rPr>
          <w:color w:val="000000"/>
          <w:sz w:val="27"/>
          <w:szCs w:val="27"/>
        </w:rPr>
        <w:t>- Л</w:t>
      </w:r>
      <w:r w:rsidR="005B7CE0" w:rsidRPr="00C624D6">
        <w:rPr>
          <w:color w:val="000000"/>
          <w:sz w:val="27"/>
          <w:szCs w:val="27"/>
        </w:rPr>
        <w:t>его конструирование;</w:t>
      </w:r>
    </w:p>
    <w:p w:rsidR="005B7CE0" w:rsidRPr="00C624D6" w:rsidRDefault="00357473" w:rsidP="00C624D6">
      <w:pPr>
        <w:ind w:firstLine="720"/>
        <w:jc w:val="both"/>
        <w:rPr>
          <w:color w:val="000000"/>
          <w:sz w:val="27"/>
          <w:szCs w:val="27"/>
        </w:rPr>
      </w:pPr>
      <w:r w:rsidRPr="00C624D6">
        <w:rPr>
          <w:color w:val="000000"/>
          <w:sz w:val="27"/>
          <w:szCs w:val="27"/>
        </w:rPr>
        <w:t>- Д</w:t>
      </w:r>
      <w:r w:rsidR="006C397A" w:rsidRPr="00C624D6">
        <w:rPr>
          <w:color w:val="000000"/>
          <w:sz w:val="27"/>
          <w:szCs w:val="27"/>
        </w:rPr>
        <w:t>етская йога;</w:t>
      </w:r>
    </w:p>
    <w:p w:rsidR="006C397A" w:rsidRPr="00C624D6" w:rsidRDefault="006C397A" w:rsidP="00C624D6">
      <w:pPr>
        <w:ind w:firstLine="720"/>
        <w:jc w:val="both"/>
        <w:rPr>
          <w:color w:val="000000"/>
          <w:sz w:val="27"/>
          <w:szCs w:val="27"/>
        </w:rPr>
      </w:pPr>
      <w:r w:rsidRPr="00C624D6">
        <w:rPr>
          <w:color w:val="000000"/>
          <w:sz w:val="27"/>
          <w:szCs w:val="27"/>
        </w:rPr>
        <w:t>- Логоритмика;</w:t>
      </w:r>
    </w:p>
    <w:p w:rsidR="006C397A" w:rsidRPr="00C624D6" w:rsidRDefault="006C397A" w:rsidP="00C624D6">
      <w:pPr>
        <w:ind w:firstLine="720"/>
        <w:jc w:val="both"/>
        <w:rPr>
          <w:color w:val="000000"/>
          <w:sz w:val="27"/>
          <w:szCs w:val="27"/>
        </w:rPr>
      </w:pPr>
      <w:r w:rsidRPr="00C624D6">
        <w:rPr>
          <w:color w:val="000000"/>
          <w:sz w:val="27"/>
          <w:szCs w:val="27"/>
        </w:rPr>
        <w:t>- Нейробика.</w:t>
      </w:r>
    </w:p>
    <w:p w:rsidR="00321C13" w:rsidRPr="00C624D6" w:rsidRDefault="00321C13" w:rsidP="00C624D6">
      <w:pPr>
        <w:ind w:firstLine="720"/>
        <w:jc w:val="both"/>
        <w:rPr>
          <w:color w:val="000000"/>
          <w:sz w:val="27"/>
          <w:szCs w:val="27"/>
        </w:rPr>
      </w:pPr>
      <w:r w:rsidRPr="00C624D6">
        <w:rPr>
          <w:color w:val="000000"/>
          <w:sz w:val="27"/>
          <w:szCs w:val="27"/>
        </w:rPr>
        <w:t>Сетевая форма реализации образовательной программы между МАДОУ «ДС № 350 г. Челябинска» и МБУ ДО: «ЦДТ г. Челябинска»:</w:t>
      </w:r>
    </w:p>
    <w:p w:rsidR="005B7CE0" w:rsidRDefault="00321C13" w:rsidP="00C624D6">
      <w:pPr>
        <w:ind w:firstLine="720"/>
        <w:jc w:val="both"/>
        <w:rPr>
          <w:color w:val="000000"/>
          <w:sz w:val="27"/>
          <w:szCs w:val="27"/>
        </w:rPr>
      </w:pPr>
      <w:r w:rsidRPr="00C624D6">
        <w:rPr>
          <w:color w:val="000000"/>
          <w:sz w:val="27"/>
          <w:szCs w:val="27"/>
        </w:rPr>
        <w:t>Дополнительная общеобразовательная общеразвивающая программа художественной направленности «Театральные игры».</w:t>
      </w:r>
    </w:p>
    <w:p w:rsidR="005343DD" w:rsidRDefault="005343DD" w:rsidP="00C624D6">
      <w:pPr>
        <w:ind w:firstLine="720"/>
        <w:jc w:val="both"/>
        <w:rPr>
          <w:color w:val="000000"/>
          <w:sz w:val="27"/>
          <w:szCs w:val="27"/>
        </w:rPr>
      </w:pPr>
    </w:p>
    <w:p w:rsidR="005343DD" w:rsidRDefault="005343DD" w:rsidP="00C624D6">
      <w:pPr>
        <w:ind w:firstLine="720"/>
        <w:jc w:val="both"/>
        <w:rPr>
          <w:color w:val="000000"/>
          <w:sz w:val="27"/>
          <w:szCs w:val="27"/>
        </w:rPr>
      </w:pPr>
    </w:p>
    <w:p w:rsidR="005343DD" w:rsidRDefault="005343DD" w:rsidP="00C624D6">
      <w:pPr>
        <w:ind w:firstLine="720"/>
        <w:jc w:val="both"/>
        <w:rPr>
          <w:color w:val="000000"/>
          <w:sz w:val="27"/>
          <w:szCs w:val="27"/>
        </w:rPr>
      </w:pPr>
    </w:p>
    <w:p w:rsidR="005343DD" w:rsidRDefault="005343DD" w:rsidP="00C624D6">
      <w:pPr>
        <w:ind w:firstLine="720"/>
        <w:jc w:val="both"/>
        <w:rPr>
          <w:color w:val="000000"/>
          <w:sz w:val="27"/>
          <w:szCs w:val="27"/>
        </w:rPr>
      </w:pPr>
    </w:p>
    <w:p w:rsidR="005343DD" w:rsidRPr="00C624D6" w:rsidRDefault="005343DD" w:rsidP="00C624D6">
      <w:pPr>
        <w:ind w:firstLine="720"/>
        <w:jc w:val="both"/>
        <w:rPr>
          <w:color w:val="000000"/>
          <w:sz w:val="27"/>
          <w:szCs w:val="27"/>
        </w:rPr>
      </w:pPr>
    </w:p>
    <w:p w:rsidR="00EE23A6" w:rsidRPr="00C624D6" w:rsidRDefault="00EE23A6" w:rsidP="00C624D6">
      <w:pPr>
        <w:ind w:firstLine="720"/>
        <w:jc w:val="both"/>
        <w:rPr>
          <w:color w:val="000000"/>
          <w:sz w:val="27"/>
          <w:szCs w:val="27"/>
        </w:rPr>
      </w:pPr>
      <w:r w:rsidRPr="00C624D6">
        <w:rPr>
          <w:b/>
          <w:color w:val="000000"/>
          <w:sz w:val="27"/>
          <w:szCs w:val="27"/>
        </w:rPr>
        <w:t>Ближайшее окружение ДОУ</w:t>
      </w:r>
      <w:r w:rsidRPr="00C624D6">
        <w:rPr>
          <w:color w:val="000000"/>
          <w:sz w:val="27"/>
          <w:szCs w:val="27"/>
        </w:rPr>
        <w:t xml:space="preserve">: </w:t>
      </w:r>
    </w:p>
    <w:p w:rsidR="00413512" w:rsidRPr="00C624D6" w:rsidRDefault="00413512" w:rsidP="00C624D6">
      <w:pPr>
        <w:jc w:val="both"/>
        <w:rPr>
          <w:color w:val="000000"/>
          <w:sz w:val="27"/>
          <w:szCs w:val="27"/>
        </w:rPr>
      </w:pPr>
      <w:r w:rsidRPr="00C624D6">
        <w:rPr>
          <w:color w:val="000000"/>
          <w:sz w:val="27"/>
          <w:szCs w:val="27"/>
        </w:rPr>
        <w:t>Таблица 1 – Социальные партнеры ДОУ</w:t>
      </w:r>
    </w:p>
    <w:tbl>
      <w:tblPr>
        <w:tblW w:w="105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175"/>
        <w:gridCol w:w="2695"/>
        <w:gridCol w:w="3467"/>
        <w:gridCol w:w="2330"/>
      </w:tblGrid>
      <w:tr w:rsidR="00455AD5" w:rsidRPr="00C624D6" w:rsidTr="0065094D">
        <w:tc>
          <w:tcPr>
            <w:tcW w:w="709" w:type="dxa"/>
            <w:shd w:val="clear" w:color="auto" w:fill="auto"/>
          </w:tcPr>
          <w:p w:rsidR="00956E0E" w:rsidRPr="00C624D6" w:rsidRDefault="00956E0E" w:rsidP="00C624D6">
            <w:pPr>
              <w:jc w:val="both"/>
              <w:rPr>
                <w:color w:val="000000"/>
                <w:sz w:val="27"/>
                <w:szCs w:val="27"/>
              </w:rPr>
            </w:pPr>
            <w:r w:rsidRPr="00C624D6">
              <w:rPr>
                <w:color w:val="000000"/>
                <w:sz w:val="27"/>
                <w:szCs w:val="27"/>
              </w:rPr>
              <w:t>№</w:t>
            </w:r>
          </w:p>
        </w:tc>
        <w:tc>
          <w:tcPr>
            <w:tcW w:w="2127" w:type="dxa"/>
            <w:shd w:val="clear" w:color="auto" w:fill="auto"/>
          </w:tcPr>
          <w:p w:rsidR="00956E0E" w:rsidRPr="00C624D6" w:rsidRDefault="00956E0E" w:rsidP="00C624D6">
            <w:pPr>
              <w:jc w:val="both"/>
              <w:rPr>
                <w:color w:val="000000"/>
                <w:sz w:val="27"/>
                <w:szCs w:val="27"/>
              </w:rPr>
            </w:pPr>
            <w:r w:rsidRPr="00C624D6">
              <w:rPr>
                <w:color w:val="000000"/>
                <w:sz w:val="27"/>
                <w:szCs w:val="27"/>
              </w:rPr>
              <w:t>Социальный партнер</w:t>
            </w:r>
          </w:p>
        </w:tc>
        <w:tc>
          <w:tcPr>
            <w:tcW w:w="2808" w:type="dxa"/>
            <w:shd w:val="clear" w:color="auto" w:fill="auto"/>
          </w:tcPr>
          <w:p w:rsidR="00956E0E" w:rsidRPr="00C624D6" w:rsidRDefault="00956E0E" w:rsidP="00C624D6">
            <w:pPr>
              <w:jc w:val="both"/>
              <w:rPr>
                <w:color w:val="000000"/>
                <w:sz w:val="27"/>
                <w:szCs w:val="27"/>
              </w:rPr>
            </w:pPr>
            <w:r w:rsidRPr="00C624D6">
              <w:rPr>
                <w:color w:val="000000"/>
                <w:sz w:val="27"/>
                <w:szCs w:val="27"/>
              </w:rPr>
              <w:t>Задачи взаимодействия</w:t>
            </w:r>
          </w:p>
        </w:tc>
        <w:tc>
          <w:tcPr>
            <w:tcW w:w="2846" w:type="dxa"/>
            <w:shd w:val="clear" w:color="auto" w:fill="auto"/>
          </w:tcPr>
          <w:p w:rsidR="00956E0E" w:rsidRPr="00C624D6" w:rsidRDefault="00956E0E" w:rsidP="00C624D6">
            <w:pPr>
              <w:jc w:val="both"/>
              <w:rPr>
                <w:color w:val="000000"/>
                <w:sz w:val="27"/>
                <w:szCs w:val="27"/>
              </w:rPr>
            </w:pPr>
            <w:r w:rsidRPr="00C624D6">
              <w:rPr>
                <w:color w:val="000000"/>
                <w:sz w:val="27"/>
                <w:szCs w:val="27"/>
              </w:rPr>
              <w:t>Формы взаимодействия</w:t>
            </w:r>
          </w:p>
        </w:tc>
        <w:tc>
          <w:tcPr>
            <w:tcW w:w="2073" w:type="dxa"/>
            <w:shd w:val="clear" w:color="auto" w:fill="auto"/>
          </w:tcPr>
          <w:p w:rsidR="00956E0E" w:rsidRPr="00C624D6" w:rsidRDefault="00FA5A3D" w:rsidP="00C624D6">
            <w:pPr>
              <w:jc w:val="both"/>
              <w:rPr>
                <w:color w:val="000000"/>
                <w:sz w:val="27"/>
                <w:szCs w:val="27"/>
              </w:rPr>
            </w:pPr>
            <w:r w:rsidRPr="00C624D6">
              <w:rPr>
                <w:color w:val="000000"/>
                <w:sz w:val="27"/>
                <w:szCs w:val="27"/>
              </w:rPr>
              <w:t>Продукт</w:t>
            </w:r>
            <w:r w:rsidR="00C87923" w:rsidRPr="00C624D6">
              <w:rPr>
                <w:color w:val="000000"/>
                <w:sz w:val="27"/>
                <w:szCs w:val="27"/>
              </w:rPr>
              <w:t xml:space="preserve"> как итог социального партнёрства (план, банк данных, совместные мероприятия и т.д.)</w:t>
            </w:r>
          </w:p>
        </w:tc>
      </w:tr>
      <w:tr w:rsidR="009A69C3" w:rsidRPr="00C624D6" w:rsidTr="0065094D">
        <w:tc>
          <w:tcPr>
            <w:tcW w:w="709" w:type="dxa"/>
            <w:shd w:val="clear" w:color="auto" w:fill="auto"/>
          </w:tcPr>
          <w:p w:rsidR="00956E0E" w:rsidRPr="00C624D6" w:rsidRDefault="00956E0E" w:rsidP="00C624D6">
            <w:pPr>
              <w:jc w:val="both"/>
              <w:rPr>
                <w:b/>
                <w:color w:val="000000"/>
                <w:sz w:val="27"/>
                <w:szCs w:val="27"/>
              </w:rPr>
            </w:pPr>
          </w:p>
        </w:tc>
        <w:tc>
          <w:tcPr>
            <w:tcW w:w="2127" w:type="dxa"/>
            <w:shd w:val="clear" w:color="auto" w:fill="auto"/>
          </w:tcPr>
          <w:p w:rsidR="00956E0E" w:rsidRPr="00C624D6" w:rsidRDefault="00605578" w:rsidP="00C624D6">
            <w:pPr>
              <w:jc w:val="both"/>
              <w:rPr>
                <w:b/>
                <w:color w:val="000000"/>
                <w:sz w:val="27"/>
                <w:szCs w:val="27"/>
              </w:rPr>
            </w:pPr>
            <w:r w:rsidRPr="00C624D6">
              <w:rPr>
                <w:rStyle w:val="fontstyle01"/>
                <w:sz w:val="27"/>
                <w:szCs w:val="27"/>
              </w:rPr>
              <w:t xml:space="preserve">МБУ ДО </w:t>
            </w:r>
            <w:r w:rsidRPr="00C624D6">
              <w:rPr>
                <w:rStyle w:val="fontstyle01"/>
                <w:rFonts w:hint="eastAsia"/>
                <w:sz w:val="27"/>
                <w:szCs w:val="27"/>
              </w:rPr>
              <w:t>«</w:t>
            </w:r>
            <w:r w:rsidR="006C397A" w:rsidRPr="00C624D6">
              <w:rPr>
                <w:rStyle w:val="fontstyle01"/>
                <w:sz w:val="27"/>
                <w:szCs w:val="27"/>
              </w:rPr>
              <w:t>Центр детского творчеств</w:t>
            </w:r>
            <w:r w:rsidRPr="00C624D6">
              <w:rPr>
                <w:rStyle w:val="fontstyle01"/>
                <w:sz w:val="27"/>
                <w:szCs w:val="27"/>
              </w:rPr>
              <w:t>а г. Челябинск</w:t>
            </w:r>
            <w:r w:rsidR="006C397A" w:rsidRPr="00C624D6">
              <w:rPr>
                <w:rStyle w:val="fontstyle01"/>
                <w:sz w:val="27"/>
                <w:szCs w:val="27"/>
              </w:rPr>
              <w:t>а</w:t>
            </w:r>
            <w:r w:rsidRPr="00C624D6">
              <w:rPr>
                <w:rStyle w:val="fontstyle01"/>
                <w:rFonts w:hint="eastAsia"/>
                <w:sz w:val="27"/>
                <w:szCs w:val="27"/>
              </w:rPr>
              <w:t>»</w:t>
            </w:r>
          </w:p>
        </w:tc>
        <w:tc>
          <w:tcPr>
            <w:tcW w:w="2808" w:type="dxa"/>
            <w:shd w:val="clear" w:color="auto" w:fill="auto"/>
          </w:tcPr>
          <w:p w:rsidR="00956E0E" w:rsidRPr="00C624D6" w:rsidRDefault="009A69C3" w:rsidP="00C624D6">
            <w:pPr>
              <w:jc w:val="both"/>
              <w:rPr>
                <w:b/>
                <w:color w:val="000000"/>
                <w:sz w:val="27"/>
                <w:szCs w:val="27"/>
              </w:rPr>
            </w:pPr>
            <w:r w:rsidRPr="00C624D6">
              <w:rPr>
                <w:rStyle w:val="fontstyle01"/>
                <w:sz w:val="27"/>
                <w:szCs w:val="27"/>
              </w:rPr>
              <w:t xml:space="preserve">Знакомство, введение и приобщение детей к культуре, стимулирование </w:t>
            </w:r>
            <w:r w:rsidR="00605578" w:rsidRPr="00C624D6">
              <w:rPr>
                <w:rStyle w:val="fontstyle01"/>
                <w:sz w:val="27"/>
                <w:szCs w:val="27"/>
              </w:rPr>
              <w:t>к</w:t>
            </w:r>
            <w:r w:rsidR="00605578" w:rsidRPr="00C624D6">
              <w:rPr>
                <w:rFonts w:ascii="TimesNewRomanPSMT" w:hAnsi="TimesNewRomanPSMT"/>
                <w:color w:val="000000"/>
                <w:sz w:val="27"/>
                <w:szCs w:val="27"/>
              </w:rPr>
              <w:br/>
            </w:r>
            <w:r w:rsidR="00605578" w:rsidRPr="00C624D6">
              <w:rPr>
                <w:rStyle w:val="fontstyle01"/>
                <w:sz w:val="27"/>
                <w:szCs w:val="27"/>
              </w:rPr>
              <w:t>художественно-эстетическому развитию. Привлечение дошкольников в ЦДТ для</w:t>
            </w:r>
            <w:r w:rsidR="00605578" w:rsidRPr="00C624D6">
              <w:rPr>
                <w:rFonts w:ascii="TimesNewRomanPSMT" w:hAnsi="TimesNewRomanPSMT"/>
                <w:color w:val="000000"/>
                <w:sz w:val="27"/>
                <w:szCs w:val="27"/>
              </w:rPr>
              <w:br/>
            </w:r>
            <w:r w:rsidR="00605578" w:rsidRPr="00C624D6">
              <w:rPr>
                <w:rStyle w:val="fontstyle01"/>
                <w:sz w:val="27"/>
                <w:szCs w:val="27"/>
              </w:rPr>
              <w:t>дальнейших занятий в кружках и секциях.</w:t>
            </w:r>
          </w:p>
        </w:tc>
        <w:tc>
          <w:tcPr>
            <w:tcW w:w="2846" w:type="dxa"/>
            <w:shd w:val="clear" w:color="auto" w:fill="auto"/>
          </w:tcPr>
          <w:p w:rsidR="00956E0E" w:rsidRPr="00C624D6" w:rsidRDefault="009A69C3" w:rsidP="00C624D6">
            <w:pPr>
              <w:jc w:val="both"/>
              <w:rPr>
                <w:b/>
                <w:color w:val="000000"/>
                <w:sz w:val="27"/>
                <w:szCs w:val="27"/>
              </w:rPr>
            </w:pPr>
            <w:r w:rsidRPr="00C624D6">
              <w:rPr>
                <w:color w:val="000000"/>
                <w:sz w:val="27"/>
                <w:szCs w:val="27"/>
              </w:rPr>
              <w:t>РеализацияДополнительной общеобразовательной общеразвивающей программы</w:t>
            </w:r>
            <w:r w:rsidR="00605578" w:rsidRPr="00C624D6">
              <w:rPr>
                <w:color w:val="000000"/>
                <w:sz w:val="27"/>
                <w:szCs w:val="27"/>
              </w:rPr>
              <w:t xml:space="preserve"> художественной направленности «Театральные игры»</w:t>
            </w:r>
          </w:p>
        </w:tc>
        <w:tc>
          <w:tcPr>
            <w:tcW w:w="2073" w:type="dxa"/>
            <w:shd w:val="clear" w:color="auto" w:fill="auto"/>
          </w:tcPr>
          <w:p w:rsidR="00956E0E" w:rsidRPr="00C624D6" w:rsidRDefault="009A69C3" w:rsidP="00C624D6">
            <w:pPr>
              <w:jc w:val="both"/>
              <w:rPr>
                <w:color w:val="000000"/>
                <w:sz w:val="27"/>
                <w:szCs w:val="27"/>
              </w:rPr>
            </w:pPr>
            <w:r w:rsidRPr="00C624D6">
              <w:rPr>
                <w:color w:val="000000"/>
                <w:sz w:val="27"/>
                <w:szCs w:val="27"/>
              </w:rPr>
              <w:t>Театральные постановки детских спектаклей. Участие детей в городском конкурсе театральных коллективов «Серебряная маска».</w:t>
            </w:r>
          </w:p>
        </w:tc>
      </w:tr>
      <w:tr w:rsidR="009A69C3" w:rsidRPr="00C624D6" w:rsidTr="0065094D">
        <w:tc>
          <w:tcPr>
            <w:tcW w:w="709" w:type="dxa"/>
            <w:shd w:val="clear" w:color="auto" w:fill="auto"/>
          </w:tcPr>
          <w:p w:rsidR="006C397A" w:rsidRPr="00C624D6" w:rsidRDefault="006C397A" w:rsidP="00C624D6">
            <w:pPr>
              <w:jc w:val="both"/>
              <w:rPr>
                <w:b/>
                <w:color w:val="000000"/>
                <w:sz w:val="27"/>
                <w:szCs w:val="27"/>
              </w:rPr>
            </w:pPr>
          </w:p>
        </w:tc>
        <w:tc>
          <w:tcPr>
            <w:tcW w:w="2127" w:type="dxa"/>
            <w:shd w:val="clear" w:color="auto" w:fill="auto"/>
          </w:tcPr>
          <w:p w:rsidR="006C397A" w:rsidRPr="00C624D6" w:rsidRDefault="00605578" w:rsidP="00C624D6">
            <w:pPr>
              <w:jc w:val="both"/>
              <w:rPr>
                <w:rStyle w:val="fontstyle01"/>
                <w:sz w:val="27"/>
                <w:szCs w:val="27"/>
              </w:rPr>
            </w:pPr>
            <w:r w:rsidRPr="00C624D6">
              <w:rPr>
                <w:rStyle w:val="fontstyle01"/>
                <w:sz w:val="27"/>
                <w:szCs w:val="27"/>
              </w:rPr>
              <w:t>Администрация Курчатовского района</w:t>
            </w:r>
          </w:p>
        </w:tc>
        <w:tc>
          <w:tcPr>
            <w:tcW w:w="2808" w:type="dxa"/>
            <w:shd w:val="clear" w:color="auto" w:fill="auto"/>
          </w:tcPr>
          <w:p w:rsidR="006C397A" w:rsidRPr="00C624D6" w:rsidRDefault="00455AD5" w:rsidP="00C624D6">
            <w:pPr>
              <w:jc w:val="both"/>
              <w:rPr>
                <w:b/>
                <w:color w:val="000000"/>
                <w:sz w:val="27"/>
                <w:szCs w:val="27"/>
              </w:rPr>
            </w:pPr>
            <w:r w:rsidRPr="00C624D6">
              <w:rPr>
                <w:rStyle w:val="fontstyle01"/>
                <w:sz w:val="27"/>
                <w:szCs w:val="27"/>
              </w:rPr>
              <w:t>Воспитание социальной позиции у подрастающего поколения,</w:t>
            </w:r>
            <w:r w:rsidR="00605578" w:rsidRPr="00C624D6">
              <w:rPr>
                <w:rStyle w:val="fontstyle01"/>
                <w:sz w:val="27"/>
                <w:szCs w:val="27"/>
              </w:rPr>
              <w:t xml:space="preserve"> активного</w:t>
            </w:r>
            <w:r w:rsidR="00605578" w:rsidRPr="00C624D6">
              <w:rPr>
                <w:rFonts w:ascii="TimesNewRomanPSMT" w:hAnsi="TimesNewRomanPSMT"/>
                <w:color w:val="000000"/>
                <w:sz w:val="27"/>
                <w:szCs w:val="27"/>
              </w:rPr>
              <w:br/>
            </w:r>
            <w:r w:rsidRPr="00C624D6">
              <w:rPr>
                <w:rStyle w:val="fontstyle01"/>
                <w:sz w:val="27"/>
                <w:szCs w:val="27"/>
              </w:rPr>
              <w:t>члена общества. С</w:t>
            </w:r>
            <w:r w:rsidR="00605578" w:rsidRPr="00C624D6">
              <w:rPr>
                <w:rStyle w:val="fontstyle01"/>
                <w:sz w:val="27"/>
                <w:szCs w:val="27"/>
              </w:rPr>
              <w:t>оциализация дошкольников через общественную жизнь</w:t>
            </w:r>
            <w:r w:rsidR="00605578" w:rsidRPr="00C624D6">
              <w:rPr>
                <w:rFonts w:ascii="TimesNewRomanPSMT" w:hAnsi="TimesNewRomanPSMT"/>
                <w:color w:val="000000"/>
                <w:sz w:val="27"/>
                <w:szCs w:val="27"/>
              </w:rPr>
              <w:br/>
            </w:r>
            <w:r w:rsidR="00605578" w:rsidRPr="00C624D6">
              <w:rPr>
                <w:rStyle w:val="fontstyle01"/>
                <w:sz w:val="27"/>
                <w:szCs w:val="27"/>
              </w:rPr>
              <w:t>района.</w:t>
            </w:r>
          </w:p>
        </w:tc>
        <w:tc>
          <w:tcPr>
            <w:tcW w:w="2846" w:type="dxa"/>
            <w:shd w:val="clear" w:color="auto" w:fill="auto"/>
          </w:tcPr>
          <w:p w:rsidR="006C397A" w:rsidRPr="00C624D6" w:rsidRDefault="00455AD5" w:rsidP="00C624D6">
            <w:pPr>
              <w:jc w:val="both"/>
              <w:rPr>
                <w:b/>
                <w:color w:val="000000"/>
                <w:sz w:val="27"/>
                <w:szCs w:val="27"/>
              </w:rPr>
            </w:pPr>
            <w:r w:rsidRPr="00C624D6">
              <w:rPr>
                <w:rStyle w:val="fontstyle01"/>
                <w:sz w:val="27"/>
                <w:szCs w:val="27"/>
              </w:rPr>
              <w:t>Привлечение семей воспитанников к участию в районных мероприятиях: концертах,</w:t>
            </w:r>
            <w:r w:rsidRPr="00C624D6">
              <w:rPr>
                <w:rFonts w:ascii="TimesNewRomanPSMT" w:hAnsi="TimesNewRomanPSMT"/>
                <w:color w:val="000000"/>
                <w:sz w:val="27"/>
                <w:szCs w:val="27"/>
              </w:rPr>
              <w:br/>
            </w:r>
            <w:r w:rsidRPr="00C624D6">
              <w:rPr>
                <w:rStyle w:val="fontstyle01"/>
                <w:sz w:val="27"/>
                <w:szCs w:val="27"/>
              </w:rPr>
              <w:t>конкурсах, акциях.</w:t>
            </w:r>
          </w:p>
        </w:tc>
        <w:tc>
          <w:tcPr>
            <w:tcW w:w="2073" w:type="dxa"/>
            <w:shd w:val="clear" w:color="auto" w:fill="auto"/>
          </w:tcPr>
          <w:p w:rsidR="006C397A" w:rsidRPr="00C624D6" w:rsidRDefault="00C624D6" w:rsidP="00C624D6">
            <w:pPr>
              <w:jc w:val="both"/>
              <w:rPr>
                <w:color w:val="000000"/>
                <w:sz w:val="27"/>
                <w:szCs w:val="27"/>
              </w:rPr>
            </w:pPr>
            <w:r w:rsidRPr="00C624D6">
              <w:rPr>
                <w:color w:val="000000"/>
                <w:sz w:val="27"/>
                <w:szCs w:val="27"/>
              </w:rPr>
              <w:t>План мероприятий района</w:t>
            </w:r>
          </w:p>
        </w:tc>
      </w:tr>
      <w:tr w:rsidR="009A69C3" w:rsidRPr="00C624D6" w:rsidTr="0065094D">
        <w:tc>
          <w:tcPr>
            <w:tcW w:w="709" w:type="dxa"/>
            <w:shd w:val="clear" w:color="auto" w:fill="auto"/>
          </w:tcPr>
          <w:p w:rsidR="006C397A" w:rsidRPr="00C624D6" w:rsidRDefault="006C397A" w:rsidP="00C624D6">
            <w:pPr>
              <w:jc w:val="both"/>
              <w:rPr>
                <w:b/>
                <w:color w:val="000000"/>
                <w:sz w:val="27"/>
                <w:szCs w:val="27"/>
              </w:rPr>
            </w:pPr>
          </w:p>
        </w:tc>
        <w:tc>
          <w:tcPr>
            <w:tcW w:w="2127" w:type="dxa"/>
            <w:shd w:val="clear" w:color="auto" w:fill="auto"/>
          </w:tcPr>
          <w:p w:rsidR="006C397A" w:rsidRPr="00C624D6" w:rsidRDefault="00605578" w:rsidP="00C624D6">
            <w:pPr>
              <w:jc w:val="both"/>
              <w:rPr>
                <w:rStyle w:val="fontstyle01"/>
                <w:sz w:val="27"/>
                <w:szCs w:val="27"/>
              </w:rPr>
            </w:pPr>
            <w:r w:rsidRPr="00C624D6">
              <w:rPr>
                <w:rStyle w:val="fontstyle01"/>
                <w:sz w:val="27"/>
                <w:szCs w:val="27"/>
              </w:rPr>
              <w:t>Детская библиотека № 10 им. Л. А. Преображенской</w:t>
            </w:r>
          </w:p>
        </w:tc>
        <w:tc>
          <w:tcPr>
            <w:tcW w:w="2808" w:type="dxa"/>
            <w:shd w:val="clear" w:color="auto" w:fill="auto"/>
          </w:tcPr>
          <w:p w:rsidR="006C397A" w:rsidRPr="00C624D6" w:rsidRDefault="00605578" w:rsidP="00C624D6">
            <w:pPr>
              <w:jc w:val="both"/>
              <w:rPr>
                <w:b/>
                <w:color w:val="000000"/>
                <w:sz w:val="27"/>
                <w:szCs w:val="27"/>
              </w:rPr>
            </w:pPr>
            <w:r w:rsidRPr="00C624D6">
              <w:rPr>
                <w:rStyle w:val="fontstyle01"/>
                <w:sz w:val="27"/>
                <w:szCs w:val="27"/>
              </w:rPr>
              <w:t>1. Приобщение детей к</w:t>
            </w:r>
            <w:r w:rsidRPr="00C624D6">
              <w:rPr>
                <w:rFonts w:ascii="TimesNewRomanPSMT" w:hAnsi="TimesNewRomanPSMT"/>
                <w:color w:val="000000"/>
                <w:sz w:val="27"/>
                <w:szCs w:val="27"/>
              </w:rPr>
              <w:br/>
            </w:r>
            <w:r w:rsidRPr="00C624D6">
              <w:rPr>
                <w:rStyle w:val="fontstyle01"/>
                <w:sz w:val="27"/>
                <w:szCs w:val="27"/>
              </w:rPr>
              <w:t>культуре чтения художественной литературы и бережного отношения к книжному фонду</w:t>
            </w:r>
            <w:r w:rsidRPr="00C624D6">
              <w:rPr>
                <w:rFonts w:ascii="TimesNewRomanPSMT" w:hAnsi="TimesNewRomanPSMT"/>
                <w:color w:val="000000"/>
                <w:sz w:val="27"/>
                <w:szCs w:val="27"/>
              </w:rPr>
              <w:br/>
            </w:r>
            <w:r w:rsidRPr="00C624D6">
              <w:rPr>
                <w:rStyle w:val="fontstyle01"/>
                <w:sz w:val="27"/>
                <w:szCs w:val="27"/>
              </w:rPr>
              <w:t>библиотеки. 2. Расширение кругозора дошкольников о жанрах литературы, авторских</w:t>
            </w:r>
            <w:r w:rsidRPr="00C624D6">
              <w:rPr>
                <w:rFonts w:ascii="TimesNewRomanPSMT" w:hAnsi="TimesNewRomanPSMT"/>
                <w:color w:val="000000"/>
                <w:sz w:val="27"/>
                <w:szCs w:val="27"/>
              </w:rPr>
              <w:br/>
            </w:r>
            <w:r w:rsidRPr="00C624D6">
              <w:rPr>
                <w:rStyle w:val="fontstyle01"/>
                <w:sz w:val="27"/>
                <w:szCs w:val="27"/>
              </w:rPr>
              <w:t>произведениях и русского народного фольклора</w:t>
            </w:r>
            <w:r w:rsidR="00455AD5" w:rsidRPr="00C624D6">
              <w:rPr>
                <w:rStyle w:val="fontstyle01"/>
                <w:sz w:val="27"/>
                <w:szCs w:val="27"/>
              </w:rPr>
              <w:t>.</w:t>
            </w:r>
          </w:p>
        </w:tc>
        <w:tc>
          <w:tcPr>
            <w:tcW w:w="2846" w:type="dxa"/>
            <w:shd w:val="clear" w:color="auto" w:fill="auto"/>
          </w:tcPr>
          <w:p w:rsidR="006C397A" w:rsidRPr="00C624D6" w:rsidRDefault="0065094D" w:rsidP="00C624D6">
            <w:pPr>
              <w:jc w:val="both"/>
              <w:rPr>
                <w:b/>
                <w:color w:val="000000"/>
                <w:sz w:val="27"/>
                <w:szCs w:val="27"/>
              </w:rPr>
            </w:pPr>
            <w:r w:rsidRPr="00C624D6">
              <w:rPr>
                <w:rStyle w:val="fontstyle01"/>
                <w:sz w:val="27"/>
                <w:szCs w:val="27"/>
              </w:rPr>
              <w:t>Совместные праздники,</w:t>
            </w:r>
            <w:r w:rsidRPr="00C624D6">
              <w:rPr>
                <w:rFonts w:ascii="TimesNewRomanPSMT" w:hAnsi="TimesNewRomanPSMT"/>
                <w:color w:val="000000"/>
                <w:sz w:val="27"/>
                <w:szCs w:val="27"/>
              </w:rPr>
              <w:br/>
            </w:r>
            <w:r w:rsidRPr="00C624D6">
              <w:rPr>
                <w:rStyle w:val="fontstyle01"/>
                <w:sz w:val="27"/>
                <w:szCs w:val="27"/>
              </w:rPr>
              <w:t>викторины, театрализованные постановки, просмотр мультфильмов, выставки детского</w:t>
            </w:r>
            <w:r w:rsidRPr="00C624D6">
              <w:rPr>
                <w:rFonts w:ascii="TimesNewRomanPSMT" w:hAnsi="TimesNewRomanPSMT"/>
                <w:color w:val="000000"/>
                <w:sz w:val="27"/>
                <w:szCs w:val="27"/>
              </w:rPr>
              <w:br/>
            </w:r>
            <w:r w:rsidRPr="00C624D6">
              <w:rPr>
                <w:rStyle w:val="fontstyle01"/>
                <w:sz w:val="27"/>
                <w:szCs w:val="27"/>
              </w:rPr>
              <w:t>творчества</w:t>
            </w:r>
          </w:p>
        </w:tc>
        <w:tc>
          <w:tcPr>
            <w:tcW w:w="2073" w:type="dxa"/>
            <w:shd w:val="clear" w:color="auto" w:fill="auto"/>
          </w:tcPr>
          <w:p w:rsidR="006C397A" w:rsidRPr="00C624D6" w:rsidRDefault="00F473DD" w:rsidP="00C624D6">
            <w:pPr>
              <w:jc w:val="both"/>
              <w:rPr>
                <w:b/>
                <w:color w:val="000000"/>
                <w:sz w:val="27"/>
                <w:szCs w:val="27"/>
              </w:rPr>
            </w:pPr>
            <w:r w:rsidRPr="00C624D6">
              <w:rPr>
                <w:rStyle w:val="fontstyle01"/>
                <w:sz w:val="27"/>
                <w:szCs w:val="27"/>
              </w:rPr>
              <w:t>План совместных мероприятий с библиотекой.</w:t>
            </w:r>
          </w:p>
        </w:tc>
      </w:tr>
      <w:tr w:rsidR="009A69C3" w:rsidRPr="00C624D6" w:rsidTr="0065094D">
        <w:tc>
          <w:tcPr>
            <w:tcW w:w="709" w:type="dxa"/>
            <w:shd w:val="clear" w:color="auto" w:fill="auto"/>
          </w:tcPr>
          <w:p w:rsidR="006C397A" w:rsidRPr="00C624D6" w:rsidRDefault="006C397A" w:rsidP="00C624D6">
            <w:pPr>
              <w:jc w:val="both"/>
              <w:rPr>
                <w:b/>
                <w:color w:val="000000"/>
                <w:sz w:val="27"/>
                <w:szCs w:val="27"/>
              </w:rPr>
            </w:pPr>
          </w:p>
        </w:tc>
        <w:tc>
          <w:tcPr>
            <w:tcW w:w="2127" w:type="dxa"/>
            <w:shd w:val="clear" w:color="auto" w:fill="auto"/>
          </w:tcPr>
          <w:p w:rsidR="006C397A" w:rsidRPr="00C624D6" w:rsidRDefault="00605578" w:rsidP="00C624D6">
            <w:pPr>
              <w:jc w:val="both"/>
              <w:rPr>
                <w:rStyle w:val="fontstyle01"/>
                <w:sz w:val="27"/>
                <w:szCs w:val="27"/>
              </w:rPr>
            </w:pPr>
            <w:r w:rsidRPr="00C624D6">
              <w:rPr>
                <w:rStyle w:val="fontstyle01"/>
                <w:sz w:val="27"/>
                <w:szCs w:val="27"/>
              </w:rPr>
              <w:t>МАУ СОШ «Гимназия № 26 г.</w:t>
            </w:r>
            <w:r w:rsidRPr="00C624D6">
              <w:rPr>
                <w:rFonts w:ascii="TimesNewRomanPSMT" w:hAnsi="TimesNewRomanPSMT"/>
                <w:color w:val="000000"/>
                <w:sz w:val="27"/>
                <w:szCs w:val="27"/>
              </w:rPr>
              <w:br/>
            </w:r>
            <w:r w:rsidRPr="00C624D6">
              <w:rPr>
                <w:rStyle w:val="fontstyle01"/>
                <w:sz w:val="27"/>
                <w:szCs w:val="27"/>
              </w:rPr>
              <w:t>Челябинска»</w:t>
            </w:r>
          </w:p>
        </w:tc>
        <w:tc>
          <w:tcPr>
            <w:tcW w:w="2808" w:type="dxa"/>
            <w:shd w:val="clear" w:color="auto" w:fill="auto"/>
          </w:tcPr>
          <w:p w:rsidR="009A69C3" w:rsidRPr="00C624D6" w:rsidRDefault="009A69C3" w:rsidP="00C624D6">
            <w:pPr>
              <w:rPr>
                <w:sz w:val="27"/>
                <w:szCs w:val="27"/>
                <w:lang w:eastAsia="ru-RU"/>
              </w:rPr>
            </w:pPr>
            <w:r w:rsidRPr="00C624D6">
              <w:rPr>
                <w:sz w:val="27"/>
                <w:szCs w:val="27"/>
                <w:lang w:eastAsia="ru-RU"/>
              </w:rPr>
              <w:t>Совместная разработка и реализация моделей взаимодействия образовательных учреждений, обеспечивающих преемственность:</w:t>
            </w:r>
          </w:p>
          <w:p w:rsidR="009A69C3" w:rsidRPr="00C624D6" w:rsidRDefault="009A69C3" w:rsidP="00C624D6">
            <w:pPr>
              <w:numPr>
                <w:ilvl w:val="0"/>
                <w:numId w:val="17"/>
              </w:numPr>
              <w:tabs>
                <w:tab w:val="clear" w:pos="720"/>
                <w:tab w:val="num" w:pos="-6797"/>
              </w:tabs>
              <w:suppressAutoHyphens w:val="0"/>
              <w:ind w:left="0" w:firstLine="0"/>
              <w:rPr>
                <w:sz w:val="27"/>
                <w:szCs w:val="27"/>
                <w:lang w:eastAsia="ru-RU"/>
              </w:rPr>
            </w:pPr>
            <w:r w:rsidRPr="00C624D6">
              <w:rPr>
                <w:sz w:val="27"/>
                <w:szCs w:val="27"/>
                <w:lang w:eastAsia="ru-RU"/>
              </w:rPr>
              <w:t xml:space="preserve">в программах, передовых педагогических технологиях; </w:t>
            </w:r>
          </w:p>
          <w:p w:rsidR="009A69C3" w:rsidRPr="00C624D6" w:rsidRDefault="009A69C3" w:rsidP="00C624D6">
            <w:pPr>
              <w:numPr>
                <w:ilvl w:val="0"/>
                <w:numId w:val="17"/>
              </w:numPr>
              <w:tabs>
                <w:tab w:val="clear" w:pos="720"/>
                <w:tab w:val="num" w:pos="-6797"/>
              </w:tabs>
              <w:suppressAutoHyphens w:val="0"/>
              <w:ind w:left="0" w:firstLine="0"/>
              <w:rPr>
                <w:sz w:val="27"/>
                <w:szCs w:val="27"/>
                <w:lang w:eastAsia="ru-RU"/>
              </w:rPr>
            </w:pPr>
            <w:r w:rsidRPr="00C624D6">
              <w:rPr>
                <w:sz w:val="27"/>
                <w:szCs w:val="27"/>
                <w:lang w:eastAsia="ru-RU"/>
              </w:rPr>
              <w:t xml:space="preserve">формах и методах работы педагогов с детьми; </w:t>
            </w:r>
          </w:p>
          <w:p w:rsidR="009A69C3" w:rsidRPr="00A15192" w:rsidRDefault="009A69C3" w:rsidP="00A15192">
            <w:pPr>
              <w:numPr>
                <w:ilvl w:val="0"/>
                <w:numId w:val="17"/>
              </w:numPr>
              <w:tabs>
                <w:tab w:val="clear" w:pos="720"/>
                <w:tab w:val="num" w:pos="-6797"/>
              </w:tabs>
              <w:suppressAutoHyphens w:val="0"/>
              <w:ind w:left="0" w:firstLine="0"/>
              <w:rPr>
                <w:sz w:val="27"/>
                <w:szCs w:val="27"/>
                <w:lang w:eastAsia="ru-RU"/>
              </w:rPr>
            </w:pPr>
            <w:r w:rsidRPr="00C624D6">
              <w:rPr>
                <w:sz w:val="27"/>
                <w:szCs w:val="27"/>
                <w:lang w:eastAsia="ru-RU"/>
              </w:rPr>
              <w:t xml:space="preserve">осуществлении педагогического сотрудничества с родителями.  </w:t>
            </w:r>
          </w:p>
        </w:tc>
        <w:tc>
          <w:tcPr>
            <w:tcW w:w="2846" w:type="dxa"/>
            <w:shd w:val="clear" w:color="auto" w:fill="auto"/>
          </w:tcPr>
          <w:p w:rsidR="006C397A" w:rsidRPr="00C624D6" w:rsidRDefault="00757584" w:rsidP="00C624D6">
            <w:pPr>
              <w:jc w:val="both"/>
              <w:rPr>
                <w:b/>
                <w:color w:val="000000"/>
                <w:sz w:val="27"/>
                <w:szCs w:val="27"/>
              </w:rPr>
            </w:pPr>
            <w:r w:rsidRPr="00C624D6">
              <w:rPr>
                <w:rStyle w:val="fontstyle01"/>
                <w:sz w:val="27"/>
                <w:szCs w:val="27"/>
              </w:rPr>
              <w:t>Проведение общих мероприятий</w:t>
            </w:r>
            <w:r w:rsidR="009A69C3" w:rsidRPr="00C624D6">
              <w:rPr>
                <w:rStyle w:val="fontstyle01"/>
                <w:sz w:val="27"/>
                <w:szCs w:val="27"/>
              </w:rPr>
              <w:t xml:space="preserve">: Экскурсии детей в школу, </w:t>
            </w:r>
            <w:r w:rsidR="009A69C3" w:rsidRPr="00C624D6">
              <w:rPr>
                <w:rStyle w:val="fontstyle01"/>
                <w:rFonts w:hint="eastAsia"/>
                <w:sz w:val="27"/>
                <w:szCs w:val="27"/>
              </w:rPr>
              <w:t>«</w:t>
            </w:r>
            <w:r w:rsidR="009A69C3" w:rsidRPr="00C624D6">
              <w:rPr>
                <w:rStyle w:val="fontstyle01"/>
                <w:sz w:val="27"/>
                <w:szCs w:val="27"/>
              </w:rPr>
              <w:t>Урок для дошколят</w:t>
            </w:r>
            <w:r w:rsidR="009A69C3" w:rsidRPr="00C624D6">
              <w:rPr>
                <w:rStyle w:val="fontstyle01"/>
                <w:rFonts w:hint="eastAsia"/>
                <w:sz w:val="27"/>
                <w:szCs w:val="27"/>
              </w:rPr>
              <w:t>»</w:t>
            </w:r>
            <w:r w:rsidR="009A69C3" w:rsidRPr="00C624D6">
              <w:rPr>
                <w:rStyle w:val="fontstyle01"/>
                <w:sz w:val="27"/>
                <w:szCs w:val="27"/>
              </w:rPr>
              <w:t xml:space="preserve">. Консультирование родителей, проведение совместных встреч родителей, учителей и воспитателей. Методические встречи, семинары, открытые мероприятия между педагогами ДОУ и школы. </w:t>
            </w:r>
          </w:p>
        </w:tc>
        <w:tc>
          <w:tcPr>
            <w:tcW w:w="2073" w:type="dxa"/>
            <w:shd w:val="clear" w:color="auto" w:fill="auto"/>
          </w:tcPr>
          <w:p w:rsidR="006C397A" w:rsidRPr="00C624D6" w:rsidRDefault="0022694D" w:rsidP="00C624D6">
            <w:pPr>
              <w:rPr>
                <w:color w:val="000000"/>
                <w:sz w:val="27"/>
                <w:szCs w:val="27"/>
              </w:rPr>
            </w:pPr>
            <w:r w:rsidRPr="00C624D6">
              <w:rPr>
                <w:color w:val="000000"/>
                <w:sz w:val="27"/>
                <w:szCs w:val="27"/>
              </w:rPr>
              <w:t>Перспективный план по взаимодействию со школой.</w:t>
            </w:r>
          </w:p>
        </w:tc>
      </w:tr>
      <w:tr w:rsidR="00A85CF1" w:rsidRPr="00C624D6" w:rsidTr="0065094D">
        <w:tc>
          <w:tcPr>
            <w:tcW w:w="709" w:type="dxa"/>
            <w:shd w:val="clear" w:color="auto" w:fill="auto"/>
          </w:tcPr>
          <w:p w:rsidR="00A85CF1" w:rsidRPr="00C624D6" w:rsidRDefault="00A85CF1" w:rsidP="00C624D6">
            <w:pPr>
              <w:jc w:val="both"/>
              <w:rPr>
                <w:b/>
                <w:color w:val="000000"/>
                <w:sz w:val="27"/>
                <w:szCs w:val="27"/>
              </w:rPr>
            </w:pPr>
          </w:p>
        </w:tc>
        <w:tc>
          <w:tcPr>
            <w:tcW w:w="2127" w:type="dxa"/>
            <w:shd w:val="clear" w:color="auto" w:fill="auto"/>
          </w:tcPr>
          <w:p w:rsidR="00A85CF1" w:rsidRPr="00C624D6" w:rsidRDefault="00A85CF1" w:rsidP="00C624D6">
            <w:pPr>
              <w:rPr>
                <w:rFonts w:eastAsia="Calibri"/>
                <w:sz w:val="27"/>
                <w:szCs w:val="27"/>
              </w:rPr>
            </w:pPr>
            <w:r w:rsidRPr="00C624D6">
              <w:rPr>
                <w:sz w:val="27"/>
                <w:szCs w:val="27"/>
              </w:rPr>
              <w:t>ЮУрГГПУ</w:t>
            </w:r>
            <w:r w:rsidRPr="00C624D6">
              <w:rPr>
                <w:sz w:val="27"/>
                <w:szCs w:val="27"/>
              </w:rPr>
              <w:br/>
              <w:t> </w:t>
            </w:r>
          </w:p>
        </w:tc>
        <w:tc>
          <w:tcPr>
            <w:tcW w:w="2808" w:type="dxa"/>
            <w:shd w:val="clear" w:color="auto" w:fill="auto"/>
          </w:tcPr>
          <w:p w:rsidR="00A85CF1" w:rsidRPr="00C624D6" w:rsidRDefault="00A85CF1" w:rsidP="00C624D6">
            <w:pPr>
              <w:rPr>
                <w:rFonts w:eastAsia="Calibri"/>
                <w:sz w:val="27"/>
                <w:szCs w:val="27"/>
              </w:rPr>
            </w:pPr>
            <w:r w:rsidRPr="00C624D6">
              <w:rPr>
                <w:sz w:val="27"/>
                <w:szCs w:val="27"/>
              </w:rPr>
              <w:t>Повышение профессиональной компетентности педагогических работников ДОУ – обучение педагогов ДОУ – педагогическая практика студентов ЮУрГГПУ Факультета инклюзивного и коррекционного образования, факультета Учителей начальных классов.</w:t>
            </w:r>
          </w:p>
        </w:tc>
        <w:tc>
          <w:tcPr>
            <w:tcW w:w="2846" w:type="dxa"/>
            <w:shd w:val="clear" w:color="auto" w:fill="auto"/>
          </w:tcPr>
          <w:p w:rsidR="00A85CF1" w:rsidRPr="00C624D6" w:rsidRDefault="00A85CF1" w:rsidP="00C624D6">
            <w:pPr>
              <w:jc w:val="both"/>
              <w:rPr>
                <w:color w:val="000000"/>
                <w:sz w:val="27"/>
                <w:szCs w:val="27"/>
              </w:rPr>
            </w:pPr>
            <w:r w:rsidRPr="00C624D6">
              <w:rPr>
                <w:sz w:val="27"/>
                <w:szCs w:val="27"/>
              </w:rPr>
              <w:t>Организация и проведение практики в ДОУ, проведения показательных занятий с детьми в коррекционных группах. Овладение студентами университета профессиональными навыками. Знакомство с деятельностью учителя-дефектолога, как главного субъекта образовательного процесса в коррекционных группах.</w:t>
            </w:r>
          </w:p>
        </w:tc>
        <w:tc>
          <w:tcPr>
            <w:tcW w:w="2073" w:type="dxa"/>
            <w:shd w:val="clear" w:color="auto" w:fill="auto"/>
          </w:tcPr>
          <w:p w:rsidR="00A85CF1" w:rsidRPr="00C624D6" w:rsidRDefault="00A85CF1" w:rsidP="00C624D6">
            <w:pPr>
              <w:jc w:val="both"/>
              <w:rPr>
                <w:color w:val="000000"/>
                <w:sz w:val="27"/>
                <w:szCs w:val="27"/>
              </w:rPr>
            </w:pPr>
            <w:r w:rsidRPr="00C624D6">
              <w:rPr>
                <w:color w:val="000000"/>
                <w:sz w:val="27"/>
                <w:szCs w:val="27"/>
              </w:rPr>
              <w:t xml:space="preserve">План работы на учебный год </w:t>
            </w:r>
          </w:p>
        </w:tc>
      </w:tr>
      <w:tr w:rsidR="00A85CF1" w:rsidRPr="00C624D6" w:rsidTr="0065094D">
        <w:tc>
          <w:tcPr>
            <w:tcW w:w="709" w:type="dxa"/>
            <w:shd w:val="clear" w:color="auto" w:fill="auto"/>
          </w:tcPr>
          <w:p w:rsidR="00A85CF1" w:rsidRPr="00C624D6" w:rsidRDefault="00A85CF1" w:rsidP="00C624D6">
            <w:pPr>
              <w:jc w:val="both"/>
              <w:rPr>
                <w:b/>
                <w:color w:val="000000"/>
                <w:sz w:val="27"/>
                <w:szCs w:val="27"/>
              </w:rPr>
            </w:pPr>
          </w:p>
        </w:tc>
        <w:tc>
          <w:tcPr>
            <w:tcW w:w="2127" w:type="dxa"/>
            <w:shd w:val="clear" w:color="auto" w:fill="auto"/>
          </w:tcPr>
          <w:p w:rsidR="00A85CF1" w:rsidRPr="00C624D6" w:rsidRDefault="005933E9" w:rsidP="00C624D6">
            <w:pPr>
              <w:pStyle w:val="26"/>
              <w:shd w:val="clear" w:color="auto" w:fill="auto"/>
              <w:spacing w:before="0" w:after="0" w:line="240" w:lineRule="auto"/>
              <w:jc w:val="right"/>
              <w:rPr>
                <w:color w:val="000000"/>
                <w:sz w:val="27"/>
                <w:szCs w:val="27"/>
                <w:shd w:val="clear" w:color="auto" w:fill="FFFFFF"/>
                <w:lang w:val="ru-RU"/>
              </w:rPr>
            </w:pPr>
            <w:hyperlink r:id="rId10" w:tgtFrame="_blank" w:history="1">
              <w:r w:rsidR="00A85CF1" w:rsidRPr="00C624D6">
                <w:rPr>
                  <w:rStyle w:val="a4"/>
                  <w:color w:val="000000"/>
                  <w:sz w:val="27"/>
                  <w:szCs w:val="27"/>
                  <w:u w:val="none"/>
                  <w:shd w:val="clear" w:color="auto" w:fill="FFFFFF"/>
                  <w:lang w:val="ru-RU"/>
                </w:rPr>
                <w:t>Челябинский институт переподготовки и повышения квалификации работников образования</w:t>
              </w:r>
            </w:hyperlink>
          </w:p>
        </w:tc>
        <w:tc>
          <w:tcPr>
            <w:tcW w:w="2808" w:type="dxa"/>
            <w:shd w:val="clear" w:color="auto" w:fill="auto"/>
          </w:tcPr>
          <w:p w:rsidR="00A85CF1" w:rsidRPr="00C624D6" w:rsidRDefault="00A85CF1" w:rsidP="00C624D6">
            <w:pPr>
              <w:tabs>
                <w:tab w:val="left" w:pos="960"/>
              </w:tabs>
              <w:rPr>
                <w:color w:val="000000"/>
                <w:sz w:val="27"/>
                <w:szCs w:val="27"/>
                <w:lang w:eastAsia="en-US"/>
              </w:rPr>
            </w:pPr>
            <w:r w:rsidRPr="00C624D6">
              <w:rPr>
                <w:color w:val="000000"/>
                <w:sz w:val="27"/>
                <w:szCs w:val="27"/>
                <w:shd w:val="clear" w:color="auto" w:fill="FFFFFF"/>
              </w:rPr>
              <w:t>Повышение квалификации педагогических работников ДОУ</w:t>
            </w:r>
          </w:p>
        </w:tc>
        <w:tc>
          <w:tcPr>
            <w:tcW w:w="2846" w:type="dxa"/>
            <w:shd w:val="clear" w:color="auto" w:fill="auto"/>
          </w:tcPr>
          <w:p w:rsidR="00A85CF1" w:rsidRPr="00C624D6" w:rsidRDefault="00A85CF1" w:rsidP="00C624D6">
            <w:pPr>
              <w:jc w:val="both"/>
              <w:rPr>
                <w:color w:val="000000"/>
                <w:sz w:val="27"/>
                <w:szCs w:val="27"/>
              </w:rPr>
            </w:pPr>
            <w:r w:rsidRPr="00C624D6">
              <w:rPr>
                <w:sz w:val="27"/>
                <w:szCs w:val="27"/>
              </w:rPr>
              <w:t>Посещение ДОУ слушателями курсов повышения квалификации для воспитателей и для руководителей ДОУ.</w:t>
            </w:r>
          </w:p>
        </w:tc>
        <w:tc>
          <w:tcPr>
            <w:tcW w:w="2073" w:type="dxa"/>
            <w:shd w:val="clear" w:color="auto" w:fill="auto"/>
          </w:tcPr>
          <w:p w:rsidR="00A85CF1" w:rsidRPr="00C624D6" w:rsidRDefault="00A85CF1" w:rsidP="00C624D6">
            <w:pPr>
              <w:jc w:val="both"/>
              <w:rPr>
                <w:color w:val="000000"/>
                <w:sz w:val="27"/>
                <w:szCs w:val="27"/>
              </w:rPr>
            </w:pPr>
            <w:r w:rsidRPr="00C624D6">
              <w:rPr>
                <w:color w:val="000000"/>
                <w:sz w:val="27"/>
                <w:szCs w:val="27"/>
              </w:rPr>
              <w:t xml:space="preserve">План-график </w:t>
            </w:r>
          </w:p>
        </w:tc>
      </w:tr>
      <w:tr w:rsidR="00A85CF1" w:rsidRPr="00C624D6" w:rsidTr="0065094D">
        <w:tc>
          <w:tcPr>
            <w:tcW w:w="709" w:type="dxa"/>
            <w:shd w:val="clear" w:color="auto" w:fill="auto"/>
          </w:tcPr>
          <w:p w:rsidR="00A85CF1" w:rsidRPr="00C624D6" w:rsidRDefault="00A85CF1" w:rsidP="00C624D6">
            <w:pPr>
              <w:jc w:val="both"/>
              <w:rPr>
                <w:b/>
                <w:color w:val="000000"/>
                <w:sz w:val="27"/>
                <w:szCs w:val="27"/>
              </w:rPr>
            </w:pPr>
          </w:p>
        </w:tc>
        <w:tc>
          <w:tcPr>
            <w:tcW w:w="2127" w:type="dxa"/>
            <w:shd w:val="clear" w:color="auto" w:fill="auto"/>
          </w:tcPr>
          <w:p w:rsidR="00A85CF1" w:rsidRPr="00C624D6" w:rsidRDefault="005933E9" w:rsidP="00C624D6">
            <w:pPr>
              <w:pStyle w:val="26"/>
              <w:shd w:val="clear" w:color="auto" w:fill="auto"/>
              <w:spacing w:before="0" w:after="0" w:line="240" w:lineRule="auto"/>
              <w:jc w:val="right"/>
              <w:rPr>
                <w:color w:val="000000"/>
                <w:sz w:val="27"/>
                <w:szCs w:val="27"/>
                <w:lang w:val="ru-RU"/>
              </w:rPr>
            </w:pPr>
            <w:hyperlink r:id="rId11" w:tgtFrame="_blank" w:history="1">
              <w:r w:rsidR="00A85CF1" w:rsidRPr="00C624D6">
                <w:rPr>
                  <w:rStyle w:val="a4"/>
                  <w:color w:val="000000"/>
                  <w:sz w:val="27"/>
                  <w:szCs w:val="27"/>
                  <w:u w:val="none"/>
                  <w:shd w:val="clear" w:color="auto" w:fill="FFFFFF"/>
                  <w:lang w:val="ru-RU"/>
                </w:rPr>
                <w:t>Центр развития образования Курчатовского района</w:t>
              </w:r>
            </w:hyperlink>
          </w:p>
        </w:tc>
        <w:tc>
          <w:tcPr>
            <w:tcW w:w="2808" w:type="dxa"/>
            <w:shd w:val="clear" w:color="auto" w:fill="auto"/>
          </w:tcPr>
          <w:p w:rsidR="00A85CF1" w:rsidRPr="00C624D6" w:rsidRDefault="00A85CF1" w:rsidP="00C624D6">
            <w:pPr>
              <w:pStyle w:val="26"/>
              <w:shd w:val="clear" w:color="auto" w:fill="auto"/>
              <w:spacing w:before="0" w:after="0" w:line="240" w:lineRule="auto"/>
              <w:rPr>
                <w:color w:val="000000"/>
                <w:sz w:val="27"/>
                <w:szCs w:val="27"/>
                <w:shd w:val="clear" w:color="auto" w:fill="FFFFFF"/>
                <w:lang w:val="ru-RU"/>
              </w:rPr>
            </w:pPr>
            <w:r w:rsidRPr="00C624D6">
              <w:rPr>
                <w:color w:val="000000"/>
                <w:sz w:val="27"/>
                <w:szCs w:val="27"/>
                <w:shd w:val="clear" w:color="auto" w:fill="FFFFFF"/>
                <w:lang w:val="ru-RU"/>
              </w:rPr>
              <w:t>Повышение квалификации педагогических работников ДОУ по ИКТ.</w:t>
            </w:r>
          </w:p>
        </w:tc>
        <w:tc>
          <w:tcPr>
            <w:tcW w:w="2846" w:type="dxa"/>
            <w:shd w:val="clear" w:color="auto" w:fill="auto"/>
          </w:tcPr>
          <w:p w:rsidR="00A85CF1" w:rsidRPr="00C624D6" w:rsidRDefault="00A85CF1" w:rsidP="00C624D6">
            <w:pPr>
              <w:jc w:val="both"/>
              <w:rPr>
                <w:color w:val="000000"/>
                <w:sz w:val="27"/>
                <w:szCs w:val="27"/>
              </w:rPr>
            </w:pPr>
            <w:r w:rsidRPr="00C624D6">
              <w:rPr>
                <w:sz w:val="27"/>
                <w:szCs w:val="27"/>
              </w:rPr>
              <w:t>Посещение ДОУ слушателями курсов повышения квалификации для воспитателей и для руководителей ДОУ.</w:t>
            </w:r>
          </w:p>
        </w:tc>
        <w:tc>
          <w:tcPr>
            <w:tcW w:w="2073" w:type="dxa"/>
            <w:shd w:val="clear" w:color="auto" w:fill="auto"/>
          </w:tcPr>
          <w:p w:rsidR="00A85CF1" w:rsidRPr="00C624D6" w:rsidRDefault="00A85CF1" w:rsidP="00C624D6">
            <w:pPr>
              <w:jc w:val="both"/>
              <w:rPr>
                <w:color w:val="000000"/>
                <w:sz w:val="27"/>
                <w:szCs w:val="27"/>
              </w:rPr>
            </w:pPr>
            <w:r w:rsidRPr="00C624D6">
              <w:rPr>
                <w:color w:val="000000"/>
                <w:sz w:val="27"/>
                <w:szCs w:val="27"/>
              </w:rPr>
              <w:t xml:space="preserve">План-график </w:t>
            </w:r>
          </w:p>
        </w:tc>
      </w:tr>
      <w:tr w:rsidR="00A85CF1" w:rsidRPr="00C624D6" w:rsidTr="0065094D">
        <w:tc>
          <w:tcPr>
            <w:tcW w:w="709" w:type="dxa"/>
            <w:shd w:val="clear" w:color="auto" w:fill="auto"/>
          </w:tcPr>
          <w:p w:rsidR="00A85CF1" w:rsidRPr="00C624D6" w:rsidRDefault="00A85CF1" w:rsidP="00C624D6">
            <w:pPr>
              <w:jc w:val="both"/>
              <w:rPr>
                <w:b/>
                <w:color w:val="000000"/>
                <w:sz w:val="27"/>
                <w:szCs w:val="27"/>
              </w:rPr>
            </w:pPr>
          </w:p>
        </w:tc>
        <w:tc>
          <w:tcPr>
            <w:tcW w:w="2127" w:type="dxa"/>
            <w:shd w:val="clear" w:color="auto" w:fill="auto"/>
          </w:tcPr>
          <w:p w:rsidR="00A85CF1" w:rsidRPr="00C624D6" w:rsidRDefault="00A85CF1" w:rsidP="00C624D6">
            <w:pPr>
              <w:pStyle w:val="26"/>
              <w:shd w:val="clear" w:color="auto" w:fill="auto"/>
              <w:spacing w:before="0" w:after="0" w:line="240" w:lineRule="auto"/>
              <w:rPr>
                <w:sz w:val="27"/>
                <w:szCs w:val="27"/>
                <w:lang w:val="ru-RU"/>
              </w:rPr>
            </w:pPr>
            <w:r w:rsidRPr="00C624D6">
              <w:rPr>
                <w:sz w:val="27"/>
                <w:szCs w:val="27"/>
              </w:rPr>
              <w:t xml:space="preserve">МБУ ЦППМСП </w:t>
            </w:r>
            <w:r w:rsidRPr="00C624D6">
              <w:rPr>
                <w:sz w:val="27"/>
                <w:szCs w:val="27"/>
                <w:lang w:val="ru-RU"/>
              </w:rPr>
              <w:t xml:space="preserve">Курчатовского района </w:t>
            </w:r>
          </w:p>
        </w:tc>
        <w:tc>
          <w:tcPr>
            <w:tcW w:w="2808" w:type="dxa"/>
            <w:shd w:val="clear" w:color="auto" w:fill="auto"/>
          </w:tcPr>
          <w:p w:rsidR="00A85CF1" w:rsidRPr="00C624D6" w:rsidRDefault="00A85CF1" w:rsidP="00C624D6">
            <w:pPr>
              <w:pStyle w:val="26"/>
              <w:shd w:val="clear" w:color="auto" w:fill="auto"/>
              <w:spacing w:before="0" w:after="0" w:line="240" w:lineRule="auto"/>
              <w:rPr>
                <w:color w:val="000000"/>
                <w:sz w:val="27"/>
                <w:szCs w:val="27"/>
                <w:shd w:val="clear" w:color="auto" w:fill="FFFFFF"/>
                <w:lang w:val="ru-RU"/>
              </w:rPr>
            </w:pPr>
            <w:r w:rsidRPr="00C624D6">
              <w:rPr>
                <w:sz w:val="27"/>
                <w:szCs w:val="27"/>
                <w:lang w:val="ru-RU"/>
              </w:rPr>
              <w:t>ПМПК и консультирование детей и родителей (законных представителей воспитанников</w:t>
            </w:r>
          </w:p>
        </w:tc>
        <w:tc>
          <w:tcPr>
            <w:tcW w:w="2846" w:type="dxa"/>
            <w:shd w:val="clear" w:color="auto" w:fill="auto"/>
          </w:tcPr>
          <w:p w:rsidR="00A85CF1" w:rsidRPr="00C624D6" w:rsidRDefault="00A85CF1" w:rsidP="00C624D6">
            <w:pPr>
              <w:jc w:val="both"/>
              <w:rPr>
                <w:color w:val="000000"/>
                <w:sz w:val="27"/>
                <w:szCs w:val="27"/>
              </w:rPr>
            </w:pPr>
            <w:r w:rsidRPr="00C624D6">
              <w:rPr>
                <w:sz w:val="27"/>
                <w:szCs w:val="27"/>
              </w:rPr>
              <w:t>-Информационно – аналитические. -Познавательные (консультации, лекции, мастер классы и др.) -Проведение КРР занятий. -Диагностические мероприятия</w:t>
            </w:r>
          </w:p>
        </w:tc>
        <w:tc>
          <w:tcPr>
            <w:tcW w:w="2073" w:type="dxa"/>
            <w:shd w:val="clear" w:color="auto" w:fill="auto"/>
          </w:tcPr>
          <w:p w:rsidR="00A85CF1" w:rsidRPr="00C624D6" w:rsidRDefault="00A85CF1" w:rsidP="00C624D6">
            <w:pPr>
              <w:jc w:val="both"/>
              <w:rPr>
                <w:color w:val="000000"/>
                <w:sz w:val="27"/>
                <w:szCs w:val="27"/>
              </w:rPr>
            </w:pPr>
            <w:r w:rsidRPr="00C624D6">
              <w:rPr>
                <w:sz w:val="27"/>
                <w:szCs w:val="27"/>
              </w:rPr>
              <w:t>Информационный материал (рекомендации, памятки и др.). -План взаимодействия</w:t>
            </w:r>
          </w:p>
        </w:tc>
      </w:tr>
      <w:tr w:rsidR="00A85CF1" w:rsidRPr="00C624D6" w:rsidTr="0065094D">
        <w:tc>
          <w:tcPr>
            <w:tcW w:w="709" w:type="dxa"/>
            <w:shd w:val="clear" w:color="auto" w:fill="auto"/>
          </w:tcPr>
          <w:p w:rsidR="00A85CF1" w:rsidRPr="00C624D6" w:rsidRDefault="00A85CF1" w:rsidP="00C624D6">
            <w:pPr>
              <w:jc w:val="both"/>
              <w:rPr>
                <w:b/>
                <w:color w:val="000000"/>
                <w:sz w:val="27"/>
                <w:szCs w:val="27"/>
              </w:rPr>
            </w:pPr>
          </w:p>
        </w:tc>
        <w:tc>
          <w:tcPr>
            <w:tcW w:w="2127" w:type="dxa"/>
            <w:shd w:val="clear" w:color="auto" w:fill="auto"/>
          </w:tcPr>
          <w:p w:rsidR="00A85CF1" w:rsidRPr="00C624D6" w:rsidRDefault="00A85CF1" w:rsidP="00C624D6">
            <w:pPr>
              <w:pStyle w:val="26"/>
              <w:shd w:val="clear" w:color="auto" w:fill="auto"/>
              <w:spacing w:before="0" w:after="0" w:line="240" w:lineRule="auto"/>
              <w:rPr>
                <w:sz w:val="27"/>
                <w:szCs w:val="27"/>
                <w:lang w:val="ru-RU"/>
              </w:rPr>
            </w:pPr>
            <w:r w:rsidRPr="00C624D6">
              <w:rPr>
                <w:sz w:val="27"/>
                <w:szCs w:val="27"/>
                <w:lang w:val="ru-RU"/>
              </w:rPr>
              <w:t>Театры</w:t>
            </w:r>
          </w:p>
        </w:tc>
        <w:tc>
          <w:tcPr>
            <w:tcW w:w="2808" w:type="dxa"/>
            <w:shd w:val="clear" w:color="auto" w:fill="auto"/>
          </w:tcPr>
          <w:p w:rsidR="00A85CF1" w:rsidRPr="00C624D6" w:rsidRDefault="00A85CF1" w:rsidP="00C624D6">
            <w:pPr>
              <w:pStyle w:val="26"/>
              <w:shd w:val="clear" w:color="auto" w:fill="auto"/>
              <w:spacing w:before="0" w:after="0" w:line="240" w:lineRule="auto"/>
              <w:rPr>
                <w:sz w:val="27"/>
                <w:szCs w:val="27"/>
                <w:lang w:val="ru-RU"/>
              </w:rPr>
            </w:pPr>
            <w:r w:rsidRPr="00C624D6">
              <w:rPr>
                <w:sz w:val="27"/>
                <w:szCs w:val="27"/>
                <w:lang w:val="ru-RU"/>
              </w:rPr>
              <w:t>Способствовать эстетическому и эмоциональному развитию детей. Знакомство с различными видами театров: драматическим, кукольным.</w:t>
            </w:r>
          </w:p>
        </w:tc>
        <w:tc>
          <w:tcPr>
            <w:tcW w:w="2846" w:type="dxa"/>
            <w:shd w:val="clear" w:color="auto" w:fill="auto"/>
          </w:tcPr>
          <w:p w:rsidR="00A85CF1" w:rsidRPr="00C624D6" w:rsidRDefault="00A85CF1" w:rsidP="00C624D6">
            <w:pPr>
              <w:jc w:val="both"/>
              <w:rPr>
                <w:color w:val="000000"/>
                <w:sz w:val="27"/>
                <w:szCs w:val="27"/>
              </w:rPr>
            </w:pPr>
            <w:r w:rsidRPr="00C624D6">
              <w:rPr>
                <w:color w:val="000000"/>
                <w:sz w:val="27"/>
                <w:szCs w:val="27"/>
              </w:rPr>
              <w:t xml:space="preserve">Театральные представления 1 раз в квартал </w:t>
            </w:r>
          </w:p>
        </w:tc>
        <w:tc>
          <w:tcPr>
            <w:tcW w:w="2073" w:type="dxa"/>
            <w:shd w:val="clear" w:color="auto" w:fill="auto"/>
          </w:tcPr>
          <w:p w:rsidR="00A85CF1" w:rsidRPr="00C624D6" w:rsidRDefault="00A85CF1" w:rsidP="00C624D6">
            <w:pPr>
              <w:jc w:val="both"/>
              <w:rPr>
                <w:color w:val="000000"/>
                <w:sz w:val="27"/>
                <w:szCs w:val="27"/>
              </w:rPr>
            </w:pPr>
            <w:r w:rsidRPr="00C624D6">
              <w:rPr>
                <w:color w:val="000000"/>
                <w:sz w:val="27"/>
                <w:szCs w:val="27"/>
              </w:rPr>
              <w:t xml:space="preserve">План – график </w:t>
            </w:r>
          </w:p>
        </w:tc>
      </w:tr>
    </w:tbl>
    <w:p w:rsidR="00956E0E" w:rsidRPr="00C624D6" w:rsidRDefault="00956E0E" w:rsidP="00C624D6">
      <w:pPr>
        <w:ind w:firstLine="720"/>
        <w:jc w:val="both"/>
        <w:rPr>
          <w:b/>
          <w:color w:val="000000"/>
          <w:sz w:val="27"/>
          <w:szCs w:val="27"/>
        </w:rPr>
      </w:pPr>
    </w:p>
    <w:p w:rsidR="00EE23A6" w:rsidRPr="00C624D6" w:rsidRDefault="00EE23A6" w:rsidP="00C624D6">
      <w:pPr>
        <w:ind w:firstLine="720"/>
        <w:jc w:val="both"/>
        <w:rPr>
          <w:color w:val="000000"/>
          <w:sz w:val="27"/>
          <w:szCs w:val="27"/>
        </w:rPr>
      </w:pPr>
      <w:r w:rsidRPr="00C624D6">
        <w:rPr>
          <w:b/>
          <w:color w:val="000000"/>
          <w:sz w:val="27"/>
          <w:szCs w:val="27"/>
        </w:rPr>
        <w:t>Достижения</w:t>
      </w:r>
      <w:r w:rsidR="00413512" w:rsidRPr="00C624D6">
        <w:rPr>
          <w:b/>
          <w:color w:val="000000"/>
          <w:sz w:val="27"/>
          <w:szCs w:val="27"/>
        </w:rPr>
        <w:t xml:space="preserve"> ДОУ</w:t>
      </w:r>
      <w:r w:rsidRPr="00C624D6">
        <w:rPr>
          <w:color w:val="000000"/>
          <w:sz w:val="27"/>
          <w:szCs w:val="27"/>
        </w:rPr>
        <w:t xml:space="preserve">: (награды) </w:t>
      </w:r>
    </w:p>
    <w:p w:rsidR="00EE23A6" w:rsidRPr="00C624D6" w:rsidRDefault="00413512" w:rsidP="00C624D6">
      <w:pPr>
        <w:rPr>
          <w:color w:val="000000"/>
          <w:sz w:val="27"/>
          <w:szCs w:val="27"/>
        </w:rPr>
      </w:pPr>
      <w:r w:rsidRPr="00C624D6">
        <w:rPr>
          <w:color w:val="000000"/>
          <w:sz w:val="27"/>
          <w:szCs w:val="27"/>
        </w:rPr>
        <w:t xml:space="preserve">Таблица 2 – </w:t>
      </w:r>
      <w:r w:rsidR="00EE23A6" w:rsidRPr="00C624D6">
        <w:rPr>
          <w:color w:val="000000"/>
          <w:sz w:val="27"/>
          <w:szCs w:val="27"/>
        </w:rPr>
        <w:t>Информация об участии ДОУ в конкурсах</w:t>
      </w:r>
    </w:p>
    <w:tbl>
      <w:tblPr>
        <w:tblW w:w="10348" w:type="dxa"/>
        <w:tblInd w:w="-459" w:type="dxa"/>
        <w:tblLayout w:type="fixed"/>
        <w:tblLook w:val="0000"/>
      </w:tblPr>
      <w:tblGrid>
        <w:gridCol w:w="709"/>
        <w:gridCol w:w="4678"/>
        <w:gridCol w:w="850"/>
        <w:gridCol w:w="47"/>
        <w:gridCol w:w="662"/>
        <w:gridCol w:w="142"/>
        <w:gridCol w:w="142"/>
        <w:gridCol w:w="3118"/>
      </w:tblGrid>
      <w:tr w:rsidR="00A54BB6" w:rsidRPr="00C624D6" w:rsidTr="00A54BB6">
        <w:tc>
          <w:tcPr>
            <w:tcW w:w="709" w:type="dxa"/>
            <w:tcBorders>
              <w:top w:val="single" w:sz="4" w:space="0" w:color="000000"/>
              <w:left w:val="single" w:sz="4" w:space="0" w:color="000000"/>
              <w:bottom w:val="single" w:sz="4" w:space="0" w:color="000000"/>
            </w:tcBorders>
            <w:shd w:val="clear" w:color="auto" w:fill="auto"/>
            <w:vAlign w:val="center"/>
          </w:tcPr>
          <w:p w:rsidR="00A54BB6" w:rsidRPr="00C624D6" w:rsidRDefault="00A54BB6" w:rsidP="00C624D6">
            <w:pPr>
              <w:jc w:val="both"/>
              <w:rPr>
                <w:b/>
                <w:color w:val="000000"/>
                <w:sz w:val="27"/>
                <w:szCs w:val="27"/>
              </w:rPr>
            </w:pPr>
            <w:r w:rsidRPr="00C624D6">
              <w:rPr>
                <w:b/>
                <w:color w:val="000000"/>
                <w:sz w:val="27"/>
                <w:szCs w:val="27"/>
              </w:rPr>
              <w:t>№ п/п</w:t>
            </w:r>
          </w:p>
        </w:tc>
        <w:tc>
          <w:tcPr>
            <w:tcW w:w="5575" w:type="dxa"/>
            <w:gridSpan w:val="3"/>
            <w:tcBorders>
              <w:top w:val="single" w:sz="4" w:space="0" w:color="000000"/>
              <w:left w:val="single" w:sz="4" w:space="0" w:color="000000"/>
              <w:bottom w:val="single" w:sz="4" w:space="0" w:color="000000"/>
            </w:tcBorders>
            <w:shd w:val="clear" w:color="auto" w:fill="auto"/>
            <w:vAlign w:val="center"/>
          </w:tcPr>
          <w:p w:rsidR="00A54BB6" w:rsidRPr="00C624D6" w:rsidRDefault="00A54BB6" w:rsidP="00C624D6">
            <w:pPr>
              <w:jc w:val="both"/>
              <w:rPr>
                <w:b/>
                <w:color w:val="000000"/>
                <w:sz w:val="27"/>
                <w:szCs w:val="27"/>
              </w:rPr>
            </w:pPr>
            <w:r w:rsidRPr="00C624D6">
              <w:rPr>
                <w:b/>
                <w:color w:val="000000"/>
                <w:sz w:val="27"/>
                <w:szCs w:val="27"/>
              </w:rPr>
              <w:t>Мероприятие</w:t>
            </w:r>
          </w:p>
        </w:tc>
        <w:tc>
          <w:tcPr>
            <w:tcW w:w="946" w:type="dxa"/>
            <w:gridSpan w:val="3"/>
            <w:tcBorders>
              <w:top w:val="single" w:sz="4" w:space="0" w:color="000000"/>
              <w:left w:val="single" w:sz="4" w:space="0" w:color="000000"/>
              <w:bottom w:val="single" w:sz="4" w:space="0" w:color="000000"/>
            </w:tcBorders>
            <w:shd w:val="clear" w:color="auto" w:fill="auto"/>
            <w:vAlign w:val="center"/>
          </w:tcPr>
          <w:p w:rsidR="00A54BB6" w:rsidRPr="00C624D6" w:rsidRDefault="00A54BB6" w:rsidP="00C624D6">
            <w:pPr>
              <w:jc w:val="both"/>
              <w:rPr>
                <w:b/>
                <w:color w:val="000000"/>
                <w:sz w:val="27"/>
                <w:szCs w:val="27"/>
              </w:rPr>
            </w:pPr>
            <w:r w:rsidRPr="00C624D6">
              <w:rPr>
                <w:b/>
                <w:color w:val="000000"/>
                <w:sz w:val="27"/>
                <w:szCs w:val="27"/>
              </w:rPr>
              <w:t>Год</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BB6" w:rsidRPr="00C624D6" w:rsidRDefault="00A54BB6" w:rsidP="00C624D6">
            <w:pPr>
              <w:jc w:val="both"/>
              <w:rPr>
                <w:sz w:val="27"/>
                <w:szCs w:val="27"/>
              </w:rPr>
            </w:pPr>
            <w:r w:rsidRPr="00C624D6">
              <w:rPr>
                <w:b/>
                <w:color w:val="000000"/>
                <w:sz w:val="27"/>
                <w:szCs w:val="27"/>
              </w:rPr>
              <w:t>Результат</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jc w:val="both"/>
              <w:rPr>
                <w:color w:val="000000"/>
                <w:sz w:val="27"/>
                <w:szCs w:val="27"/>
              </w:rPr>
            </w:pPr>
            <w:r w:rsidRPr="00C624D6">
              <w:rPr>
                <w:color w:val="000000"/>
                <w:sz w:val="27"/>
                <w:szCs w:val="27"/>
              </w:rPr>
              <w:t>1.</w:t>
            </w:r>
          </w:p>
        </w:tc>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jc w:val="both"/>
              <w:rPr>
                <w:sz w:val="27"/>
                <w:szCs w:val="27"/>
              </w:rPr>
            </w:pPr>
            <w:r w:rsidRPr="00C624D6">
              <w:rPr>
                <w:color w:val="000000"/>
                <w:sz w:val="27"/>
                <w:szCs w:val="27"/>
              </w:rPr>
              <w:t>Районные мероприятия</w:t>
            </w:r>
          </w:p>
        </w:tc>
      </w:tr>
      <w:tr w:rsidR="00A54BB6" w:rsidRPr="00C624D6" w:rsidTr="00A15192">
        <w:tc>
          <w:tcPr>
            <w:tcW w:w="709"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jc w:val="both"/>
              <w:rPr>
                <w:color w:val="000000"/>
                <w:sz w:val="27"/>
                <w:szCs w:val="27"/>
              </w:rPr>
            </w:pPr>
            <w:r w:rsidRPr="00C624D6">
              <w:rPr>
                <w:color w:val="000000"/>
                <w:sz w:val="27"/>
                <w:szCs w:val="27"/>
              </w:rPr>
              <w:t>1.1.</w:t>
            </w:r>
          </w:p>
        </w:tc>
        <w:tc>
          <w:tcPr>
            <w:tcW w:w="4678" w:type="dxa"/>
            <w:tcBorders>
              <w:top w:val="single" w:sz="4" w:space="0" w:color="000000"/>
              <w:left w:val="single" w:sz="4" w:space="0" w:color="000000"/>
              <w:bottom w:val="single" w:sz="4" w:space="0" w:color="000000"/>
            </w:tcBorders>
            <w:shd w:val="clear" w:color="auto" w:fill="auto"/>
          </w:tcPr>
          <w:p w:rsidR="00A54BB6" w:rsidRPr="00C624D6" w:rsidRDefault="0065094D" w:rsidP="00C624D6">
            <w:pPr>
              <w:snapToGrid w:val="0"/>
              <w:jc w:val="both"/>
              <w:rPr>
                <w:color w:val="000000"/>
                <w:sz w:val="27"/>
                <w:szCs w:val="27"/>
              </w:rPr>
            </w:pPr>
            <w:r w:rsidRPr="00C624D6">
              <w:rPr>
                <w:color w:val="000000"/>
                <w:sz w:val="27"/>
                <w:szCs w:val="27"/>
              </w:rPr>
              <w:t>Районный конкурс «Человек года</w:t>
            </w:r>
            <w:r w:rsidR="00A54BB6" w:rsidRPr="00C624D6">
              <w:rPr>
                <w:color w:val="000000"/>
                <w:sz w:val="27"/>
                <w:szCs w:val="27"/>
              </w:rPr>
              <w:t>»</w:t>
            </w:r>
          </w:p>
        </w:tc>
        <w:tc>
          <w:tcPr>
            <w:tcW w:w="1559" w:type="dxa"/>
            <w:gridSpan w:val="3"/>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20</w:t>
            </w:r>
            <w:r w:rsidR="0065094D" w:rsidRPr="00C624D6">
              <w:rPr>
                <w:color w:val="000000"/>
                <w:sz w:val="27"/>
                <w:szCs w:val="27"/>
              </w:rPr>
              <w:t>21,</w:t>
            </w:r>
          </w:p>
          <w:p w:rsidR="0065094D" w:rsidRPr="00C624D6" w:rsidRDefault="0065094D" w:rsidP="00C624D6">
            <w:pPr>
              <w:snapToGrid w:val="0"/>
              <w:jc w:val="both"/>
              <w:rPr>
                <w:color w:val="000000"/>
                <w:sz w:val="27"/>
                <w:szCs w:val="27"/>
              </w:rPr>
            </w:pPr>
            <w:r w:rsidRPr="00C624D6">
              <w:rPr>
                <w:color w:val="000000"/>
                <w:sz w:val="27"/>
                <w:szCs w:val="27"/>
              </w:rPr>
              <w:t>2022</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Участники</w:t>
            </w:r>
          </w:p>
        </w:tc>
      </w:tr>
      <w:tr w:rsidR="00A54BB6" w:rsidRPr="00C624D6" w:rsidTr="00A15192">
        <w:tc>
          <w:tcPr>
            <w:tcW w:w="709"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jc w:val="both"/>
              <w:rPr>
                <w:color w:val="000000"/>
                <w:sz w:val="27"/>
                <w:szCs w:val="27"/>
              </w:rPr>
            </w:pPr>
            <w:r w:rsidRPr="00C624D6">
              <w:rPr>
                <w:color w:val="000000"/>
                <w:sz w:val="27"/>
                <w:szCs w:val="27"/>
              </w:rPr>
              <w:t>1.2.</w:t>
            </w:r>
          </w:p>
        </w:tc>
        <w:tc>
          <w:tcPr>
            <w:tcW w:w="4678" w:type="dxa"/>
            <w:tcBorders>
              <w:top w:val="single" w:sz="4" w:space="0" w:color="000000"/>
              <w:left w:val="single" w:sz="4" w:space="0" w:color="000000"/>
              <w:bottom w:val="single" w:sz="4" w:space="0" w:color="000000"/>
            </w:tcBorders>
            <w:shd w:val="clear" w:color="auto" w:fill="auto"/>
          </w:tcPr>
          <w:p w:rsidR="00A54BB6" w:rsidRPr="00C624D6" w:rsidRDefault="00F473DD" w:rsidP="00C624D6">
            <w:pPr>
              <w:snapToGrid w:val="0"/>
              <w:jc w:val="both"/>
              <w:rPr>
                <w:color w:val="000000"/>
                <w:sz w:val="27"/>
                <w:szCs w:val="27"/>
              </w:rPr>
            </w:pPr>
            <w:r w:rsidRPr="00C624D6">
              <w:rPr>
                <w:color w:val="000000"/>
                <w:sz w:val="27"/>
                <w:szCs w:val="27"/>
              </w:rPr>
              <w:t>Отборочный этап конкурса-выставки по лего конструированию для дошкольников</w:t>
            </w:r>
          </w:p>
        </w:tc>
        <w:tc>
          <w:tcPr>
            <w:tcW w:w="1559" w:type="dxa"/>
            <w:gridSpan w:val="3"/>
            <w:tcBorders>
              <w:top w:val="single" w:sz="4" w:space="0" w:color="000000"/>
              <w:left w:val="single" w:sz="4" w:space="0" w:color="000000"/>
              <w:bottom w:val="single" w:sz="4" w:space="0" w:color="000000"/>
            </w:tcBorders>
            <w:shd w:val="clear" w:color="auto" w:fill="auto"/>
          </w:tcPr>
          <w:p w:rsidR="00A54BB6" w:rsidRPr="00C624D6" w:rsidRDefault="00F473DD" w:rsidP="00C624D6">
            <w:pPr>
              <w:snapToGrid w:val="0"/>
              <w:jc w:val="both"/>
              <w:rPr>
                <w:color w:val="000000"/>
                <w:sz w:val="27"/>
                <w:szCs w:val="27"/>
              </w:rPr>
            </w:pPr>
            <w:r w:rsidRPr="00C624D6">
              <w:rPr>
                <w:color w:val="000000"/>
                <w:sz w:val="27"/>
                <w:szCs w:val="27"/>
              </w:rPr>
              <w:t>2019, 2020, 2021, 2022, 2023</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F473DD" w:rsidP="00C624D6">
            <w:pPr>
              <w:snapToGrid w:val="0"/>
              <w:jc w:val="both"/>
              <w:rPr>
                <w:color w:val="000000"/>
                <w:sz w:val="27"/>
                <w:szCs w:val="27"/>
              </w:rPr>
            </w:pPr>
            <w:r w:rsidRPr="00C624D6">
              <w:rPr>
                <w:color w:val="000000"/>
                <w:sz w:val="27"/>
                <w:szCs w:val="27"/>
              </w:rPr>
              <w:t>Участники</w:t>
            </w:r>
          </w:p>
        </w:tc>
      </w:tr>
      <w:tr w:rsidR="00A54BB6" w:rsidRPr="00C624D6" w:rsidTr="00A15192">
        <w:tc>
          <w:tcPr>
            <w:tcW w:w="709"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jc w:val="both"/>
              <w:rPr>
                <w:color w:val="000000"/>
                <w:sz w:val="27"/>
                <w:szCs w:val="27"/>
              </w:rPr>
            </w:pPr>
            <w:r w:rsidRPr="00C624D6">
              <w:rPr>
                <w:color w:val="000000"/>
                <w:sz w:val="27"/>
                <w:szCs w:val="27"/>
              </w:rPr>
              <w:t>1.3.</w:t>
            </w:r>
          </w:p>
        </w:tc>
        <w:tc>
          <w:tcPr>
            <w:tcW w:w="4678" w:type="dxa"/>
            <w:tcBorders>
              <w:top w:val="single" w:sz="4" w:space="0" w:color="000000"/>
              <w:left w:val="single" w:sz="4" w:space="0" w:color="000000"/>
              <w:bottom w:val="single" w:sz="4" w:space="0" w:color="000000"/>
            </w:tcBorders>
            <w:shd w:val="clear" w:color="auto" w:fill="auto"/>
          </w:tcPr>
          <w:p w:rsidR="00A54BB6" w:rsidRPr="00C624D6" w:rsidRDefault="004677F7" w:rsidP="00C624D6">
            <w:pPr>
              <w:snapToGrid w:val="0"/>
              <w:jc w:val="both"/>
              <w:rPr>
                <w:color w:val="000000"/>
                <w:sz w:val="27"/>
                <w:szCs w:val="27"/>
              </w:rPr>
            </w:pPr>
            <w:r w:rsidRPr="00C624D6">
              <w:rPr>
                <w:sz w:val="27"/>
                <w:szCs w:val="27"/>
              </w:rPr>
              <w:t>Районный этап фестиваля «Хрустальная капель»</w:t>
            </w:r>
          </w:p>
        </w:tc>
        <w:tc>
          <w:tcPr>
            <w:tcW w:w="1559" w:type="dxa"/>
            <w:gridSpan w:val="3"/>
            <w:tcBorders>
              <w:top w:val="single" w:sz="4" w:space="0" w:color="000000"/>
              <w:left w:val="single" w:sz="4" w:space="0" w:color="000000"/>
              <w:bottom w:val="single" w:sz="4" w:space="0" w:color="000000"/>
            </w:tcBorders>
            <w:shd w:val="clear" w:color="auto" w:fill="auto"/>
          </w:tcPr>
          <w:p w:rsidR="00A54BB6" w:rsidRPr="00C624D6" w:rsidRDefault="004677F7" w:rsidP="00C624D6">
            <w:pPr>
              <w:snapToGrid w:val="0"/>
              <w:jc w:val="both"/>
              <w:rPr>
                <w:color w:val="000000"/>
                <w:sz w:val="27"/>
                <w:szCs w:val="27"/>
              </w:rPr>
            </w:pPr>
            <w:r w:rsidRPr="00C624D6">
              <w:rPr>
                <w:color w:val="000000"/>
                <w:sz w:val="27"/>
                <w:szCs w:val="27"/>
              </w:rPr>
              <w:t>2019-2023</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4677F7" w:rsidP="00C624D6">
            <w:pPr>
              <w:snapToGrid w:val="0"/>
              <w:jc w:val="both"/>
              <w:rPr>
                <w:color w:val="000000"/>
                <w:sz w:val="27"/>
                <w:szCs w:val="27"/>
              </w:rPr>
            </w:pPr>
            <w:r w:rsidRPr="00C624D6">
              <w:rPr>
                <w:color w:val="000000"/>
                <w:sz w:val="27"/>
                <w:szCs w:val="27"/>
              </w:rPr>
              <w:t>Диплом</w:t>
            </w:r>
            <w:r w:rsidR="00357473" w:rsidRPr="00C624D6">
              <w:rPr>
                <w:color w:val="000000"/>
                <w:sz w:val="27"/>
                <w:szCs w:val="27"/>
              </w:rPr>
              <w:t xml:space="preserve">ы лауреатов </w:t>
            </w:r>
            <w:r w:rsidR="00357473" w:rsidRPr="00C624D6">
              <w:rPr>
                <w:color w:val="000000"/>
                <w:sz w:val="27"/>
                <w:szCs w:val="27"/>
                <w:lang w:val="en-US"/>
              </w:rPr>
              <w:t>I</w:t>
            </w:r>
            <w:r w:rsidR="00357473" w:rsidRPr="00C624D6">
              <w:rPr>
                <w:color w:val="000000"/>
                <w:sz w:val="27"/>
                <w:szCs w:val="27"/>
              </w:rPr>
              <w:t xml:space="preserve"> и </w:t>
            </w:r>
            <w:r w:rsidR="00357473" w:rsidRPr="00C624D6">
              <w:rPr>
                <w:color w:val="000000"/>
                <w:sz w:val="27"/>
                <w:szCs w:val="27"/>
                <w:lang w:val="en-US"/>
              </w:rPr>
              <w:t>II</w:t>
            </w:r>
            <w:r w:rsidR="00357473" w:rsidRPr="00C624D6">
              <w:rPr>
                <w:color w:val="000000"/>
                <w:sz w:val="27"/>
                <w:szCs w:val="27"/>
              </w:rPr>
              <w:t xml:space="preserve"> степени</w:t>
            </w:r>
          </w:p>
        </w:tc>
      </w:tr>
      <w:tr w:rsidR="00A54BB6" w:rsidRPr="00C624D6" w:rsidTr="00A15192">
        <w:tc>
          <w:tcPr>
            <w:tcW w:w="709" w:type="dxa"/>
            <w:tcBorders>
              <w:top w:val="single" w:sz="4" w:space="0" w:color="000000"/>
              <w:left w:val="single" w:sz="4" w:space="0" w:color="000000"/>
              <w:bottom w:val="single" w:sz="4" w:space="0" w:color="000000"/>
            </w:tcBorders>
            <w:shd w:val="clear" w:color="auto" w:fill="auto"/>
          </w:tcPr>
          <w:p w:rsidR="00A54BB6" w:rsidRPr="00C624D6" w:rsidRDefault="008B0426" w:rsidP="00C624D6">
            <w:pPr>
              <w:jc w:val="both"/>
              <w:rPr>
                <w:color w:val="000000"/>
                <w:sz w:val="27"/>
                <w:szCs w:val="27"/>
              </w:rPr>
            </w:pPr>
            <w:r w:rsidRPr="00C624D6">
              <w:rPr>
                <w:color w:val="000000"/>
                <w:sz w:val="27"/>
                <w:szCs w:val="27"/>
              </w:rPr>
              <w:t>1.4.</w:t>
            </w:r>
          </w:p>
        </w:tc>
        <w:tc>
          <w:tcPr>
            <w:tcW w:w="4678"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Отборочный этап городских интеллектуальных состязаний старших дошкольников «Почемучки»</w:t>
            </w:r>
          </w:p>
        </w:tc>
        <w:tc>
          <w:tcPr>
            <w:tcW w:w="1559" w:type="dxa"/>
            <w:gridSpan w:val="3"/>
            <w:tcBorders>
              <w:top w:val="single" w:sz="4" w:space="0" w:color="000000"/>
              <w:left w:val="single" w:sz="4" w:space="0" w:color="000000"/>
              <w:bottom w:val="single" w:sz="4" w:space="0" w:color="000000"/>
            </w:tcBorders>
            <w:shd w:val="clear" w:color="auto" w:fill="auto"/>
          </w:tcPr>
          <w:p w:rsidR="00A91F05" w:rsidRPr="00C624D6" w:rsidRDefault="00A91F05" w:rsidP="00C624D6">
            <w:pPr>
              <w:snapToGrid w:val="0"/>
              <w:jc w:val="both"/>
              <w:rPr>
                <w:color w:val="000000"/>
                <w:sz w:val="27"/>
                <w:szCs w:val="27"/>
              </w:rPr>
            </w:pPr>
            <w:r w:rsidRPr="00C624D6">
              <w:rPr>
                <w:color w:val="000000"/>
                <w:sz w:val="27"/>
                <w:szCs w:val="27"/>
              </w:rPr>
              <w:t>2019-</w:t>
            </w:r>
          </w:p>
          <w:p w:rsidR="00EF6384" w:rsidRPr="00C624D6" w:rsidRDefault="00EF6384" w:rsidP="00C624D6">
            <w:pPr>
              <w:snapToGrid w:val="0"/>
              <w:jc w:val="both"/>
              <w:rPr>
                <w:color w:val="000000"/>
                <w:sz w:val="27"/>
                <w:szCs w:val="27"/>
              </w:rPr>
            </w:pPr>
            <w:r w:rsidRPr="00C624D6">
              <w:rPr>
                <w:color w:val="000000"/>
                <w:sz w:val="27"/>
                <w:szCs w:val="27"/>
              </w:rPr>
              <w:t>2023</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Участники</w:t>
            </w:r>
          </w:p>
        </w:tc>
      </w:tr>
      <w:tr w:rsidR="00A54BB6" w:rsidRPr="00C624D6" w:rsidTr="00A15192">
        <w:tc>
          <w:tcPr>
            <w:tcW w:w="709" w:type="dxa"/>
            <w:tcBorders>
              <w:top w:val="single" w:sz="4" w:space="0" w:color="000000"/>
              <w:left w:val="single" w:sz="4" w:space="0" w:color="000000"/>
              <w:bottom w:val="single" w:sz="4" w:space="0" w:color="000000"/>
            </w:tcBorders>
            <w:shd w:val="clear" w:color="auto" w:fill="auto"/>
          </w:tcPr>
          <w:p w:rsidR="00A54BB6" w:rsidRPr="00C624D6" w:rsidRDefault="008B0426" w:rsidP="00C624D6">
            <w:pPr>
              <w:snapToGrid w:val="0"/>
              <w:jc w:val="both"/>
              <w:rPr>
                <w:color w:val="000000"/>
                <w:sz w:val="27"/>
                <w:szCs w:val="27"/>
              </w:rPr>
            </w:pPr>
            <w:r w:rsidRPr="00C624D6">
              <w:rPr>
                <w:color w:val="000000"/>
                <w:sz w:val="27"/>
                <w:szCs w:val="27"/>
              </w:rPr>
              <w:t>1.5.</w:t>
            </w:r>
          </w:p>
        </w:tc>
        <w:tc>
          <w:tcPr>
            <w:tcW w:w="4678"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Отборочный этап спартакиады старших дошкольников «Лыжные гонки»</w:t>
            </w:r>
          </w:p>
        </w:tc>
        <w:tc>
          <w:tcPr>
            <w:tcW w:w="1559" w:type="dxa"/>
            <w:gridSpan w:val="3"/>
            <w:tcBorders>
              <w:top w:val="single" w:sz="4" w:space="0" w:color="000000"/>
              <w:left w:val="single" w:sz="4" w:space="0" w:color="000000"/>
              <w:bottom w:val="single" w:sz="4" w:space="0" w:color="000000"/>
            </w:tcBorders>
            <w:shd w:val="clear" w:color="auto" w:fill="auto"/>
          </w:tcPr>
          <w:p w:rsidR="00A54BB6" w:rsidRPr="00C624D6" w:rsidRDefault="004677F7" w:rsidP="00C624D6">
            <w:pPr>
              <w:snapToGrid w:val="0"/>
              <w:jc w:val="both"/>
              <w:rPr>
                <w:color w:val="000000"/>
                <w:sz w:val="27"/>
                <w:szCs w:val="27"/>
              </w:rPr>
            </w:pPr>
            <w:r w:rsidRPr="00C624D6">
              <w:rPr>
                <w:color w:val="000000"/>
                <w:sz w:val="27"/>
                <w:szCs w:val="27"/>
              </w:rPr>
              <w:t>2020,</w:t>
            </w:r>
          </w:p>
          <w:p w:rsidR="004677F7" w:rsidRPr="00C624D6" w:rsidRDefault="004677F7" w:rsidP="00C624D6">
            <w:pPr>
              <w:snapToGrid w:val="0"/>
              <w:jc w:val="both"/>
              <w:rPr>
                <w:color w:val="000000"/>
                <w:sz w:val="27"/>
                <w:szCs w:val="27"/>
              </w:rPr>
            </w:pPr>
            <w:r w:rsidRPr="00C624D6">
              <w:rPr>
                <w:color w:val="000000"/>
                <w:sz w:val="27"/>
                <w:szCs w:val="27"/>
              </w:rPr>
              <w:t>2021,</w:t>
            </w:r>
          </w:p>
          <w:p w:rsidR="004677F7" w:rsidRPr="00C624D6" w:rsidRDefault="004677F7" w:rsidP="00C624D6">
            <w:pPr>
              <w:snapToGrid w:val="0"/>
              <w:jc w:val="both"/>
              <w:rPr>
                <w:color w:val="000000"/>
                <w:sz w:val="27"/>
                <w:szCs w:val="27"/>
              </w:rPr>
            </w:pPr>
            <w:r w:rsidRPr="00C624D6">
              <w:rPr>
                <w:color w:val="000000"/>
                <w:sz w:val="27"/>
                <w:szCs w:val="27"/>
              </w:rPr>
              <w:t>2022</w:t>
            </w:r>
            <w:r w:rsidR="00E417B5" w:rsidRPr="00C624D6">
              <w:rPr>
                <w:color w:val="000000"/>
                <w:sz w:val="27"/>
                <w:szCs w:val="27"/>
              </w:rPr>
              <w:t>,</w:t>
            </w:r>
          </w:p>
          <w:p w:rsidR="00E417B5" w:rsidRPr="00C624D6" w:rsidRDefault="00E417B5" w:rsidP="00C624D6">
            <w:pPr>
              <w:snapToGrid w:val="0"/>
              <w:jc w:val="both"/>
              <w:rPr>
                <w:color w:val="000000"/>
                <w:sz w:val="27"/>
                <w:szCs w:val="27"/>
              </w:rPr>
            </w:pPr>
            <w:r w:rsidRPr="00C624D6">
              <w:rPr>
                <w:color w:val="000000"/>
                <w:sz w:val="27"/>
                <w:szCs w:val="27"/>
              </w:rPr>
              <w:t>2023</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Участники</w:t>
            </w:r>
          </w:p>
          <w:p w:rsidR="00A54BB6" w:rsidRPr="00C624D6" w:rsidRDefault="00A54BB6" w:rsidP="00C624D6">
            <w:pPr>
              <w:snapToGrid w:val="0"/>
              <w:jc w:val="both"/>
              <w:rPr>
                <w:color w:val="000000"/>
                <w:sz w:val="27"/>
                <w:szCs w:val="27"/>
              </w:rPr>
            </w:pPr>
            <w:r w:rsidRPr="00C624D6">
              <w:rPr>
                <w:color w:val="000000"/>
                <w:sz w:val="27"/>
                <w:szCs w:val="27"/>
              </w:rPr>
              <w:t>Участники</w:t>
            </w:r>
          </w:p>
          <w:p w:rsidR="00E417B5" w:rsidRPr="00C624D6" w:rsidRDefault="00E417B5" w:rsidP="00C624D6">
            <w:pPr>
              <w:snapToGrid w:val="0"/>
              <w:jc w:val="both"/>
              <w:rPr>
                <w:color w:val="000000"/>
                <w:sz w:val="27"/>
                <w:szCs w:val="27"/>
              </w:rPr>
            </w:pPr>
            <w:r w:rsidRPr="00C624D6">
              <w:rPr>
                <w:color w:val="000000"/>
                <w:sz w:val="27"/>
                <w:szCs w:val="27"/>
              </w:rPr>
              <w:t>Участники</w:t>
            </w:r>
          </w:p>
          <w:p w:rsidR="00A54BB6" w:rsidRPr="00C624D6" w:rsidRDefault="004677F7" w:rsidP="00C624D6">
            <w:pPr>
              <w:snapToGrid w:val="0"/>
              <w:jc w:val="both"/>
              <w:rPr>
                <w:color w:val="000000"/>
                <w:sz w:val="27"/>
                <w:szCs w:val="27"/>
              </w:rPr>
            </w:pPr>
            <w:r w:rsidRPr="00C624D6">
              <w:rPr>
                <w:color w:val="000000"/>
                <w:sz w:val="27"/>
                <w:szCs w:val="27"/>
              </w:rPr>
              <w:t>Грамота за 1</w:t>
            </w:r>
            <w:r w:rsidR="00A54BB6" w:rsidRPr="00C624D6">
              <w:rPr>
                <w:color w:val="000000"/>
                <w:sz w:val="27"/>
                <w:szCs w:val="27"/>
              </w:rPr>
              <w:t xml:space="preserve"> место</w:t>
            </w:r>
            <w:r w:rsidR="00E417B5" w:rsidRPr="00C624D6">
              <w:rPr>
                <w:color w:val="000000"/>
                <w:sz w:val="27"/>
                <w:szCs w:val="27"/>
              </w:rPr>
              <w:t>, 3 место</w:t>
            </w:r>
          </w:p>
        </w:tc>
      </w:tr>
      <w:tr w:rsidR="00A54BB6" w:rsidRPr="00C624D6" w:rsidTr="00A15192">
        <w:tc>
          <w:tcPr>
            <w:tcW w:w="709" w:type="dxa"/>
            <w:tcBorders>
              <w:top w:val="single" w:sz="4" w:space="0" w:color="000000"/>
              <w:left w:val="single" w:sz="4" w:space="0" w:color="000000"/>
              <w:bottom w:val="single" w:sz="4" w:space="0" w:color="000000"/>
            </w:tcBorders>
            <w:shd w:val="clear" w:color="auto" w:fill="auto"/>
          </w:tcPr>
          <w:p w:rsidR="00A54BB6" w:rsidRPr="00C624D6" w:rsidRDefault="008B0426" w:rsidP="00C624D6">
            <w:pPr>
              <w:snapToGrid w:val="0"/>
              <w:jc w:val="both"/>
              <w:rPr>
                <w:color w:val="000000"/>
                <w:sz w:val="27"/>
                <w:szCs w:val="27"/>
              </w:rPr>
            </w:pPr>
            <w:r w:rsidRPr="00C624D6">
              <w:rPr>
                <w:color w:val="000000"/>
                <w:sz w:val="27"/>
                <w:szCs w:val="27"/>
              </w:rPr>
              <w:t>1.6.</w:t>
            </w:r>
          </w:p>
        </w:tc>
        <w:tc>
          <w:tcPr>
            <w:tcW w:w="4678"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Отборочный этап спартакиады старших дошкольников «Легкоатлетическая эстафета »</w:t>
            </w:r>
          </w:p>
        </w:tc>
        <w:tc>
          <w:tcPr>
            <w:tcW w:w="1559" w:type="dxa"/>
            <w:gridSpan w:val="3"/>
            <w:tcBorders>
              <w:top w:val="single" w:sz="4" w:space="0" w:color="000000"/>
              <w:left w:val="single" w:sz="4" w:space="0" w:color="000000"/>
              <w:bottom w:val="single" w:sz="4" w:space="0" w:color="000000"/>
            </w:tcBorders>
            <w:shd w:val="clear" w:color="auto" w:fill="auto"/>
          </w:tcPr>
          <w:p w:rsidR="00A54BB6" w:rsidRPr="00C624D6" w:rsidRDefault="004677F7" w:rsidP="00C624D6">
            <w:pPr>
              <w:snapToGrid w:val="0"/>
              <w:jc w:val="both"/>
              <w:rPr>
                <w:color w:val="000000"/>
                <w:sz w:val="27"/>
                <w:szCs w:val="27"/>
              </w:rPr>
            </w:pPr>
            <w:r w:rsidRPr="00C624D6">
              <w:rPr>
                <w:color w:val="000000"/>
                <w:sz w:val="27"/>
                <w:szCs w:val="27"/>
              </w:rPr>
              <w:t>2020,</w:t>
            </w:r>
          </w:p>
          <w:p w:rsidR="004677F7" w:rsidRPr="00C624D6" w:rsidRDefault="004677F7" w:rsidP="00C624D6">
            <w:pPr>
              <w:snapToGrid w:val="0"/>
              <w:jc w:val="both"/>
              <w:rPr>
                <w:color w:val="000000"/>
                <w:sz w:val="27"/>
                <w:szCs w:val="27"/>
              </w:rPr>
            </w:pPr>
            <w:r w:rsidRPr="00C624D6">
              <w:rPr>
                <w:color w:val="000000"/>
                <w:sz w:val="27"/>
                <w:szCs w:val="27"/>
              </w:rPr>
              <w:t>2021,2022, 2023</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BB6" w:rsidRPr="00C624D6" w:rsidRDefault="00A54BB6" w:rsidP="00C624D6">
            <w:pPr>
              <w:snapToGrid w:val="0"/>
              <w:jc w:val="center"/>
              <w:rPr>
                <w:color w:val="000000"/>
                <w:sz w:val="27"/>
                <w:szCs w:val="27"/>
              </w:rPr>
            </w:pPr>
            <w:r w:rsidRPr="00C624D6">
              <w:rPr>
                <w:color w:val="000000"/>
                <w:sz w:val="27"/>
                <w:szCs w:val="27"/>
              </w:rPr>
              <w:t>Участники</w:t>
            </w:r>
          </w:p>
        </w:tc>
      </w:tr>
      <w:tr w:rsidR="00A54BB6" w:rsidRPr="00C624D6" w:rsidTr="00A15192">
        <w:tc>
          <w:tcPr>
            <w:tcW w:w="709" w:type="dxa"/>
            <w:tcBorders>
              <w:top w:val="single" w:sz="4" w:space="0" w:color="000000"/>
              <w:left w:val="single" w:sz="4" w:space="0" w:color="000000"/>
              <w:bottom w:val="single" w:sz="4" w:space="0" w:color="000000"/>
            </w:tcBorders>
            <w:shd w:val="clear" w:color="auto" w:fill="auto"/>
          </w:tcPr>
          <w:p w:rsidR="00A54BB6" w:rsidRPr="00C624D6" w:rsidRDefault="008B0426" w:rsidP="00C624D6">
            <w:pPr>
              <w:snapToGrid w:val="0"/>
              <w:jc w:val="both"/>
              <w:rPr>
                <w:color w:val="000000"/>
                <w:sz w:val="27"/>
                <w:szCs w:val="27"/>
              </w:rPr>
            </w:pPr>
            <w:r w:rsidRPr="00C624D6">
              <w:rPr>
                <w:color w:val="000000"/>
                <w:sz w:val="27"/>
                <w:szCs w:val="27"/>
              </w:rPr>
              <w:t>1.7.</w:t>
            </w:r>
          </w:p>
        </w:tc>
        <w:tc>
          <w:tcPr>
            <w:tcW w:w="4678"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Районные спортивные состязания «Мама, папа, я – спортивная семья»</w:t>
            </w:r>
          </w:p>
        </w:tc>
        <w:tc>
          <w:tcPr>
            <w:tcW w:w="1559" w:type="dxa"/>
            <w:gridSpan w:val="3"/>
            <w:tcBorders>
              <w:top w:val="single" w:sz="4" w:space="0" w:color="000000"/>
              <w:left w:val="single" w:sz="4" w:space="0" w:color="000000"/>
              <w:bottom w:val="single" w:sz="4" w:space="0" w:color="000000"/>
            </w:tcBorders>
            <w:shd w:val="clear" w:color="auto" w:fill="auto"/>
          </w:tcPr>
          <w:p w:rsidR="00A54BB6" w:rsidRPr="00C624D6" w:rsidRDefault="004677F7" w:rsidP="00C624D6">
            <w:pPr>
              <w:snapToGrid w:val="0"/>
              <w:jc w:val="both"/>
              <w:rPr>
                <w:color w:val="000000"/>
                <w:sz w:val="27"/>
                <w:szCs w:val="27"/>
              </w:rPr>
            </w:pPr>
            <w:r w:rsidRPr="00C624D6">
              <w:rPr>
                <w:color w:val="000000"/>
                <w:sz w:val="27"/>
                <w:szCs w:val="27"/>
              </w:rPr>
              <w:t>2021,2022</w:t>
            </w:r>
          </w:p>
          <w:p w:rsidR="004677F7" w:rsidRPr="00C624D6" w:rsidRDefault="004677F7" w:rsidP="00C624D6">
            <w:pPr>
              <w:snapToGrid w:val="0"/>
              <w:jc w:val="both"/>
              <w:rPr>
                <w:color w:val="000000"/>
                <w:sz w:val="27"/>
                <w:szCs w:val="27"/>
              </w:rPr>
            </w:pPr>
            <w:r w:rsidRPr="00C624D6">
              <w:rPr>
                <w:color w:val="000000"/>
                <w:sz w:val="27"/>
                <w:szCs w:val="27"/>
              </w:rPr>
              <w:t>2023</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Участники</w:t>
            </w:r>
          </w:p>
          <w:p w:rsidR="00A54BB6" w:rsidRPr="00C624D6" w:rsidRDefault="004677F7" w:rsidP="00C624D6">
            <w:pPr>
              <w:snapToGrid w:val="0"/>
              <w:jc w:val="both"/>
              <w:rPr>
                <w:color w:val="000000"/>
                <w:sz w:val="27"/>
                <w:szCs w:val="27"/>
              </w:rPr>
            </w:pPr>
            <w:r w:rsidRPr="00C624D6">
              <w:rPr>
                <w:color w:val="000000"/>
                <w:sz w:val="27"/>
                <w:szCs w:val="27"/>
              </w:rPr>
              <w:t>Диплом 1</w:t>
            </w:r>
            <w:r w:rsidR="00A54BB6" w:rsidRPr="00C624D6">
              <w:rPr>
                <w:color w:val="000000"/>
                <w:sz w:val="27"/>
                <w:szCs w:val="27"/>
              </w:rPr>
              <w:t xml:space="preserve"> место</w:t>
            </w:r>
          </w:p>
          <w:p w:rsidR="004677F7" w:rsidRPr="00C624D6" w:rsidRDefault="004677F7" w:rsidP="00C624D6">
            <w:pPr>
              <w:snapToGrid w:val="0"/>
              <w:jc w:val="both"/>
              <w:rPr>
                <w:color w:val="000000"/>
                <w:sz w:val="27"/>
                <w:szCs w:val="27"/>
              </w:rPr>
            </w:pPr>
            <w:r w:rsidRPr="00C624D6">
              <w:rPr>
                <w:color w:val="000000"/>
                <w:sz w:val="27"/>
                <w:szCs w:val="27"/>
              </w:rPr>
              <w:t>Участники</w:t>
            </w:r>
          </w:p>
        </w:tc>
      </w:tr>
      <w:tr w:rsidR="00A54BB6" w:rsidRPr="00C624D6" w:rsidTr="00A15192">
        <w:tc>
          <w:tcPr>
            <w:tcW w:w="709" w:type="dxa"/>
            <w:tcBorders>
              <w:top w:val="single" w:sz="4" w:space="0" w:color="000000"/>
              <w:left w:val="single" w:sz="4" w:space="0" w:color="000000"/>
              <w:bottom w:val="single" w:sz="4" w:space="0" w:color="000000"/>
            </w:tcBorders>
            <w:shd w:val="clear" w:color="auto" w:fill="auto"/>
          </w:tcPr>
          <w:p w:rsidR="00A54BB6" w:rsidRPr="00C624D6" w:rsidRDefault="008B0426" w:rsidP="00C624D6">
            <w:pPr>
              <w:snapToGrid w:val="0"/>
              <w:jc w:val="both"/>
              <w:rPr>
                <w:color w:val="000000"/>
                <w:sz w:val="27"/>
                <w:szCs w:val="27"/>
              </w:rPr>
            </w:pPr>
            <w:r w:rsidRPr="00C624D6">
              <w:rPr>
                <w:color w:val="000000"/>
                <w:sz w:val="27"/>
                <w:szCs w:val="27"/>
              </w:rPr>
              <w:t>1.8.</w:t>
            </w:r>
          </w:p>
        </w:tc>
        <w:tc>
          <w:tcPr>
            <w:tcW w:w="4678"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Отборочный этап фестиваля творчества детей-инвалидов «Искорки надежды»</w:t>
            </w:r>
          </w:p>
        </w:tc>
        <w:tc>
          <w:tcPr>
            <w:tcW w:w="1559" w:type="dxa"/>
            <w:gridSpan w:val="3"/>
            <w:tcBorders>
              <w:top w:val="single" w:sz="4" w:space="0" w:color="000000"/>
              <w:left w:val="single" w:sz="4" w:space="0" w:color="000000"/>
              <w:bottom w:val="single" w:sz="4" w:space="0" w:color="000000"/>
            </w:tcBorders>
            <w:shd w:val="clear" w:color="auto" w:fill="auto"/>
          </w:tcPr>
          <w:p w:rsidR="00A54BB6" w:rsidRPr="00C624D6" w:rsidRDefault="004677F7" w:rsidP="00C624D6">
            <w:pPr>
              <w:snapToGrid w:val="0"/>
              <w:jc w:val="both"/>
              <w:rPr>
                <w:color w:val="000000"/>
                <w:sz w:val="27"/>
                <w:szCs w:val="27"/>
              </w:rPr>
            </w:pPr>
            <w:r w:rsidRPr="00C624D6">
              <w:rPr>
                <w:color w:val="000000"/>
                <w:sz w:val="27"/>
                <w:szCs w:val="27"/>
              </w:rPr>
              <w:t>2019,2020,2021,2022,2023</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Участники</w:t>
            </w:r>
          </w:p>
          <w:p w:rsidR="00A54BB6" w:rsidRPr="00C624D6" w:rsidRDefault="00A54BB6" w:rsidP="00C624D6">
            <w:pPr>
              <w:snapToGrid w:val="0"/>
              <w:jc w:val="both"/>
              <w:rPr>
                <w:color w:val="000000"/>
                <w:sz w:val="27"/>
                <w:szCs w:val="27"/>
              </w:rPr>
            </w:pPr>
            <w:r w:rsidRPr="00C624D6">
              <w:rPr>
                <w:color w:val="000000"/>
                <w:sz w:val="27"/>
                <w:szCs w:val="27"/>
              </w:rPr>
              <w:t>Призёры</w:t>
            </w:r>
          </w:p>
          <w:p w:rsidR="00E417B5" w:rsidRPr="00C624D6" w:rsidRDefault="00634C2B" w:rsidP="00C624D6">
            <w:pPr>
              <w:snapToGrid w:val="0"/>
              <w:jc w:val="both"/>
              <w:rPr>
                <w:color w:val="000000"/>
                <w:sz w:val="27"/>
                <w:szCs w:val="27"/>
              </w:rPr>
            </w:pPr>
            <w:r w:rsidRPr="00C624D6">
              <w:rPr>
                <w:color w:val="000000"/>
                <w:sz w:val="27"/>
                <w:szCs w:val="27"/>
              </w:rPr>
              <w:t>Участники</w:t>
            </w:r>
          </w:p>
          <w:p w:rsidR="00E417B5" w:rsidRPr="00C624D6" w:rsidRDefault="00AD3F32" w:rsidP="00C624D6">
            <w:pPr>
              <w:snapToGrid w:val="0"/>
              <w:jc w:val="both"/>
              <w:rPr>
                <w:color w:val="000000"/>
                <w:sz w:val="27"/>
                <w:szCs w:val="27"/>
              </w:rPr>
            </w:pPr>
            <w:r w:rsidRPr="00C624D6">
              <w:rPr>
                <w:color w:val="000000"/>
                <w:sz w:val="27"/>
                <w:szCs w:val="27"/>
              </w:rPr>
              <w:t xml:space="preserve">Призёры </w:t>
            </w:r>
          </w:p>
          <w:p w:rsidR="00E417B5" w:rsidRPr="00C624D6" w:rsidRDefault="00AD3F32" w:rsidP="00C624D6">
            <w:pPr>
              <w:snapToGrid w:val="0"/>
              <w:jc w:val="both"/>
              <w:rPr>
                <w:color w:val="000000"/>
                <w:sz w:val="27"/>
                <w:szCs w:val="27"/>
              </w:rPr>
            </w:pPr>
            <w:r w:rsidRPr="00C624D6">
              <w:rPr>
                <w:color w:val="000000"/>
                <w:sz w:val="27"/>
                <w:szCs w:val="27"/>
              </w:rPr>
              <w:t>Участники</w:t>
            </w:r>
          </w:p>
        </w:tc>
      </w:tr>
      <w:tr w:rsidR="008B0426" w:rsidRPr="00C624D6" w:rsidTr="00A15192">
        <w:tc>
          <w:tcPr>
            <w:tcW w:w="709" w:type="dxa"/>
            <w:tcBorders>
              <w:top w:val="single" w:sz="4" w:space="0" w:color="000000"/>
              <w:left w:val="single" w:sz="4" w:space="0" w:color="000000"/>
              <w:bottom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1.9.</w:t>
            </w:r>
          </w:p>
        </w:tc>
        <w:tc>
          <w:tcPr>
            <w:tcW w:w="4678" w:type="dxa"/>
            <w:tcBorders>
              <w:top w:val="single" w:sz="4" w:space="0" w:color="000000"/>
              <w:left w:val="single" w:sz="4" w:space="0" w:color="000000"/>
              <w:bottom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Районный этап городского фестиваля-конкурса академического пения «Звонкие голоса»</w:t>
            </w:r>
          </w:p>
        </w:tc>
        <w:tc>
          <w:tcPr>
            <w:tcW w:w="1559" w:type="dxa"/>
            <w:gridSpan w:val="3"/>
            <w:tcBorders>
              <w:top w:val="single" w:sz="4" w:space="0" w:color="000000"/>
              <w:left w:val="single" w:sz="4" w:space="0" w:color="000000"/>
              <w:bottom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2019</w:t>
            </w:r>
          </w:p>
          <w:p w:rsidR="008B0426" w:rsidRPr="00C624D6" w:rsidRDefault="008B0426" w:rsidP="00C624D6">
            <w:pPr>
              <w:snapToGrid w:val="0"/>
              <w:jc w:val="both"/>
              <w:rPr>
                <w:color w:val="000000"/>
                <w:sz w:val="27"/>
                <w:szCs w:val="27"/>
              </w:rPr>
            </w:pPr>
            <w:r w:rsidRPr="00C624D6">
              <w:rPr>
                <w:color w:val="000000"/>
                <w:sz w:val="27"/>
                <w:szCs w:val="27"/>
              </w:rPr>
              <w:t>2020</w:t>
            </w:r>
          </w:p>
          <w:p w:rsidR="008B0426" w:rsidRPr="00C624D6" w:rsidRDefault="008B0426" w:rsidP="00C624D6">
            <w:pPr>
              <w:snapToGrid w:val="0"/>
              <w:jc w:val="both"/>
              <w:rPr>
                <w:color w:val="000000"/>
                <w:sz w:val="27"/>
                <w:szCs w:val="27"/>
              </w:rPr>
            </w:pPr>
            <w:r w:rsidRPr="00C624D6">
              <w:rPr>
                <w:color w:val="000000"/>
                <w:sz w:val="27"/>
                <w:szCs w:val="27"/>
              </w:rPr>
              <w:t>2021</w:t>
            </w:r>
          </w:p>
          <w:p w:rsidR="008B0426" w:rsidRPr="00C624D6" w:rsidRDefault="008B0426" w:rsidP="00C624D6">
            <w:pPr>
              <w:snapToGrid w:val="0"/>
              <w:jc w:val="both"/>
              <w:rPr>
                <w:color w:val="000000"/>
                <w:sz w:val="27"/>
                <w:szCs w:val="27"/>
              </w:rPr>
            </w:pPr>
            <w:r w:rsidRPr="00C624D6">
              <w:rPr>
                <w:color w:val="000000"/>
                <w:sz w:val="27"/>
                <w:szCs w:val="27"/>
              </w:rPr>
              <w:t>2022</w:t>
            </w:r>
          </w:p>
          <w:p w:rsidR="008B0426" w:rsidRPr="00C624D6" w:rsidRDefault="008B0426" w:rsidP="00C624D6">
            <w:pPr>
              <w:snapToGrid w:val="0"/>
              <w:jc w:val="both"/>
              <w:rPr>
                <w:color w:val="000000"/>
                <w:sz w:val="27"/>
                <w:szCs w:val="27"/>
              </w:rPr>
            </w:pPr>
            <w:r w:rsidRPr="00C624D6">
              <w:rPr>
                <w:color w:val="000000"/>
                <w:sz w:val="27"/>
                <w:szCs w:val="27"/>
              </w:rPr>
              <w:t>2023</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Участники</w:t>
            </w:r>
          </w:p>
          <w:p w:rsidR="008B0426" w:rsidRPr="00C624D6" w:rsidRDefault="008B0426" w:rsidP="00C624D6">
            <w:pPr>
              <w:snapToGrid w:val="0"/>
              <w:jc w:val="both"/>
              <w:rPr>
                <w:color w:val="000000"/>
                <w:sz w:val="27"/>
                <w:szCs w:val="27"/>
              </w:rPr>
            </w:pPr>
            <w:r w:rsidRPr="00C624D6">
              <w:rPr>
                <w:color w:val="000000"/>
                <w:sz w:val="27"/>
                <w:szCs w:val="27"/>
              </w:rPr>
              <w:t>Участники</w:t>
            </w:r>
          </w:p>
          <w:p w:rsidR="008B0426" w:rsidRPr="00C624D6" w:rsidRDefault="008B0426" w:rsidP="00C624D6">
            <w:pPr>
              <w:snapToGrid w:val="0"/>
              <w:jc w:val="both"/>
              <w:rPr>
                <w:color w:val="000000"/>
                <w:sz w:val="27"/>
                <w:szCs w:val="27"/>
              </w:rPr>
            </w:pPr>
            <w:r w:rsidRPr="00C624D6">
              <w:rPr>
                <w:color w:val="000000"/>
                <w:sz w:val="27"/>
                <w:szCs w:val="27"/>
              </w:rPr>
              <w:t>Призёры</w:t>
            </w:r>
          </w:p>
          <w:p w:rsidR="008B0426" w:rsidRPr="00C624D6" w:rsidRDefault="008B0426" w:rsidP="00C624D6">
            <w:pPr>
              <w:snapToGrid w:val="0"/>
              <w:jc w:val="both"/>
              <w:rPr>
                <w:color w:val="000000"/>
                <w:sz w:val="27"/>
                <w:szCs w:val="27"/>
              </w:rPr>
            </w:pPr>
            <w:r w:rsidRPr="00C624D6">
              <w:rPr>
                <w:color w:val="000000"/>
                <w:sz w:val="27"/>
                <w:szCs w:val="27"/>
              </w:rPr>
              <w:t>Участники</w:t>
            </w:r>
          </w:p>
          <w:p w:rsidR="008B0426" w:rsidRPr="00C624D6" w:rsidRDefault="008B0426" w:rsidP="00C624D6">
            <w:pPr>
              <w:snapToGrid w:val="0"/>
              <w:jc w:val="both"/>
              <w:rPr>
                <w:color w:val="000000"/>
                <w:sz w:val="27"/>
                <w:szCs w:val="27"/>
              </w:rPr>
            </w:pPr>
            <w:r w:rsidRPr="00C624D6">
              <w:rPr>
                <w:color w:val="000000"/>
                <w:sz w:val="27"/>
                <w:szCs w:val="27"/>
              </w:rPr>
              <w:t>Призёры</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jc w:val="both"/>
              <w:rPr>
                <w:color w:val="000000"/>
                <w:sz w:val="27"/>
                <w:szCs w:val="27"/>
              </w:rPr>
            </w:pPr>
            <w:r w:rsidRPr="00C624D6">
              <w:rPr>
                <w:color w:val="000000"/>
                <w:sz w:val="27"/>
                <w:szCs w:val="27"/>
              </w:rPr>
              <w:t>2.</w:t>
            </w:r>
          </w:p>
        </w:tc>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jc w:val="both"/>
              <w:rPr>
                <w:sz w:val="27"/>
                <w:szCs w:val="27"/>
              </w:rPr>
            </w:pPr>
            <w:r w:rsidRPr="00C624D6">
              <w:rPr>
                <w:color w:val="000000"/>
                <w:sz w:val="27"/>
                <w:szCs w:val="27"/>
              </w:rPr>
              <w:t>Городские мероприятия</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jc w:val="both"/>
              <w:rPr>
                <w:color w:val="000000"/>
                <w:sz w:val="27"/>
                <w:szCs w:val="27"/>
              </w:rPr>
            </w:pPr>
            <w:r w:rsidRPr="00C624D6">
              <w:rPr>
                <w:color w:val="000000"/>
                <w:sz w:val="27"/>
                <w:szCs w:val="27"/>
              </w:rPr>
              <w:t>2.1.</w:t>
            </w:r>
          </w:p>
        </w:tc>
        <w:tc>
          <w:tcPr>
            <w:tcW w:w="5575" w:type="dxa"/>
            <w:gridSpan w:val="3"/>
            <w:tcBorders>
              <w:top w:val="single" w:sz="4" w:space="0" w:color="000000"/>
              <w:left w:val="single" w:sz="4" w:space="0" w:color="000000"/>
              <w:bottom w:val="single" w:sz="4" w:space="0" w:color="000000"/>
            </w:tcBorders>
            <w:shd w:val="clear" w:color="auto" w:fill="auto"/>
          </w:tcPr>
          <w:p w:rsidR="00A54BB6" w:rsidRPr="00C624D6" w:rsidRDefault="00AD3F32" w:rsidP="00C624D6">
            <w:pPr>
              <w:snapToGrid w:val="0"/>
              <w:jc w:val="both"/>
              <w:rPr>
                <w:color w:val="000000"/>
                <w:sz w:val="27"/>
                <w:szCs w:val="27"/>
              </w:rPr>
            </w:pPr>
            <w:r w:rsidRPr="00C624D6">
              <w:rPr>
                <w:color w:val="000000"/>
                <w:sz w:val="27"/>
                <w:szCs w:val="27"/>
                <w:lang w:val="en-US"/>
              </w:rPr>
              <w:t>III</w:t>
            </w:r>
            <w:r w:rsidRPr="00C624D6">
              <w:rPr>
                <w:color w:val="000000"/>
                <w:sz w:val="27"/>
                <w:szCs w:val="27"/>
              </w:rPr>
              <w:t xml:space="preserve"> Городской фестиваль педагогического мастерства «Педагогический калейдоскоп»</w:t>
            </w:r>
          </w:p>
        </w:tc>
        <w:tc>
          <w:tcPr>
            <w:tcW w:w="804" w:type="dxa"/>
            <w:gridSpan w:val="2"/>
            <w:tcBorders>
              <w:top w:val="single" w:sz="4" w:space="0" w:color="000000"/>
              <w:left w:val="single" w:sz="4" w:space="0" w:color="000000"/>
              <w:bottom w:val="single" w:sz="4" w:space="0" w:color="000000"/>
            </w:tcBorders>
            <w:shd w:val="clear" w:color="auto" w:fill="auto"/>
          </w:tcPr>
          <w:p w:rsidR="00634C2B" w:rsidRPr="00C624D6" w:rsidRDefault="00634C2B" w:rsidP="00C624D6">
            <w:pPr>
              <w:snapToGrid w:val="0"/>
              <w:jc w:val="both"/>
              <w:rPr>
                <w:color w:val="000000"/>
                <w:sz w:val="27"/>
                <w:szCs w:val="27"/>
              </w:rPr>
            </w:pPr>
            <w:r w:rsidRPr="00C624D6">
              <w:rPr>
                <w:color w:val="000000"/>
                <w:sz w:val="27"/>
                <w:szCs w:val="27"/>
              </w:rPr>
              <w:t>2019</w:t>
            </w:r>
          </w:p>
          <w:p w:rsidR="00A54BB6" w:rsidRPr="00C624D6" w:rsidRDefault="00AD3F32" w:rsidP="00C624D6">
            <w:pPr>
              <w:snapToGrid w:val="0"/>
              <w:jc w:val="both"/>
              <w:rPr>
                <w:color w:val="000000"/>
                <w:sz w:val="27"/>
                <w:szCs w:val="27"/>
              </w:rPr>
            </w:pPr>
            <w:r w:rsidRPr="00C624D6">
              <w:rPr>
                <w:color w:val="000000"/>
                <w:sz w:val="27"/>
                <w:szCs w:val="27"/>
              </w:rPr>
              <w:t>2022</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634C2B" w:rsidRPr="00C624D6" w:rsidRDefault="00634C2B" w:rsidP="00C624D6">
            <w:pPr>
              <w:snapToGrid w:val="0"/>
              <w:jc w:val="both"/>
              <w:rPr>
                <w:color w:val="000000"/>
                <w:sz w:val="27"/>
                <w:szCs w:val="27"/>
              </w:rPr>
            </w:pPr>
            <w:r w:rsidRPr="00C624D6">
              <w:rPr>
                <w:color w:val="000000"/>
                <w:sz w:val="27"/>
                <w:szCs w:val="27"/>
              </w:rPr>
              <w:t>Участник</w:t>
            </w:r>
          </w:p>
          <w:p w:rsidR="00A54BB6" w:rsidRPr="00C624D6" w:rsidRDefault="00CD7C4D" w:rsidP="00C624D6">
            <w:pPr>
              <w:snapToGrid w:val="0"/>
              <w:jc w:val="both"/>
              <w:rPr>
                <w:color w:val="000000"/>
                <w:sz w:val="27"/>
                <w:szCs w:val="27"/>
              </w:rPr>
            </w:pPr>
            <w:r w:rsidRPr="00C624D6">
              <w:rPr>
                <w:color w:val="000000"/>
                <w:sz w:val="27"/>
                <w:szCs w:val="27"/>
              </w:rPr>
              <w:t>Участник</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jc w:val="both"/>
              <w:rPr>
                <w:color w:val="000000"/>
                <w:sz w:val="27"/>
                <w:szCs w:val="27"/>
              </w:rPr>
            </w:pPr>
            <w:r w:rsidRPr="00C624D6">
              <w:rPr>
                <w:color w:val="000000"/>
                <w:sz w:val="27"/>
                <w:szCs w:val="27"/>
              </w:rPr>
              <w:t>2.2.</w:t>
            </w:r>
          </w:p>
        </w:tc>
        <w:tc>
          <w:tcPr>
            <w:tcW w:w="5575" w:type="dxa"/>
            <w:gridSpan w:val="3"/>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Городской фестиваль творческих коллективов «Хрустальная капель»</w:t>
            </w:r>
          </w:p>
        </w:tc>
        <w:tc>
          <w:tcPr>
            <w:tcW w:w="804" w:type="dxa"/>
            <w:gridSpan w:val="2"/>
            <w:tcBorders>
              <w:top w:val="single" w:sz="4" w:space="0" w:color="000000"/>
              <w:left w:val="single" w:sz="4" w:space="0" w:color="000000"/>
              <w:bottom w:val="single" w:sz="4" w:space="0" w:color="000000"/>
            </w:tcBorders>
            <w:shd w:val="clear" w:color="auto" w:fill="auto"/>
          </w:tcPr>
          <w:p w:rsidR="00A54BB6" w:rsidRPr="00C624D6" w:rsidRDefault="00AD3F32" w:rsidP="00C624D6">
            <w:pPr>
              <w:snapToGrid w:val="0"/>
              <w:jc w:val="both"/>
              <w:rPr>
                <w:color w:val="000000"/>
                <w:sz w:val="27"/>
                <w:szCs w:val="27"/>
              </w:rPr>
            </w:pPr>
            <w:r w:rsidRPr="00C624D6">
              <w:rPr>
                <w:color w:val="000000"/>
                <w:sz w:val="27"/>
                <w:szCs w:val="27"/>
              </w:rPr>
              <w:t>2019-2023</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Дипломы 1 и 2 степени</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EB0E29" w:rsidP="00C624D6">
            <w:pPr>
              <w:snapToGrid w:val="0"/>
              <w:jc w:val="both"/>
              <w:rPr>
                <w:color w:val="000000"/>
                <w:sz w:val="27"/>
                <w:szCs w:val="27"/>
              </w:rPr>
            </w:pPr>
            <w:r w:rsidRPr="00C624D6">
              <w:rPr>
                <w:color w:val="000000"/>
                <w:sz w:val="27"/>
                <w:szCs w:val="27"/>
              </w:rPr>
              <w:t>2.3.</w:t>
            </w:r>
          </w:p>
        </w:tc>
        <w:tc>
          <w:tcPr>
            <w:tcW w:w="5575" w:type="dxa"/>
            <w:gridSpan w:val="3"/>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Городской фестиваль детских театральных коллективов «Серебряная маска»</w:t>
            </w:r>
          </w:p>
        </w:tc>
        <w:tc>
          <w:tcPr>
            <w:tcW w:w="804" w:type="dxa"/>
            <w:gridSpan w:val="2"/>
            <w:tcBorders>
              <w:top w:val="single" w:sz="4" w:space="0" w:color="000000"/>
              <w:left w:val="single" w:sz="4" w:space="0" w:color="000000"/>
              <w:bottom w:val="single" w:sz="4" w:space="0" w:color="000000"/>
            </w:tcBorders>
            <w:shd w:val="clear" w:color="auto" w:fill="auto"/>
          </w:tcPr>
          <w:p w:rsidR="00A54BB6" w:rsidRPr="00C624D6" w:rsidRDefault="00CD7C4D" w:rsidP="00C624D6">
            <w:pPr>
              <w:snapToGrid w:val="0"/>
              <w:jc w:val="both"/>
              <w:rPr>
                <w:color w:val="000000"/>
                <w:sz w:val="27"/>
                <w:szCs w:val="27"/>
              </w:rPr>
            </w:pPr>
            <w:r w:rsidRPr="00C624D6">
              <w:rPr>
                <w:color w:val="000000"/>
                <w:sz w:val="27"/>
                <w:szCs w:val="27"/>
              </w:rPr>
              <w:t>2022</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CD7C4D" w:rsidP="00C624D6">
            <w:pPr>
              <w:snapToGrid w:val="0"/>
              <w:jc w:val="both"/>
              <w:rPr>
                <w:color w:val="000000"/>
                <w:sz w:val="27"/>
                <w:szCs w:val="27"/>
              </w:rPr>
            </w:pPr>
            <w:r w:rsidRPr="00C624D6">
              <w:rPr>
                <w:color w:val="000000"/>
                <w:sz w:val="27"/>
                <w:szCs w:val="27"/>
              </w:rPr>
              <w:t>Участники</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EB0E29" w:rsidP="00C624D6">
            <w:pPr>
              <w:snapToGrid w:val="0"/>
              <w:jc w:val="both"/>
              <w:rPr>
                <w:color w:val="000000"/>
                <w:sz w:val="27"/>
                <w:szCs w:val="27"/>
              </w:rPr>
            </w:pPr>
            <w:r w:rsidRPr="00C624D6">
              <w:rPr>
                <w:color w:val="000000"/>
                <w:sz w:val="27"/>
                <w:szCs w:val="27"/>
              </w:rPr>
              <w:t>2.4.</w:t>
            </w:r>
          </w:p>
        </w:tc>
        <w:tc>
          <w:tcPr>
            <w:tcW w:w="5575" w:type="dxa"/>
            <w:gridSpan w:val="3"/>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Городской фестиваль творчества детей-инвалидов «Искорки надежды»</w:t>
            </w:r>
          </w:p>
        </w:tc>
        <w:tc>
          <w:tcPr>
            <w:tcW w:w="804" w:type="dxa"/>
            <w:gridSpan w:val="2"/>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20</w:t>
            </w:r>
            <w:r w:rsidR="00CD7C4D" w:rsidRPr="00C624D6">
              <w:rPr>
                <w:color w:val="000000"/>
                <w:sz w:val="27"/>
                <w:szCs w:val="27"/>
              </w:rPr>
              <w:t>22</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Лауреаты</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EB0E29" w:rsidP="00C624D6">
            <w:pPr>
              <w:snapToGrid w:val="0"/>
              <w:jc w:val="both"/>
              <w:rPr>
                <w:color w:val="000000"/>
                <w:sz w:val="27"/>
                <w:szCs w:val="27"/>
              </w:rPr>
            </w:pPr>
            <w:r w:rsidRPr="00C624D6">
              <w:rPr>
                <w:color w:val="000000"/>
                <w:sz w:val="27"/>
                <w:szCs w:val="27"/>
              </w:rPr>
              <w:t>2.5.</w:t>
            </w:r>
          </w:p>
        </w:tc>
        <w:tc>
          <w:tcPr>
            <w:tcW w:w="5575" w:type="dxa"/>
            <w:gridSpan w:val="3"/>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Городской конкурс по пропаганде применения световозвращающих элементов пешеходами от ГИБДД г. Челябинска</w:t>
            </w:r>
          </w:p>
        </w:tc>
        <w:tc>
          <w:tcPr>
            <w:tcW w:w="804" w:type="dxa"/>
            <w:gridSpan w:val="2"/>
            <w:tcBorders>
              <w:top w:val="single" w:sz="4" w:space="0" w:color="000000"/>
              <w:left w:val="single" w:sz="4" w:space="0" w:color="000000"/>
              <w:bottom w:val="single" w:sz="4" w:space="0" w:color="000000"/>
            </w:tcBorders>
            <w:shd w:val="clear" w:color="auto" w:fill="auto"/>
          </w:tcPr>
          <w:p w:rsidR="00A54BB6" w:rsidRPr="00C624D6" w:rsidRDefault="00634C2B" w:rsidP="00C624D6">
            <w:pPr>
              <w:snapToGrid w:val="0"/>
              <w:jc w:val="both"/>
              <w:rPr>
                <w:color w:val="000000"/>
                <w:sz w:val="27"/>
                <w:szCs w:val="27"/>
              </w:rPr>
            </w:pPr>
            <w:r w:rsidRPr="00C624D6">
              <w:rPr>
                <w:color w:val="000000"/>
                <w:sz w:val="27"/>
                <w:szCs w:val="27"/>
              </w:rPr>
              <w:t>2019-2022</w:t>
            </w:r>
          </w:p>
          <w:p w:rsidR="00A54BB6" w:rsidRPr="00C624D6" w:rsidRDefault="00A54BB6" w:rsidP="00C624D6">
            <w:pPr>
              <w:snapToGrid w:val="0"/>
              <w:jc w:val="both"/>
              <w:rPr>
                <w:color w:val="000000"/>
                <w:sz w:val="27"/>
                <w:szCs w:val="27"/>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Участники</w:t>
            </w:r>
          </w:p>
          <w:p w:rsidR="00A54BB6" w:rsidRPr="00C624D6" w:rsidRDefault="00A54BB6" w:rsidP="00C624D6">
            <w:pPr>
              <w:snapToGrid w:val="0"/>
              <w:jc w:val="both"/>
              <w:rPr>
                <w:color w:val="000000"/>
                <w:sz w:val="27"/>
                <w:szCs w:val="27"/>
              </w:rPr>
            </w:pP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EB0E29" w:rsidP="00C624D6">
            <w:pPr>
              <w:snapToGrid w:val="0"/>
              <w:jc w:val="both"/>
              <w:rPr>
                <w:color w:val="000000"/>
                <w:sz w:val="27"/>
                <w:szCs w:val="27"/>
              </w:rPr>
            </w:pPr>
            <w:r w:rsidRPr="00C624D6">
              <w:rPr>
                <w:color w:val="000000"/>
                <w:sz w:val="27"/>
                <w:szCs w:val="27"/>
              </w:rPr>
              <w:t>2.6.</w:t>
            </w:r>
          </w:p>
        </w:tc>
        <w:tc>
          <w:tcPr>
            <w:tcW w:w="5575" w:type="dxa"/>
            <w:gridSpan w:val="3"/>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Городской фестиваль творческих коллективов «Хрустальная капель»</w:t>
            </w:r>
          </w:p>
        </w:tc>
        <w:tc>
          <w:tcPr>
            <w:tcW w:w="804" w:type="dxa"/>
            <w:gridSpan w:val="2"/>
            <w:tcBorders>
              <w:top w:val="single" w:sz="4" w:space="0" w:color="000000"/>
              <w:left w:val="single" w:sz="4" w:space="0" w:color="000000"/>
              <w:bottom w:val="single" w:sz="4" w:space="0" w:color="000000"/>
            </w:tcBorders>
            <w:shd w:val="clear" w:color="auto" w:fill="auto"/>
          </w:tcPr>
          <w:p w:rsidR="00A54BB6" w:rsidRPr="00C624D6" w:rsidRDefault="00634C2B" w:rsidP="00C624D6">
            <w:pPr>
              <w:snapToGrid w:val="0"/>
              <w:jc w:val="both"/>
              <w:rPr>
                <w:color w:val="000000"/>
                <w:sz w:val="27"/>
                <w:szCs w:val="27"/>
              </w:rPr>
            </w:pPr>
            <w:r w:rsidRPr="00C624D6">
              <w:rPr>
                <w:color w:val="000000"/>
                <w:sz w:val="27"/>
                <w:szCs w:val="27"/>
              </w:rPr>
              <w:t>2019-2023</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Диплом</w:t>
            </w:r>
            <w:r w:rsidR="00634C2B" w:rsidRPr="00C624D6">
              <w:rPr>
                <w:color w:val="000000"/>
                <w:sz w:val="27"/>
                <w:szCs w:val="27"/>
              </w:rPr>
              <w:t>ы</w:t>
            </w:r>
            <w:r w:rsidRPr="00C624D6">
              <w:rPr>
                <w:color w:val="000000"/>
                <w:sz w:val="27"/>
                <w:szCs w:val="27"/>
              </w:rPr>
              <w:t xml:space="preserve"> 1</w:t>
            </w:r>
            <w:r w:rsidR="00634C2B" w:rsidRPr="00C624D6">
              <w:rPr>
                <w:color w:val="000000"/>
                <w:sz w:val="27"/>
                <w:szCs w:val="27"/>
              </w:rPr>
              <w:t>, 2</w:t>
            </w:r>
            <w:r w:rsidRPr="00C624D6">
              <w:rPr>
                <w:color w:val="000000"/>
                <w:sz w:val="27"/>
                <w:szCs w:val="27"/>
              </w:rPr>
              <w:t xml:space="preserve"> степени</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EB0E29" w:rsidP="00C624D6">
            <w:pPr>
              <w:snapToGrid w:val="0"/>
              <w:jc w:val="both"/>
              <w:rPr>
                <w:color w:val="000000"/>
                <w:sz w:val="27"/>
                <w:szCs w:val="27"/>
              </w:rPr>
            </w:pPr>
            <w:r w:rsidRPr="00C624D6">
              <w:rPr>
                <w:color w:val="000000"/>
                <w:sz w:val="27"/>
                <w:szCs w:val="27"/>
              </w:rPr>
              <w:t>2.7.</w:t>
            </w:r>
          </w:p>
        </w:tc>
        <w:tc>
          <w:tcPr>
            <w:tcW w:w="5575" w:type="dxa"/>
            <w:gridSpan w:val="3"/>
            <w:tcBorders>
              <w:top w:val="single" w:sz="4" w:space="0" w:color="000000"/>
              <w:left w:val="single" w:sz="4" w:space="0" w:color="000000"/>
              <w:bottom w:val="single" w:sz="4" w:space="0" w:color="000000"/>
            </w:tcBorders>
            <w:shd w:val="clear" w:color="auto" w:fill="auto"/>
          </w:tcPr>
          <w:p w:rsidR="00A54BB6" w:rsidRPr="00C624D6" w:rsidRDefault="00A54BB6" w:rsidP="00C624D6">
            <w:pPr>
              <w:snapToGrid w:val="0"/>
              <w:jc w:val="both"/>
              <w:rPr>
                <w:color w:val="000000"/>
                <w:sz w:val="27"/>
                <w:szCs w:val="27"/>
              </w:rPr>
            </w:pPr>
            <w:r w:rsidRPr="00C624D6">
              <w:rPr>
                <w:color w:val="000000"/>
                <w:sz w:val="27"/>
                <w:szCs w:val="27"/>
              </w:rPr>
              <w:t>Городской фестиваль-конкурс творчества для дошкольных образовательных учреждений «Кем быть?»</w:t>
            </w:r>
          </w:p>
        </w:tc>
        <w:tc>
          <w:tcPr>
            <w:tcW w:w="804" w:type="dxa"/>
            <w:gridSpan w:val="2"/>
            <w:tcBorders>
              <w:top w:val="single" w:sz="4" w:space="0" w:color="000000"/>
              <w:left w:val="single" w:sz="4" w:space="0" w:color="000000"/>
              <w:bottom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2019</w:t>
            </w:r>
          </w:p>
          <w:p w:rsidR="00A54BB6" w:rsidRPr="00C624D6" w:rsidRDefault="00634C2B" w:rsidP="00C624D6">
            <w:pPr>
              <w:snapToGrid w:val="0"/>
              <w:jc w:val="both"/>
              <w:rPr>
                <w:color w:val="000000"/>
                <w:sz w:val="27"/>
                <w:szCs w:val="27"/>
              </w:rPr>
            </w:pPr>
            <w:r w:rsidRPr="00C624D6">
              <w:rPr>
                <w:color w:val="000000"/>
                <w:sz w:val="27"/>
                <w:szCs w:val="27"/>
              </w:rPr>
              <w:t>2022</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Участники</w:t>
            </w:r>
          </w:p>
          <w:p w:rsidR="00A54BB6" w:rsidRPr="00C624D6" w:rsidRDefault="00A54BB6" w:rsidP="00C624D6">
            <w:pPr>
              <w:snapToGrid w:val="0"/>
              <w:jc w:val="both"/>
              <w:rPr>
                <w:color w:val="000000"/>
                <w:sz w:val="27"/>
                <w:szCs w:val="27"/>
              </w:rPr>
            </w:pPr>
            <w:r w:rsidRPr="00C624D6">
              <w:rPr>
                <w:color w:val="000000"/>
                <w:sz w:val="27"/>
                <w:szCs w:val="27"/>
              </w:rPr>
              <w:t>Участники</w:t>
            </w:r>
          </w:p>
        </w:tc>
      </w:tr>
      <w:tr w:rsidR="00634C2B" w:rsidRPr="00C624D6" w:rsidTr="00A54BB6">
        <w:tc>
          <w:tcPr>
            <w:tcW w:w="709" w:type="dxa"/>
            <w:tcBorders>
              <w:top w:val="single" w:sz="4" w:space="0" w:color="000000"/>
              <w:left w:val="single" w:sz="4" w:space="0" w:color="000000"/>
              <w:bottom w:val="single" w:sz="4" w:space="0" w:color="000000"/>
            </w:tcBorders>
            <w:shd w:val="clear" w:color="auto" w:fill="auto"/>
          </w:tcPr>
          <w:p w:rsidR="00634C2B" w:rsidRPr="00C624D6" w:rsidRDefault="00EB0E29" w:rsidP="00C624D6">
            <w:pPr>
              <w:snapToGrid w:val="0"/>
              <w:jc w:val="both"/>
              <w:rPr>
                <w:color w:val="000000"/>
                <w:sz w:val="27"/>
                <w:szCs w:val="27"/>
              </w:rPr>
            </w:pPr>
            <w:r w:rsidRPr="00C624D6">
              <w:rPr>
                <w:color w:val="000000"/>
                <w:sz w:val="27"/>
                <w:szCs w:val="27"/>
              </w:rPr>
              <w:t>2.8.</w:t>
            </w:r>
          </w:p>
        </w:tc>
        <w:tc>
          <w:tcPr>
            <w:tcW w:w="5575" w:type="dxa"/>
            <w:gridSpan w:val="3"/>
            <w:tcBorders>
              <w:top w:val="single" w:sz="4" w:space="0" w:color="000000"/>
              <w:left w:val="single" w:sz="4" w:space="0" w:color="000000"/>
              <w:bottom w:val="single" w:sz="4" w:space="0" w:color="000000"/>
            </w:tcBorders>
            <w:shd w:val="clear" w:color="auto" w:fill="auto"/>
          </w:tcPr>
          <w:p w:rsidR="00634C2B" w:rsidRPr="00C624D6" w:rsidRDefault="00634C2B" w:rsidP="00C624D6">
            <w:pPr>
              <w:snapToGrid w:val="0"/>
              <w:jc w:val="both"/>
              <w:rPr>
                <w:color w:val="000000"/>
                <w:sz w:val="27"/>
                <w:szCs w:val="27"/>
              </w:rPr>
            </w:pPr>
            <w:r w:rsidRPr="00C624D6">
              <w:rPr>
                <w:color w:val="000000"/>
                <w:sz w:val="27"/>
                <w:szCs w:val="27"/>
              </w:rPr>
              <w:t>Городской этап спартакиады старших дошкольников «Лыжные гонки»</w:t>
            </w:r>
          </w:p>
        </w:tc>
        <w:tc>
          <w:tcPr>
            <w:tcW w:w="804" w:type="dxa"/>
            <w:gridSpan w:val="2"/>
            <w:tcBorders>
              <w:top w:val="single" w:sz="4" w:space="0" w:color="000000"/>
              <w:left w:val="single" w:sz="4" w:space="0" w:color="000000"/>
              <w:bottom w:val="single" w:sz="4" w:space="0" w:color="000000"/>
            </w:tcBorders>
            <w:shd w:val="clear" w:color="auto" w:fill="auto"/>
          </w:tcPr>
          <w:p w:rsidR="00634C2B" w:rsidRPr="00C624D6" w:rsidRDefault="00634C2B" w:rsidP="00C624D6">
            <w:pPr>
              <w:snapToGrid w:val="0"/>
              <w:jc w:val="both"/>
              <w:rPr>
                <w:color w:val="000000"/>
                <w:sz w:val="27"/>
                <w:szCs w:val="27"/>
              </w:rPr>
            </w:pPr>
            <w:r w:rsidRPr="00C624D6">
              <w:rPr>
                <w:color w:val="000000"/>
                <w:sz w:val="27"/>
                <w:szCs w:val="27"/>
              </w:rPr>
              <w:t>2019-2022.</w:t>
            </w:r>
          </w:p>
          <w:p w:rsidR="00634C2B" w:rsidRPr="00C624D6" w:rsidRDefault="00634C2B" w:rsidP="00C624D6">
            <w:pPr>
              <w:snapToGrid w:val="0"/>
              <w:jc w:val="both"/>
              <w:rPr>
                <w:color w:val="000000"/>
                <w:sz w:val="27"/>
                <w:szCs w:val="27"/>
              </w:rPr>
            </w:pPr>
            <w:r w:rsidRPr="00C624D6">
              <w:rPr>
                <w:color w:val="000000"/>
                <w:sz w:val="27"/>
                <w:szCs w:val="27"/>
              </w:rPr>
              <w:t>2023</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634C2B" w:rsidRPr="00C624D6" w:rsidRDefault="00634C2B" w:rsidP="00C624D6">
            <w:pPr>
              <w:snapToGrid w:val="0"/>
              <w:jc w:val="both"/>
              <w:rPr>
                <w:color w:val="000000"/>
                <w:sz w:val="27"/>
                <w:szCs w:val="27"/>
              </w:rPr>
            </w:pPr>
            <w:r w:rsidRPr="00C624D6">
              <w:rPr>
                <w:color w:val="000000"/>
                <w:sz w:val="27"/>
                <w:szCs w:val="27"/>
              </w:rPr>
              <w:t>Участники</w:t>
            </w:r>
          </w:p>
          <w:p w:rsidR="00634C2B" w:rsidRPr="00C624D6" w:rsidRDefault="00634C2B" w:rsidP="00C624D6">
            <w:pPr>
              <w:snapToGrid w:val="0"/>
              <w:jc w:val="both"/>
              <w:rPr>
                <w:color w:val="000000"/>
                <w:sz w:val="27"/>
                <w:szCs w:val="27"/>
              </w:rPr>
            </w:pPr>
          </w:p>
          <w:p w:rsidR="00634C2B" w:rsidRPr="00C624D6" w:rsidRDefault="00634C2B" w:rsidP="00C624D6">
            <w:pPr>
              <w:snapToGrid w:val="0"/>
              <w:jc w:val="both"/>
              <w:rPr>
                <w:color w:val="000000"/>
                <w:sz w:val="27"/>
                <w:szCs w:val="27"/>
              </w:rPr>
            </w:pPr>
            <w:r w:rsidRPr="00C624D6">
              <w:rPr>
                <w:color w:val="000000"/>
                <w:sz w:val="27"/>
                <w:szCs w:val="27"/>
              </w:rPr>
              <w:t>3 место</w:t>
            </w:r>
          </w:p>
        </w:tc>
      </w:tr>
      <w:tr w:rsidR="00634C2B" w:rsidRPr="00C624D6" w:rsidTr="00A54BB6">
        <w:tc>
          <w:tcPr>
            <w:tcW w:w="709" w:type="dxa"/>
            <w:tcBorders>
              <w:top w:val="single" w:sz="4" w:space="0" w:color="000000"/>
              <w:left w:val="single" w:sz="4" w:space="0" w:color="000000"/>
              <w:bottom w:val="single" w:sz="4" w:space="0" w:color="000000"/>
            </w:tcBorders>
            <w:shd w:val="clear" w:color="auto" w:fill="auto"/>
          </w:tcPr>
          <w:p w:rsidR="00634C2B" w:rsidRPr="00C624D6" w:rsidRDefault="00EB0E29" w:rsidP="00C624D6">
            <w:pPr>
              <w:snapToGrid w:val="0"/>
              <w:jc w:val="both"/>
              <w:rPr>
                <w:color w:val="000000"/>
                <w:sz w:val="27"/>
                <w:szCs w:val="27"/>
              </w:rPr>
            </w:pPr>
            <w:r w:rsidRPr="00C624D6">
              <w:rPr>
                <w:color w:val="000000"/>
                <w:sz w:val="27"/>
                <w:szCs w:val="27"/>
              </w:rPr>
              <w:t>2.9.</w:t>
            </w:r>
          </w:p>
        </w:tc>
        <w:tc>
          <w:tcPr>
            <w:tcW w:w="5575" w:type="dxa"/>
            <w:gridSpan w:val="3"/>
            <w:tcBorders>
              <w:top w:val="single" w:sz="4" w:space="0" w:color="000000"/>
              <w:left w:val="single" w:sz="4" w:space="0" w:color="000000"/>
              <w:bottom w:val="single" w:sz="4" w:space="0" w:color="000000"/>
            </w:tcBorders>
            <w:shd w:val="clear" w:color="auto" w:fill="auto"/>
          </w:tcPr>
          <w:p w:rsidR="00634C2B" w:rsidRPr="00C624D6" w:rsidRDefault="00634C2B" w:rsidP="00C624D6">
            <w:pPr>
              <w:tabs>
                <w:tab w:val="left" w:pos="975"/>
              </w:tabs>
              <w:snapToGrid w:val="0"/>
              <w:jc w:val="both"/>
              <w:rPr>
                <w:color w:val="000000"/>
                <w:sz w:val="27"/>
                <w:szCs w:val="27"/>
              </w:rPr>
            </w:pPr>
            <w:r w:rsidRPr="00C624D6">
              <w:rPr>
                <w:color w:val="000000"/>
                <w:sz w:val="27"/>
                <w:szCs w:val="27"/>
              </w:rPr>
              <w:t>Муниципальный этап Всероссийского конкурса экологических рисунков</w:t>
            </w:r>
          </w:p>
        </w:tc>
        <w:tc>
          <w:tcPr>
            <w:tcW w:w="804" w:type="dxa"/>
            <w:gridSpan w:val="2"/>
            <w:tcBorders>
              <w:top w:val="single" w:sz="4" w:space="0" w:color="000000"/>
              <w:left w:val="single" w:sz="4" w:space="0" w:color="000000"/>
              <w:bottom w:val="single" w:sz="4" w:space="0" w:color="000000"/>
            </w:tcBorders>
            <w:shd w:val="clear" w:color="auto" w:fill="auto"/>
          </w:tcPr>
          <w:p w:rsidR="00634C2B" w:rsidRPr="00C624D6" w:rsidRDefault="00634C2B" w:rsidP="00C624D6">
            <w:pPr>
              <w:snapToGrid w:val="0"/>
              <w:jc w:val="both"/>
              <w:rPr>
                <w:color w:val="000000"/>
                <w:sz w:val="27"/>
                <w:szCs w:val="27"/>
              </w:rPr>
            </w:pPr>
            <w:r w:rsidRPr="00C624D6">
              <w:rPr>
                <w:color w:val="000000"/>
                <w:sz w:val="27"/>
                <w:szCs w:val="27"/>
              </w:rPr>
              <w:t>2022</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634C2B" w:rsidRPr="00C624D6" w:rsidRDefault="00634C2B" w:rsidP="00C624D6">
            <w:pPr>
              <w:snapToGrid w:val="0"/>
              <w:jc w:val="both"/>
              <w:rPr>
                <w:color w:val="000000"/>
                <w:sz w:val="27"/>
                <w:szCs w:val="27"/>
              </w:rPr>
            </w:pPr>
            <w:r w:rsidRPr="00C624D6">
              <w:rPr>
                <w:color w:val="000000"/>
                <w:sz w:val="27"/>
                <w:szCs w:val="27"/>
              </w:rPr>
              <w:t>Призёр</w:t>
            </w:r>
          </w:p>
        </w:tc>
      </w:tr>
      <w:tr w:rsidR="008B0426" w:rsidRPr="00C624D6" w:rsidTr="00A54BB6">
        <w:tc>
          <w:tcPr>
            <w:tcW w:w="709" w:type="dxa"/>
            <w:tcBorders>
              <w:top w:val="single" w:sz="4" w:space="0" w:color="000000"/>
              <w:left w:val="single" w:sz="4" w:space="0" w:color="000000"/>
              <w:bottom w:val="single" w:sz="4" w:space="0" w:color="000000"/>
            </w:tcBorders>
            <w:shd w:val="clear" w:color="auto" w:fill="auto"/>
          </w:tcPr>
          <w:p w:rsidR="008B0426" w:rsidRPr="00C624D6" w:rsidRDefault="00EB0E29" w:rsidP="00C624D6">
            <w:pPr>
              <w:snapToGrid w:val="0"/>
              <w:jc w:val="both"/>
              <w:rPr>
                <w:color w:val="000000"/>
                <w:sz w:val="27"/>
                <w:szCs w:val="27"/>
              </w:rPr>
            </w:pPr>
            <w:r w:rsidRPr="00C624D6">
              <w:rPr>
                <w:color w:val="000000"/>
                <w:sz w:val="27"/>
                <w:szCs w:val="27"/>
              </w:rPr>
              <w:t>2.10.</w:t>
            </w:r>
          </w:p>
        </w:tc>
        <w:tc>
          <w:tcPr>
            <w:tcW w:w="5575" w:type="dxa"/>
            <w:gridSpan w:val="3"/>
            <w:tcBorders>
              <w:top w:val="single" w:sz="4" w:space="0" w:color="000000"/>
              <w:left w:val="single" w:sz="4" w:space="0" w:color="000000"/>
              <w:bottom w:val="single" w:sz="4" w:space="0" w:color="000000"/>
            </w:tcBorders>
            <w:shd w:val="clear" w:color="auto" w:fill="auto"/>
          </w:tcPr>
          <w:p w:rsidR="008B0426" w:rsidRPr="00C624D6" w:rsidRDefault="008B0426" w:rsidP="00C624D6">
            <w:pPr>
              <w:tabs>
                <w:tab w:val="left" w:pos="975"/>
              </w:tabs>
              <w:snapToGrid w:val="0"/>
              <w:jc w:val="both"/>
              <w:rPr>
                <w:color w:val="000000"/>
                <w:sz w:val="27"/>
                <w:szCs w:val="27"/>
              </w:rPr>
            </w:pPr>
            <w:r w:rsidRPr="00C624D6">
              <w:rPr>
                <w:color w:val="000000"/>
                <w:sz w:val="27"/>
                <w:szCs w:val="27"/>
              </w:rPr>
              <w:t>Городской фестиваль-конкурс академического пения «Звонкие голоса»</w:t>
            </w:r>
          </w:p>
        </w:tc>
        <w:tc>
          <w:tcPr>
            <w:tcW w:w="804" w:type="dxa"/>
            <w:gridSpan w:val="2"/>
            <w:tcBorders>
              <w:top w:val="single" w:sz="4" w:space="0" w:color="000000"/>
              <w:left w:val="single" w:sz="4" w:space="0" w:color="000000"/>
              <w:bottom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2022</w:t>
            </w:r>
          </w:p>
          <w:p w:rsidR="008B0426" w:rsidRPr="00C624D6" w:rsidRDefault="008B0426" w:rsidP="00C624D6">
            <w:pPr>
              <w:snapToGrid w:val="0"/>
              <w:jc w:val="both"/>
              <w:rPr>
                <w:color w:val="000000"/>
                <w:sz w:val="27"/>
                <w:szCs w:val="27"/>
              </w:rPr>
            </w:pPr>
            <w:r w:rsidRPr="00C624D6">
              <w:rPr>
                <w:color w:val="000000"/>
                <w:sz w:val="27"/>
                <w:szCs w:val="27"/>
              </w:rPr>
              <w:t>2023</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Участники</w:t>
            </w:r>
          </w:p>
          <w:p w:rsidR="008B0426" w:rsidRPr="00C624D6" w:rsidRDefault="008B0426" w:rsidP="00C624D6">
            <w:pPr>
              <w:snapToGrid w:val="0"/>
              <w:jc w:val="both"/>
              <w:rPr>
                <w:color w:val="000000"/>
                <w:sz w:val="27"/>
                <w:szCs w:val="27"/>
              </w:rPr>
            </w:pPr>
            <w:r w:rsidRPr="00C624D6">
              <w:rPr>
                <w:color w:val="000000"/>
                <w:sz w:val="27"/>
                <w:szCs w:val="27"/>
              </w:rPr>
              <w:t>Лауреаты 1 и 2 степени</w:t>
            </w:r>
          </w:p>
        </w:tc>
      </w:tr>
      <w:tr w:rsidR="00EB0E29" w:rsidRPr="00C624D6" w:rsidTr="00A54BB6">
        <w:tc>
          <w:tcPr>
            <w:tcW w:w="709" w:type="dxa"/>
            <w:tcBorders>
              <w:top w:val="single" w:sz="4" w:space="0" w:color="000000"/>
              <w:left w:val="single" w:sz="4" w:space="0" w:color="000000"/>
              <w:bottom w:val="single" w:sz="4" w:space="0" w:color="000000"/>
            </w:tcBorders>
            <w:shd w:val="clear" w:color="auto" w:fill="auto"/>
          </w:tcPr>
          <w:p w:rsidR="00EB0E29" w:rsidRPr="00C624D6" w:rsidRDefault="00EB0E29" w:rsidP="00C624D6">
            <w:pPr>
              <w:snapToGrid w:val="0"/>
              <w:jc w:val="both"/>
              <w:rPr>
                <w:color w:val="000000"/>
                <w:sz w:val="27"/>
                <w:szCs w:val="27"/>
              </w:rPr>
            </w:pPr>
          </w:p>
        </w:tc>
        <w:tc>
          <w:tcPr>
            <w:tcW w:w="5575" w:type="dxa"/>
            <w:gridSpan w:val="3"/>
            <w:tcBorders>
              <w:top w:val="single" w:sz="4" w:space="0" w:color="000000"/>
              <w:left w:val="single" w:sz="4" w:space="0" w:color="000000"/>
              <w:bottom w:val="single" w:sz="4" w:space="0" w:color="000000"/>
            </w:tcBorders>
            <w:shd w:val="clear" w:color="auto" w:fill="auto"/>
          </w:tcPr>
          <w:p w:rsidR="00EB0E29" w:rsidRPr="00C624D6" w:rsidRDefault="00EB0E29" w:rsidP="00C624D6">
            <w:pPr>
              <w:tabs>
                <w:tab w:val="left" w:pos="975"/>
              </w:tabs>
              <w:snapToGrid w:val="0"/>
              <w:jc w:val="both"/>
              <w:rPr>
                <w:color w:val="000000"/>
                <w:sz w:val="27"/>
                <w:szCs w:val="27"/>
              </w:rPr>
            </w:pPr>
            <w:r w:rsidRPr="00C624D6">
              <w:rPr>
                <w:color w:val="000000"/>
                <w:sz w:val="27"/>
                <w:szCs w:val="27"/>
              </w:rPr>
              <w:t>Городской конкурс мультимедийных и информационных проектов «Медиабезопасность»</w:t>
            </w:r>
          </w:p>
        </w:tc>
        <w:tc>
          <w:tcPr>
            <w:tcW w:w="804" w:type="dxa"/>
            <w:gridSpan w:val="2"/>
            <w:tcBorders>
              <w:top w:val="single" w:sz="4" w:space="0" w:color="000000"/>
              <w:left w:val="single" w:sz="4" w:space="0" w:color="000000"/>
              <w:bottom w:val="single" w:sz="4" w:space="0" w:color="000000"/>
            </w:tcBorders>
            <w:shd w:val="clear" w:color="auto" w:fill="auto"/>
          </w:tcPr>
          <w:p w:rsidR="00EB0E29" w:rsidRPr="00C624D6" w:rsidRDefault="00EB0E29" w:rsidP="00C624D6">
            <w:pPr>
              <w:snapToGrid w:val="0"/>
              <w:jc w:val="both"/>
              <w:rPr>
                <w:color w:val="000000"/>
                <w:sz w:val="27"/>
                <w:szCs w:val="27"/>
              </w:rPr>
            </w:pPr>
            <w:r w:rsidRPr="00C624D6">
              <w:rPr>
                <w:color w:val="000000"/>
                <w:sz w:val="27"/>
                <w:szCs w:val="27"/>
              </w:rPr>
              <w:t>2020</w:t>
            </w:r>
          </w:p>
          <w:p w:rsidR="00EB0E29" w:rsidRPr="00C624D6" w:rsidRDefault="00EB0E29" w:rsidP="00C624D6">
            <w:pPr>
              <w:snapToGrid w:val="0"/>
              <w:jc w:val="both"/>
              <w:rPr>
                <w:color w:val="000000"/>
                <w:sz w:val="27"/>
                <w:szCs w:val="27"/>
              </w:rPr>
            </w:pPr>
            <w:r w:rsidRPr="00C624D6">
              <w:rPr>
                <w:color w:val="000000"/>
                <w:sz w:val="27"/>
                <w:szCs w:val="27"/>
              </w:rPr>
              <w:t>2021</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B0E29" w:rsidRPr="00C624D6" w:rsidRDefault="00EB0E29" w:rsidP="00C624D6">
            <w:pPr>
              <w:snapToGrid w:val="0"/>
              <w:jc w:val="both"/>
              <w:rPr>
                <w:color w:val="000000"/>
                <w:sz w:val="27"/>
                <w:szCs w:val="27"/>
              </w:rPr>
            </w:pPr>
            <w:r w:rsidRPr="00C624D6">
              <w:rPr>
                <w:color w:val="000000"/>
                <w:sz w:val="27"/>
                <w:szCs w:val="27"/>
              </w:rPr>
              <w:t>Участники</w:t>
            </w:r>
          </w:p>
          <w:p w:rsidR="00EB0E29" w:rsidRPr="00C624D6" w:rsidRDefault="00EB0E29" w:rsidP="00C624D6">
            <w:pPr>
              <w:snapToGrid w:val="0"/>
              <w:jc w:val="both"/>
              <w:rPr>
                <w:color w:val="000000"/>
                <w:sz w:val="27"/>
                <w:szCs w:val="27"/>
              </w:rPr>
            </w:pPr>
            <w:r w:rsidRPr="00C624D6">
              <w:rPr>
                <w:color w:val="000000"/>
                <w:sz w:val="27"/>
                <w:szCs w:val="27"/>
              </w:rPr>
              <w:t>Участники</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jc w:val="both"/>
              <w:rPr>
                <w:color w:val="000000"/>
                <w:sz w:val="27"/>
                <w:szCs w:val="27"/>
              </w:rPr>
            </w:pPr>
            <w:r w:rsidRPr="00C624D6">
              <w:rPr>
                <w:color w:val="000000"/>
                <w:sz w:val="27"/>
                <w:szCs w:val="27"/>
              </w:rPr>
              <w:t>3.</w:t>
            </w:r>
          </w:p>
        </w:tc>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jc w:val="both"/>
              <w:rPr>
                <w:sz w:val="27"/>
                <w:szCs w:val="27"/>
              </w:rPr>
            </w:pPr>
            <w:r w:rsidRPr="00C624D6">
              <w:rPr>
                <w:color w:val="000000"/>
                <w:sz w:val="27"/>
                <w:szCs w:val="27"/>
              </w:rPr>
              <w:t>Областные мероприятия</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8B0426" w:rsidP="00C624D6">
            <w:pPr>
              <w:snapToGrid w:val="0"/>
              <w:jc w:val="both"/>
              <w:rPr>
                <w:color w:val="000000"/>
                <w:sz w:val="27"/>
                <w:szCs w:val="27"/>
              </w:rPr>
            </w:pPr>
            <w:r w:rsidRPr="00C624D6">
              <w:rPr>
                <w:color w:val="000000"/>
                <w:sz w:val="27"/>
                <w:szCs w:val="27"/>
              </w:rPr>
              <w:t>3.1</w:t>
            </w:r>
          </w:p>
        </w:tc>
        <w:tc>
          <w:tcPr>
            <w:tcW w:w="5575" w:type="dxa"/>
            <w:gridSpan w:val="3"/>
            <w:tcBorders>
              <w:top w:val="single" w:sz="4" w:space="0" w:color="000000"/>
              <w:left w:val="single" w:sz="4" w:space="0" w:color="000000"/>
              <w:bottom w:val="single" w:sz="4" w:space="0" w:color="000000"/>
            </w:tcBorders>
            <w:shd w:val="clear" w:color="auto" w:fill="auto"/>
          </w:tcPr>
          <w:p w:rsidR="00A54BB6" w:rsidRPr="00C624D6" w:rsidRDefault="008B0426" w:rsidP="00C624D6">
            <w:pPr>
              <w:snapToGrid w:val="0"/>
              <w:jc w:val="both"/>
              <w:rPr>
                <w:color w:val="000000"/>
                <w:sz w:val="27"/>
                <w:szCs w:val="27"/>
              </w:rPr>
            </w:pPr>
            <w:r w:rsidRPr="00C624D6">
              <w:rPr>
                <w:color w:val="000000"/>
                <w:sz w:val="27"/>
                <w:szCs w:val="27"/>
                <w:lang w:val="en-US"/>
              </w:rPr>
              <w:t>XXIV</w:t>
            </w:r>
            <w:r w:rsidRPr="00C624D6">
              <w:rPr>
                <w:color w:val="000000"/>
                <w:sz w:val="27"/>
                <w:szCs w:val="27"/>
              </w:rPr>
              <w:t xml:space="preserve"> Областной детский инклюзивный фестиваль художественного творчества «Искорки надежды»</w:t>
            </w:r>
          </w:p>
        </w:tc>
        <w:tc>
          <w:tcPr>
            <w:tcW w:w="946" w:type="dxa"/>
            <w:gridSpan w:val="3"/>
            <w:tcBorders>
              <w:top w:val="single" w:sz="4" w:space="0" w:color="000000"/>
              <w:left w:val="single" w:sz="4" w:space="0" w:color="000000"/>
              <w:bottom w:val="single" w:sz="4" w:space="0" w:color="000000"/>
            </w:tcBorders>
            <w:shd w:val="clear" w:color="auto" w:fill="auto"/>
          </w:tcPr>
          <w:p w:rsidR="00A54BB6" w:rsidRPr="00C624D6" w:rsidRDefault="008B0426" w:rsidP="00C624D6">
            <w:pPr>
              <w:snapToGrid w:val="0"/>
              <w:jc w:val="both"/>
              <w:rPr>
                <w:color w:val="000000"/>
                <w:sz w:val="27"/>
                <w:szCs w:val="27"/>
              </w:rPr>
            </w:pPr>
            <w:r w:rsidRPr="00C624D6">
              <w:rPr>
                <w:color w:val="000000"/>
                <w:sz w:val="27"/>
                <w:szCs w:val="27"/>
              </w:rPr>
              <w:t>2022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8B0426" w:rsidP="00C624D6">
            <w:pPr>
              <w:snapToGrid w:val="0"/>
              <w:jc w:val="both"/>
              <w:rPr>
                <w:color w:val="000000"/>
                <w:sz w:val="27"/>
                <w:szCs w:val="27"/>
              </w:rPr>
            </w:pPr>
            <w:r w:rsidRPr="00C624D6">
              <w:rPr>
                <w:color w:val="000000"/>
                <w:sz w:val="27"/>
                <w:szCs w:val="27"/>
              </w:rPr>
              <w:t xml:space="preserve">Диплом </w:t>
            </w:r>
            <w:r w:rsidRPr="00C624D6">
              <w:rPr>
                <w:color w:val="000000"/>
                <w:sz w:val="27"/>
                <w:szCs w:val="27"/>
                <w:lang w:val="en-US"/>
              </w:rPr>
              <w:t>I</w:t>
            </w:r>
            <w:r w:rsidRPr="00C624D6">
              <w:rPr>
                <w:color w:val="000000"/>
                <w:sz w:val="27"/>
                <w:szCs w:val="27"/>
              </w:rPr>
              <w:t xml:space="preserve"> степени</w:t>
            </w:r>
          </w:p>
        </w:tc>
      </w:tr>
      <w:tr w:rsidR="008B0426" w:rsidRPr="00C624D6" w:rsidTr="00A54BB6">
        <w:tc>
          <w:tcPr>
            <w:tcW w:w="709" w:type="dxa"/>
            <w:tcBorders>
              <w:top w:val="single" w:sz="4" w:space="0" w:color="000000"/>
              <w:left w:val="single" w:sz="4" w:space="0" w:color="000000"/>
              <w:bottom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3.2</w:t>
            </w:r>
          </w:p>
        </w:tc>
        <w:tc>
          <w:tcPr>
            <w:tcW w:w="5575" w:type="dxa"/>
            <w:gridSpan w:val="3"/>
            <w:tcBorders>
              <w:top w:val="single" w:sz="4" w:space="0" w:color="000000"/>
              <w:left w:val="single" w:sz="4" w:space="0" w:color="000000"/>
              <w:bottom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 xml:space="preserve"> Областной Фестиваль военно-патриотической песни «Аист победы»</w:t>
            </w:r>
          </w:p>
        </w:tc>
        <w:tc>
          <w:tcPr>
            <w:tcW w:w="946" w:type="dxa"/>
            <w:gridSpan w:val="3"/>
            <w:tcBorders>
              <w:top w:val="single" w:sz="4" w:space="0" w:color="000000"/>
              <w:left w:val="single" w:sz="4" w:space="0" w:color="000000"/>
              <w:bottom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2022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B0426" w:rsidRPr="00C624D6" w:rsidRDefault="008B0426" w:rsidP="00C624D6">
            <w:pPr>
              <w:snapToGrid w:val="0"/>
              <w:jc w:val="both"/>
              <w:rPr>
                <w:color w:val="000000"/>
                <w:sz w:val="27"/>
                <w:szCs w:val="27"/>
              </w:rPr>
            </w:pPr>
            <w:r w:rsidRPr="00C624D6">
              <w:rPr>
                <w:color w:val="000000"/>
                <w:sz w:val="27"/>
                <w:szCs w:val="27"/>
              </w:rPr>
              <w:t>Участники и Диплом 3 место</w:t>
            </w:r>
          </w:p>
        </w:tc>
      </w:tr>
      <w:tr w:rsidR="00A54BB6" w:rsidRPr="00C624D6" w:rsidTr="00A54BB6">
        <w:tc>
          <w:tcPr>
            <w:tcW w:w="709" w:type="dxa"/>
            <w:tcBorders>
              <w:top w:val="single" w:sz="4" w:space="0" w:color="000000"/>
              <w:left w:val="single" w:sz="4" w:space="0" w:color="000000"/>
              <w:bottom w:val="single" w:sz="4" w:space="0" w:color="000000"/>
            </w:tcBorders>
            <w:shd w:val="clear" w:color="auto" w:fill="auto"/>
          </w:tcPr>
          <w:p w:rsidR="00A54BB6" w:rsidRPr="00C624D6" w:rsidRDefault="00A54BB6" w:rsidP="00C624D6">
            <w:pPr>
              <w:jc w:val="both"/>
              <w:rPr>
                <w:color w:val="000000"/>
                <w:sz w:val="27"/>
                <w:szCs w:val="27"/>
              </w:rPr>
            </w:pPr>
            <w:r w:rsidRPr="00C624D6">
              <w:rPr>
                <w:color w:val="000000"/>
                <w:sz w:val="27"/>
                <w:szCs w:val="27"/>
              </w:rPr>
              <w:t>4.</w:t>
            </w:r>
          </w:p>
        </w:tc>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A54BB6" w:rsidRPr="00C624D6" w:rsidRDefault="00A54BB6" w:rsidP="00C624D6">
            <w:pPr>
              <w:jc w:val="both"/>
              <w:rPr>
                <w:sz w:val="27"/>
                <w:szCs w:val="27"/>
              </w:rPr>
            </w:pPr>
            <w:r w:rsidRPr="00C624D6">
              <w:rPr>
                <w:color w:val="000000"/>
                <w:sz w:val="27"/>
                <w:szCs w:val="27"/>
              </w:rPr>
              <w:t>Всероссийские мероприятия</w:t>
            </w:r>
          </w:p>
        </w:tc>
      </w:tr>
      <w:tr w:rsidR="00EB0E29" w:rsidRPr="00C624D6" w:rsidTr="00A54BB6">
        <w:tc>
          <w:tcPr>
            <w:tcW w:w="709" w:type="dxa"/>
            <w:tcBorders>
              <w:top w:val="single" w:sz="4" w:space="0" w:color="000000"/>
              <w:left w:val="single" w:sz="4" w:space="0" w:color="000000"/>
              <w:bottom w:val="single" w:sz="4" w:space="0" w:color="000000"/>
            </w:tcBorders>
            <w:shd w:val="clear" w:color="auto" w:fill="auto"/>
          </w:tcPr>
          <w:p w:rsidR="00EB0E29" w:rsidRPr="00C624D6" w:rsidRDefault="00EB0E29" w:rsidP="00C624D6">
            <w:pPr>
              <w:jc w:val="both"/>
              <w:rPr>
                <w:color w:val="000000"/>
                <w:sz w:val="27"/>
                <w:szCs w:val="27"/>
              </w:rPr>
            </w:pPr>
            <w:r w:rsidRPr="00C624D6">
              <w:rPr>
                <w:color w:val="000000"/>
                <w:sz w:val="27"/>
                <w:szCs w:val="27"/>
              </w:rPr>
              <w:t>5.</w:t>
            </w:r>
          </w:p>
        </w:tc>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EB0E29" w:rsidRPr="00C624D6" w:rsidRDefault="00EB0E29" w:rsidP="00C624D6">
            <w:pPr>
              <w:jc w:val="both"/>
              <w:rPr>
                <w:color w:val="000000"/>
                <w:sz w:val="27"/>
                <w:szCs w:val="27"/>
              </w:rPr>
            </w:pPr>
            <w:r w:rsidRPr="00C624D6">
              <w:rPr>
                <w:color w:val="000000"/>
                <w:sz w:val="27"/>
                <w:szCs w:val="27"/>
              </w:rPr>
              <w:t>Международные мероприятия</w:t>
            </w:r>
          </w:p>
        </w:tc>
      </w:tr>
      <w:tr w:rsidR="00EB0E29" w:rsidRPr="00C624D6" w:rsidTr="00EB0E29">
        <w:tc>
          <w:tcPr>
            <w:tcW w:w="709" w:type="dxa"/>
            <w:tcBorders>
              <w:top w:val="single" w:sz="4" w:space="0" w:color="000000"/>
              <w:left w:val="single" w:sz="4" w:space="0" w:color="000000"/>
              <w:bottom w:val="single" w:sz="4" w:space="0" w:color="000000"/>
            </w:tcBorders>
            <w:shd w:val="clear" w:color="auto" w:fill="auto"/>
          </w:tcPr>
          <w:p w:rsidR="00EB0E29" w:rsidRPr="00C624D6" w:rsidRDefault="00EB0E29" w:rsidP="00C624D6">
            <w:pPr>
              <w:jc w:val="both"/>
              <w:rPr>
                <w:color w:val="000000"/>
                <w:sz w:val="27"/>
                <w:szCs w:val="27"/>
              </w:rPr>
            </w:pPr>
            <w:r w:rsidRPr="00C624D6">
              <w:rPr>
                <w:color w:val="000000"/>
                <w:sz w:val="27"/>
                <w:szCs w:val="27"/>
              </w:rPr>
              <w:t>5.1.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rsidR="00EB0E29" w:rsidRPr="00C624D6" w:rsidRDefault="00EB0E29" w:rsidP="00C624D6">
            <w:pPr>
              <w:jc w:val="both"/>
              <w:rPr>
                <w:color w:val="000000"/>
                <w:sz w:val="27"/>
                <w:szCs w:val="27"/>
              </w:rPr>
            </w:pPr>
            <w:r w:rsidRPr="00C624D6">
              <w:rPr>
                <w:color w:val="000000"/>
                <w:sz w:val="27"/>
                <w:szCs w:val="27"/>
              </w:rPr>
              <w:t>Международный экологический конкурс «В мире нет вещей ненужных»</w:t>
            </w:r>
          </w:p>
        </w:tc>
        <w:tc>
          <w:tcPr>
            <w:tcW w:w="993" w:type="dxa"/>
            <w:gridSpan w:val="4"/>
            <w:tcBorders>
              <w:top w:val="single" w:sz="4" w:space="0" w:color="000000"/>
              <w:left w:val="single" w:sz="4" w:space="0" w:color="000000"/>
              <w:bottom w:val="single" w:sz="4" w:space="0" w:color="000000"/>
              <w:right w:val="single" w:sz="4" w:space="0" w:color="000000"/>
            </w:tcBorders>
            <w:shd w:val="clear" w:color="auto" w:fill="auto"/>
          </w:tcPr>
          <w:p w:rsidR="00EB0E29" w:rsidRPr="00C624D6" w:rsidRDefault="00EB0E29" w:rsidP="00C624D6">
            <w:pPr>
              <w:jc w:val="both"/>
              <w:rPr>
                <w:color w:val="000000"/>
                <w:sz w:val="27"/>
                <w:szCs w:val="27"/>
              </w:rPr>
            </w:pPr>
            <w:r w:rsidRPr="00C624D6">
              <w:rPr>
                <w:color w:val="000000"/>
                <w:sz w:val="27"/>
                <w:szCs w:val="27"/>
              </w:rPr>
              <w:t>2020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B0E29" w:rsidRPr="00C624D6" w:rsidRDefault="00EB0E29" w:rsidP="00C624D6">
            <w:pPr>
              <w:jc w:val="both"/>
              <w:rPr>
                <w:color w:val="000000"/>
                <w:sz w:val="27"/>
                <w:szCs w:val="27"/>
              </w:rPr>
            </w:pPr>
            <w:r w:rsidRPr="00C624D6">
              <w:rPr>
                <w:color w:val="000000"/>
                <w:sz w:val="27"/>
                <w:szCs w:val="27"/>
              </w:rPr>
              <w:t>Диплом 2 место</w:t>
            </w:r>
          </w:p>
        </w:tc>
      </w:tr>
      <w:tr w:rsidR="00EB0E29" w:rsidRPr="00C624D6" w:rsidTr="00EB0E29">
        <w:tc>
          <w:tcPr>
            <w:tcW w:w="709" w:type="dxa"/>
            <w:tcBorders>
              <w:top w:val="single" w:sz="4" w:space="0" w:color="000000"/>
              <w:left w:val="single" w:sz="4" w:space="0" w:color="000000"/>
              <w:bottom w:val="single" w:sz="4" w:space="0" w:color="000000"/>
            </w:tcBorders>
            <w:shd w:val="clear" w:color="auto" w:fill="auto"/>
          </w:tcPr>
          <w:p w:rsidR="00EB0E29" w:rsidRPr="00C624D6" w:rsidRDefault="00EB0E29" w:rsidP="00C624D6">
            <w:pPr>
              <w:jc w:val="both"/>
              <w:rPr>
                <w:color w:val="000000"/>
                <w:sz w:val="27"/>
                <w:szCs w:val="27"/>
              </w:rPr>
            </w:pPr>
            <w:r w:rsidRPr="00C624D6">
              <w:rPr>
                <w:color w:val="000000"/>
                <w:sz w:val="27"/>
                <w:szCs w:val="27"/>
              </w:rPr>
              <w:t>5.2.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rsidR="00EB0E29" w:rsidRPr="00C624D6" w:rsidRDefault="00EB0E29" w:rsidP="00C624D6">
            <w:pPr>
              <w:jc w:val="both"/>
              <w:rPr>
                <w:color w:val="000000"/>
                <w:sz w:val="27"/>
                <w:szCs w:val="27"/>
              </w:rPr>
            </w:pPr>
            <w:r w:rsidRPr="00C624D6">
              <w:rPr>
                <w:color w:val="000000"/>
                <w:sz w:val="27"/>
                <w:szCs w:val="27"/>
              </w:rPr>
              <w:t>Международный конкурс имени Льва Выготского Трек «Лидер»</w:t>
            </w:r>
          </w:p>
        </w:tc>
        <w:tc>
          <w:tcPr>
            <w:tcW w:w="993" w:type="dxa"/>
            <w:gridSpan w:val="4"/>
            <w:tcBorders>
              <w:top w:val="single" w:sz="4" w:space="0" w:color="000000"/>
              <w:left w:val="single" w:sz="4" w:space="0" w:color="000000"/>
              <w:bottom w:val="single" w:sz="4" w:space="0" w:color="000000"/>
              <w:right w:val="single" w:sz="4" w:space="0" w:color="000000"/>
            </w:tcBorders>
            <w:shd w:val="clear" w:color="auto" w:fill="auto"/>
          </w:tcPr>
          <w:p w:rsidR="001F2CB6" w:rsidRPr="00C624D6" w:rsidRDefault="001F2CB6" w:rsidP="00C624D6">
            <w:pPr>
              <w:jc w:val="both"/>
              <w:rPr>
                <w:color w:val="000000"/>
                <w:sz w:val="27"/>
                <w:szCs w:val="27"/>
                <w:lang w:val="en-US"/>
              </w:rPr>
            </w:pPr>
            <w:r w:rsidRPr="00C624D6">
              <w:rPr>
                <w:color w:val="000000"/>
                <w:sz w:val="27"/>
                <w:szCs w:val="27"/>
                <w:lang w:val="en-US"/>
              </w:rPr>
              <w:t>2022</w:t>
            </w:r>
          </w:p>
          <w:p w:rsidR="00EB0E29" w:rsidRPr="00C624D6" w:rsidRDefault="00EB0E29" w:rsidP="00C624D6">
            <w:pPr>
              <w:jc w:val="both"/>
              <w:rPr>
                <w:color w:val="000000"/>
                <w:sz w:val="27"/>
                <w:szCs w:val="27"/>
              </w:rPr>
            </w:pPr>
            <w:r w:rsidRPr="00C624D6">
              <w:rPr>
                <w:color w:val="000000"/>
                <w:sz w:val="27"/>
                <w:szCs w:val="27"/>
              </w:rPr>
              <w:t>2023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B0E29" w:rsidRPr="00C624D6" w:rsidRDefault="00EB0E29" w:rsidP="00C624D6">
            <w:pPr>
              <w:jc w:val="both"/>
              <w:rPr>
                <w:color w:val="000000"/>
                <w:sz w:val="27"/>
                <w:szCs w:val="27"/>
              </w:rPr>
            </w:pPr>
            <w:r w:rsidRPr="00C624D6">
              <w:rPr>
                <w:color w:val="000000"/>
                <w:sz w:val="27"/>
                <w:szCs w:val="27"/>
              </w:rPr>
              <w:t>Участник</w:t>
            </w:r>
          </w:p>
        </w:tc>
      </w:tr>
    </w:tbl>
    <w:p w:rsidR="00EE23A6" w:rsidRPr="00C624D6" w:rsidRDefault="00EE23A6" w:rsidP="00C624D6">
      <w:pPr>
        <w:ind w:firstLine="720"/>
        <w:jc w:val="both"/>
        <w:rPr>
          <w:color w:val="000000"/>
          <w:sz w:val="27"/>
          <w:szCs w:val="27"/>
        </w:rPr>
      </w:pPr>
    </w:p>
    <w:p w:rsidR="00EE23A6" w:rsidRPr="00A15192" w:rsidRDefault="00EE23A6" w:rsidP="00A15192">
      <w:pPr>
        <w:ind w:firstLine="720"/>
        <w:jc w:val="both"/>
        <w:rPr>
          <w:sz w:val="27"/>
          <w:szCs w:val="27"/>
        </w:rPr>
      </w:pPr>
      <w:r w:rsidRPr="00C624D6">
        <w:rPr>
          <w:b/>
          <w:color w:val="000000"/>
          <w:sz w:val="27"/>
          <w:szCs w:val="27"/>
        </w:rPr>
        <w:t>Конкурентное преимущество</w:t>
      </w:r>
      <w:r w:rsidR="00413512" w:rsidRPr="00C624D6">
        <w:rPr>
          <w:b/>
          <w:color w:val="000000"/>
          <w:sz w:val="27"/>
          <w:szCs w:val="27"/>
        </w:rPr>
        <w:t xml:space="preserve"> ДОУ</w:t>
      </w:r>
      <w:r w:rsidRPr="00C624D6">
        <w:rPr>
          <w:color w:val="000000"/>
          <w:sz w:val="27"/>
          <w:szCs w:val="27"/>
        </w:rPr>
        <w:t xml:space="preserve">: </w:t>
      </w:r>
      <w:r w:rsidRPr="00C624D6">
        <w:rPr>
          <w:sz w:val="27"/>
          <w:szCs w:val="27"/>
        </w:rPr>
        <w:t xml:space="preserve">приоритетное направление; раннее развитие; предоставление дополнительных образовательных услуг;; удобная инфраструктура;современное оборудование, эффективно используемое в работе с детьми. </w:t>
      </w:r>
    </w:p>
    <w:p w:rsidR="00EE23A6" w:rsidRPr="00C624D6" w:rsidRDefault="00EE23A6" w:rsidP="00C624D6">
      <w:pPr>
        <w:ind w:firstLine="720"/>
        <w:jc w:val="both"/>
        <w:rPr>
          <w:color w:val="000000"/>
          <w:sz w:val="27"/>
          <w:szCs w:val="27"/>
        </w:rPr>
      </w:pPr>
      <w:r w:rsidRPr="00C624D6">
        <w:rPr>
          <w:b/>
          <w:color w:val="000000"/>
          <w:sz w:val="27"/>
          <w:szCs w:val="27"/>
        </w:rPr>
        <w:t>Миссия ДОУ</w:t>
      </w:r>
      <w:r w:rsidRPr="00C624D6">
        <w:rPr>
          <w:color w:val="000000"/>
          <w:sz w:val="27"/>
          <w:szCs w:val="27"/>
        </w:rPr>
        <w:t xml:space="preserve"> заключается в расширении возможностей для всех участников образовательных отношений, а значит, привлекательности ДОУ. Данная миссия дифференцируется по отношению к различным субъектам:</w:t>
      </w:r>
    </w:p>
    <w:p w:rsidR="00EE23A6" w:rsidRPr="00C624D6" w:rsidRDefault="00EE23A6" w:rsidP="00C624D6">
      <w:pPr>
        <w:ind w:firstLine="720"/>
        <w:jc w:val="both"/>
        <w:rPr>
          <w:sz w:val="27"/>
          <w:szCs w:val="27"/>
        </w:rPr>
      </w:pPr>
      <w:r w:rsidRPr="00C624D6">
        <w:rPr>
          <w:sz w:val="27"/>
          <w:szCs w:val="27"/>
        </w:rPr>
        <w:t>- по отношению к детям и их родителям ДОУ обязуется обеспечить развитие индивидуальных способностей ребенка для его успешности в дальнейшем обучении и жизни в современном обществе;</w:t>
      </w:r>
    </w:p>
    <w:p w:rsidR="00EE23A6" w:rsidRPr="00C624D6" w:rsidRDefault="00EE23A6" w:rsidP="00C624D6">
      <w:pPr>
        <w:ind w:firstLine="720"/>
        <w:jc w:val="both"/>
        <w:rPr>
          <w:sz w:val="27"/>
          <w:szCs w:val="27"/>
        </w:rPr>
      </w:pPr>
      <w:r w:rsidRPr="00C624D6">
        <w:rPr>
          <w:sz w:val="27"/>
          <w:szCs w:val="27"/>
        </w:rPr>
        <w:t>- по отношению к педагогическому коллективу ДОУ создает условия для профессиональной самореализации педагога, социальной защиты и повышения квалификации;</w:t>
      </w:r>
    </w:p>
    <w:p w:rsidR="00EE23A6" w:rsidRPr="00C624D6" w:rsidRDefault="00EE23A6" w:rsidP="00C624D6">
      <w:pPr>
        <w:ind w:firstLine="720"/>
        <w:jc w:val="both"/>
        <w:rPr>
          <w:sz w:val="27"/>
          <w:szCs w:val="27"/>
        </w:rPr>
      </w:pPr>
      <w:r w:rsidRPr="00C624D6">
        <w:rPr>
          <w:sz w:val="27"/>
          <w:szCs w:val="27"/>
        </w:rPr>
        <w:t>- по отношению к системе образования заключается в расширении доступности инноваций дошкольного образования посредством проведения на базе ДОУ обучающих семинаров, публикации методических рекомендаций и т.д.;</w:t>
      </w:r>
    </w:p>
    <w:p w:rsidR="00EE23A6" w:rsidRPr="00C624D6" w:rsidRDefault="00EE23A6" w:rsidP="00C624D6">
      <w:pPr>
        <w:ind w:firstLine="720"/>
        <w:jc w:val="both"/>
        <w:rPr>
          <w:sz w:val="27"/>
          <w:szCs w:val="27"/>
        </w:rPr>
      </w:pPr>
      <w:r w:rsidRPr="00C624D6">
        <w:rPr>
          <w:sz w:val="27"/>
          <w:szCs w:val="27"/>
        </w:rPr>
        <w:t>- по отношению к обществу миссия состоит в привлечении как можно большего числа различных субъектов к развитию и реализации дошкольного образования, расширению ресурсной (кадровой, материальной, информационной, экспериментальной и др.) базы ДОУ.</w:t>
      </w:r>
    </w:p>
    <w:p w:rsidR="001F1DE1" w:rsidRPr="00C624D6" w:rsidRDefault="001F1DE1" w:rsidP="00C624D6">
      <w:pPr>
        <w:jc w:val="both"/>
        <w:rPr>
          <w:b/>
          <w:smallCaps/>
          <w:color w:val="000000"/>
          <w:sz w:val="27"/>
          <w:szCs w:val="27"/>
        </w:rPr>
      </w:pPr>
    </w:p>
    <w:p w:rsidR="001F1DE1" w:rsidRPr="00C624D6" w:rsidRDefault="00D8372F" w:rsidP="00AB636C">
      <w:pPr>
        <w:pStyle w:val="afd"/>
        <w:spacing w:after="0"/>
        <w:rPr>
          <w:i w:val="0"/>
          <w:sz w:val="27"/>
          <w:szCs w:val="27"/>
        </w:rPr>
      </w:pPr>
      <w:bookmarkStart w:id="11" w:name="_Toc137546328"/>
      <w:r w:rsidRPr="00C624D6">
        <w:rPr>
          <w:i w:val="0"/>
          <w:sz w:val="27"/>
          <w:szCs w:val="27"/>
        </w:rPr>
        <w:t>Х</w:t>
      </w:r>
      <w:r w:rsidR="00EE23A6" w:rsidRPr="00C624D6">
        <w:rPr>
          <w:i w:val="0"/>
          <w:sz w:val="27"/>
          <w:szCs w:val="27"/>
        </w:rPr>
        <w:t>арактеристик</w:t>
      </w:r>
      <w:r w:rsidRPr="00C624D6">
        <w:rPr>
          <w:i w:val="0"/>
          <w:sz w:val="27"/>
          <w:szCs w:val="27"/>
        </w:rPr>
        <w:t>а</w:t>
      </w:r>
      <w:r w:rsidR="00EE23A6" w:rsidRPr="00C624D6">
        <w:rPr>
          <w:i w:val="0"/>
          <w:sz w:val="27"/>
          <w:szCs w:val="27"/>
        </w:rPr>
        <w:t xml:space="preserve"> участников образовательных отношений</w:t>
      </w:r>
      <w:bookmarkEnd w:id="11"/>
    </w:p>
    <w:p w:rsidR="00EE23A6" w:rsidRPr="00C624D6" w:rsidRDefault="001B14EA" w:rsidP="00C624D6">
      <w:pPr>
        <w:ind w:firstLine="720"/>
        <w:jc w:val="both"/>
        <w:rPr>
          <w:color w:val="000000"/>
          <w:sz w:val="27"/>
          <w:szCs w:val="27"/>
        </w:rPr>
      </w:pPr>
      <w:r w:rsidRPr="00C624D6">
        <w:rPr>
          <w:color w:val="000000"/>
          <w:sz w:val="27"/>
          <w:szCs w:val="27"/>
        </w:rPr>
        <w:t xml:space="preserve">В соответствии с планом муниципального задания </w:t>
      </w:r>
      <w:r w:rsidR="00EE23A6" w:rsidRPr="00C624D6">
        <w:rPr>
          <w:color w:val="000000"/>
          <w:sz w:val="27"/>
          <w:szCs w:val="27"/>
        </w:rPr>
        <w:t xml:space="preserve">на 2023-2024 </w:t>
      </w:r>
      <w:r w:rsidR="000F4947" w:rsidRPr="00C624D6">
        <w:rPr>
          <w:color w:val="000000"/>
          <w:sz w:val="27"/>
          <w:szCs w:val="27"/>
        </w:rPr>
        <w:t xml:space="preserve">учебный </w:t>
      </w:r>
      <w:r w:rsidR="00EE23A6" w:rsidRPr="00C624D6">
        <w:rPr>
          <w:color w:val="000000"/>
          <w:sz w:val="27"/>
          <w:szCs w:val="27"/>
        </w:rPr>
        <w:t xml:space="preserve">год, были </w:t>
      </w:r>
      <w:r w:rsidRPr="00C624D6">
        <w:rPr>
          <w:color w:val="000000"/>
          <w:sz w:val="27"/>
          <w:szCs w:val="27"/>
        </w:rPr>
        <w:t>сформированы</w:t>
      </w:r>
      <w:r w:rsidR="00EE23A6" w:rsidRPr="00C624D6">
        <w:rPr>
          <w:color w:val="000000"/>
          <w:sz w:val="27"/>
          <w:szCs w:val="27"/>
        </w:rPr>
        <w:t xml:space="preserve"> группы различной направленности, данные представлены в таблице</w:t>
      </w:r>
      <w:r w:rsidR="00D8372F" w:rsidRPr="00C624D6">
        <w:rPr>
          <w:color w:val="000000"/>
          <w:sz w:val="27"/>
          <w:szCs w:val="27"/>
        </w:rPr>
        <w:t xml:space="preserve"> 3</w:t>
      </w:r>
      <w:r w:rsidR="00EE23A6" w:rsidRPr="00C624D6">
        <w:rPr>
          <w:color w:val="000000"/>
          <w:sz w:val="27"/>
          <w:szCs w:val="27"/>
        </w:rPr>
        <w:t>.</w:t>
      </w:r>
    </w:p>
    <w:p w:rsidR="00D8372F" w:rsidRPr="00C624D6" w:rsidRDefault="00D8372F" w:rsidP="00C624D6">
      <w:pPr>
        <w:jc w:val="both"/>
        <w:rPr>
          <w:color w:val="000000"/>
          <w:sz w:val="27"/>
          <w:szCs w:val="27"/>
        </w:rPr>
      </w:pPr>
      <w:r w:rsidRPr="00C624D6">
        <w:rPr>
          <w:color w:val="000000"/>
          <w:sz w:val="27"/>
          <w:szCs w:val="27"/>
        </w:rPr>
        <w:t>Таблица 3 – Комплектование групп ДОУ</w:t>
      </w:r>
    </w:p>
    <w:tbl>
      <w:tblPr>
        <w:tblW w:w="9782" w:type="dxa"/>
        <w:tblInd w:w="-562" w:type="dxa"/>
        <w:tblLayout w:type="fixed"/>
        <w:tblCellMar>
          <w:left w:w="0" w:type="dxa"/>
          <w:right w:w="0" w:type="dxa"/>
        </w:tblCellMar>
        <w:tblLook w:val="0000"/>
      </w:tblPr>
      <w:tblGrid>
        <w:gridCol w:w="709"/>
        <w:gridCol w:w="5245"/>
        <w:gridCol w:w="2126"/>
        <w:gridCol w:w="1702"/>
      </w:tblGrid>
      <w:tr w:rsidR="00222D8D" w:rsidRPr="00C624D6" w:rsidTr="009A35CD">
        <w:trPr>
          <w:trHeight w:val="307"/>
        </w:trPr>
        <w:tc>
          <w:tcPr>
            <w:tcW w:w="709" w:type="dxa"/>
            <w:tcBorders>
              <w:top w:val="single" w:sz="4" w:space="0" w:color="000000"/>
              <w:left w:val="single" w:sz="4" w:space="0" w:color="000000"/>
              <w:bottom w:val="single" w:sz="4" w:space="0" w:color="000000"/>
            </w:tcBorders>
            <w:shd w:val="clear" w:color="auto" w:fill="FFFFFF"/>
          </w:tcPr>
          <w:p w:rsidR="00222D8D" w:rsidRPr="00C624D6" w:rsidRDefault="00222D8D" w:rsidP="00C624D6">
            <w:pPr>
              <w:jc w:val="center"/>
              <w:rPr>
                <w:b/>
                <w:color w:val="000000"/>
                <w:sz w:val="27"/>
                <w:szCs w:val="27"/>
              </w:rPr>
            </w:pPr>
            <w:r w:rsidRPr="00C624D6">
              <w:rPr>
                <w:b/>
                <w:color w:val="000000"/>
                <w:sz w:val="27"/>
                <w:szCs w:val="27"/>
              </w:rPr>
              <w:t>№</w:t>
            </w:r>
          </w:p>
        </w:tc>
        <w:tc>
          <w:tcPr>
            <w:tcW w:w="5245" w:type="dxa"/>
            <w:tcBorders>
              <w:top w:val="single" w:sz="4" w:space="0" w:color="000000"/>
              <w:left w:val="single" w:sz="4" w:space="0" w:color="000000"/>
              <w:bottom w:val="single" w:sz="4" w:space="0" w:color="000000"/>
            </w:tcBorders>
            <w:shd w:val="clear" w:color="auto" w:fill="FFFFFF"/>
          </w:tcPr>
          <w:p w:rsidR="00222D8D" w:rsidRPr="00C624D6" w:rsidRDefault="00222D8D" w:rsidP="00C624D6">
            <w:pPr>
              <w:jc w:val="center"/>
              <w:rPr>
                <w:b/>
                <w:color w:val="000000"/>
                <w:sz w:val="27"/>
                <w:szCs w:val="27"/>
              </w:rPr>
            </w:pPr>
            <w:r w:rsidRPr="00C624D6">
              <w:rPr>
                <w:b/>
                <w:color w:val="000000"/>
                <w:sz w:val="27"/>
                <w:szCs w:val="27"/>
              </w:rPr>
              <w:t>Направленность, наименование групп на 01.09.2023 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22D8D" w:rsidP="00C624D6">
            <w:pPr>
              <w:jc w:val="center"/>
              <w:rPr>
                <w:sz w:val="27"/>
                <w:szCs w:val="27"/>
              </w:rPr>
            </w:pPr>
            <w:r w:rsidRPr="00C624D6">
              <w:rPr>
                <w:b/>
                <w:color w:val="000000"/>
                <w:sz w:val="27"/>
                <w:szCs w:val="27"/>
              </w:rPr>
              <w:t>Возраст</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22D8D" w:rsidP="00C624D6">
            <w:pPr>
              <w:jc w:val="center"/>
              <w:rPr>
                <w:b/>
                <w:color w:val="000000"/>
                <w:sz w:val="27"/>
                <w:szCs w:val="27"/>
              </w:rPr>
            </w:pPr>
            <w:r w:rsidRPr="00C624D6">
              <w:rPr>
                <w:b/>
                <w:color w:val="000000"/>
                <w:sz w:val="27"/>
                <w:szCs w:val="27"/>
              </w:rPr>
              <w:t>Количество детей</w:t>
            </w:r>
          </w:p>
        </w:tc>
      </w:tr>
      <w:tr w:rsidR="007143E5" w:rsidRPr="00C624D6" w:rsidTr="009A35CD">
        <w:trPr>
          <w:trHeight w:val="298"/>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1</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lang w:val="en-US"/>
              </w:rPr>
              <w:t>I</w:t>
            </w:r>
            <w:r w:rsidRPr="00C624D6">
              <w:rPr>
                <w:color w:val="000000"/>
                <w:sz w:val="27"/>
                <w:szCs w:val="27"/>
              </w:rPr>
              <w:t xml:space="preserve"> раннего возраста общеразвивающей направленности «Топ-топ»</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2C1D37" w:rsidP="00C624D6">
            <w:pPr>
              <w:snapToGrid w:val="0"/>
              <w:jc w:val="center"/>
              <w:rPr>
                <w:color w:val="000000"/>
                <w:sz w:val="27"/>
                <w:szCs w:val="27"/>
              </w:rPr>
            </w:pPr>
            <w:r w:rsidRPr="00C624D6">
              <w:rPr>
                <w:color w:val="000000"/>
                <w:sz w:val="27"/>
                <w:szCs w:val="27"/>
              </w:rPr>
              <w:t>1,5-2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22</w:t>
            </w:r>
          </w:p>
        </w:tc>
      </w:tr>
      <w:tr w:rsidR="007143E5" w:rsidRPr="00C624D6" w:rsidTr="009A35CD">
        <w:trPr>
          <w:trHeight w:val="302"/>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2</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lang w:val="en-US"/>
              </w:rPr>
              <w:t>I</w:t>
            </w:r>
            <w:r w:rsidRPr="00C624D6">
              <w:rPr>
                <w:color w:val="000000"/>
                <w:sz w:val="27"/>
                <w:szCs w:val="27"/>
              </w:rPr>
              <w:t xml:space="preserve"> младшая группа общеразвивающей направленности «Заинька»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2C1D37" w:rsidP="00C624D6">
            <w:pPr>
              <w:snapToGrid w:val="0"/>
              <w:jc w:val="center"/>
              <w:rPr>
                <w:color w:val="000000"/>
                <w:sz w:val="27"/>
                <w:szCs w:val="27"/>
              </w:rPr>
            </w:pPr>
            <w:r w:rsidRPr="00C624D6">
              <w:rPr>
                <w:color w:val="000000"/>
                <w:sz w:val="27"/>
                <w:szCs w:val="27"/>
              </w:rPr>
              <w:t>2-3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26</w:t>
            </w:r>
          </w:p>
        </w:tc>
      </w:tr>
      <w:tr w:rsidR="007143E5" w:rsidRPr="00C624D6" w:rsidTr="009A35CD">
        <w:trPr>
          <w:trHeight w:val="298"/>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3</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rPr>
              <w:t xml:space="preserve"> Вторая младшая группа общеразвивающей направленности «Журавушка»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2C1D37" w:rsidP="00C624D6">
            <w:pPr>
              <w:snapToGrid w:val="0"/>
              <w:jc w:val="center"/>
              <w:rPr>
                <w:color w:val="000000"/>
                <w:sz w:val="27"/>
                <w:szCs w:val="27"/>
              </w:rPr>
            </w:pPr>
            <w:r w:rsidRPr="00C624D6">
              <w:rPr>
                <w:color w:val="000000"/>
                <w:sz w:val="27"/>
                <w:szCs w:val="27"/>
              </w:rPr>
              <w:t>3-4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11</w:t>
            </w:r>
          </w:p>
        </w:tc>
      </w:tr>
      <w:tr w:rsidR="007143E5" w:rsidRPr="00C624D6" w:rsidTr="009A35CD">
        <w:trPr>
          <w:trHeight w:val="298"/>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4</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rPr>
              <w:t>Вторая младшая группа общеразвивающей направленности «Золотая рыбка»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2C1D37" w:rsidP="00C624D6">
            <w:pPr>
              <w:snapToGrid w:val="0"/>
              <w:jc w:val="center"/>
              <w:rPr>
                <w:color w:val="000000"/>
                <w:sz w:val="27"/>
                <w:szCs w:val="27"/>
              </w:rPr>
            </w:pPr>
            <w:r w:rsidRPr="00C624D6">
              <w:rPr>
                <w:color w:val="000000"/>
                <w:sz w:val="27"/>
                <w:szCs w:val="27"/>
              </w:rPr>
              <w:t>3-4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17</w:t>
            </w:r>
          </w:p>
        </w:tc>
      </w:tr>
      <w:tr w:rsidR="007143E5" w:rsidRPr="00C624D6" w:rsidTr="009A35CD">
        <w:trPr>
          <w:trHeight w:val="302"/>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5</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rPr>
              <w:t>Средняя группа общеразвивающей направленности «Ладушки»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3951DD" w:rsidP="00C624D6">
            <w:pPr>
              <w:snapToGrid w:val="0"/>
              <w:jc w:val="center"/>
              <w:rPr>
                <w:color w:val="000000"/>
                <w:sz w:val="27"/>
                <w:szCs w:val="27"/>
              </w:rPr>
            </w:pPr>
            <w:r w:rsidRPr="00C624D6">
              <w:rPr>
                <w:color w:val="000000"/>
                <w:sz w:val="27"/>
                <w:szCs w:val="27"/>
              </w:rPr>
              <w:t>4</w:t>
            </w:r>
            <w:r w:rsidR="002C1D37" w:rsidRPr="00C624D6">
              <w:rPr>
                <w:color w:val="000000"/>
                <w:sz w:val="27"/>
                <w:szCs w:val="27"/>
              </w:rPr>
              <w:t>-</w:t>
            </w:r>
            <w:r w:rsidRPr="00C624D6">
              <w:rPr>
                <w:color w:val="000000"/>
                <w:sz w:val="27"/>
                <w:szCs w:val="27"/>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15</w:t>
            </w:r>
          </w:p>
        </w:tc>
      </w:tr>
      <w:tr w:rsidR="007143E5" w:rsidRPr="00C624D6" w:rsidTr="009A35CD">
        <w:trPr>
          <w:trHeight w:val="298"/>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6</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rPr>
              <w:t xml:space="preserve"> Средняя группа общеразвивающей направленности «Рябинушка»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3951DD" w:rsidP="00C624D6">
            <w:pPr>
              <w:snapToGrid w:val="0"/>
              <w:jc w:val="center"/>
              <w:rPr>
                <w:color w:val="000000"/>
                <w:sz w:val="27"/>
                <w:szCs w:val="27"/>
              </w:rPr>
            </w:pPr>
            <w:r w:rsidRPr="00C624D6">
              <w:rPr>
                <w:color w:val="000000"/>
                <w:sz w:val="27"/>
                <w:szCs w:val="27"/>
              </w:rPr>
              <w:t>4-5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17</w:t>
            </w:r>
          </w:p>
        </w:tc>
      </w:tr>
      <w:tr w:rsidR="007143E5" w:rsidRPr="00C624D6" w:rsidTr="009A35CD">
        <w:trPr>
          <w:trHeight w:val="298"/>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7</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rPr>
              <w:t>Старшая группа компенсирующей направленности для детей с ЗПР «Белочка»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3951DD" w:rsidP="00C624D6">
            <w:pPr>
              <w:snapToGrid w:val="0"/>
              <w:jc w:val="center"/>
              <w:rPr>
                <w:color w:val="000000"/>
                <w:sz w:val="27"/>
                <w:szCs w:val="27"/>
              </w:rPr>
            </w:pPr>
            <w:r w:rsidRPr="00C624D6">
              <w:rPr>
                <w:color w:val="000000"/>
                <w:sz w:val="27"/>
                <w:szCs w:val="27"/>
              </w:rPr>
              <w:t>5-6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14</w:t>
            </w:r>
          </w:p>
        </w:tc>
      </w:tr>
      <w:tr w:rsidR="007143E5" w:rsidRPr="00C624D6" w:rsidTr="009A35CD">
        <w:trPr>
          <w:trHeight w:val="298"/>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8</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rPr>
              <w:t>Старшая группа общеразвивающей направленности « Машенька»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3951DD" w:rsidP="00C624D6">
            <w:pPr>
              <w:snapToGrid w:val="0"/>
              <w:jc w:val="center"/>
              <w:rPr>
                <w:color w:val="000000"/>
                <w:sz w:val="27"/>
                <w:szCs w:val="27"/>
              </w:rPr>
            </w:pPr>
            <w:r w:rsidRPr="00C624D6">
              <w:rPr>
                <w:color w:val="000000"/>
                <w:sz w:val="27"/>
                <w:szCs w:val="27"/>
              </w:rPr>
              <w:t>5-6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21</w:t>
            </w:r>
          </w:p>
        </w:tc>
      </w:tr>
      <w:tr w:rsidR="007143E5" w:rsidRPr="00C624D6" w:rsidTr="009A35CD">
        <w:trPr>
          <w:trHeight w:val="298"/>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9</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rPr>
              <w:t>Старшая группа общеразвивающей направленности «Колобок»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3951DD" w:rsidP="00C624D6">
            <w:pPr>
              <w:snapToGrid w:val="0"/>
              <w:jc w:val="center"/>
              <w:rPr>
                <w:color w:val="000000"/>
                <w:sz w:val="27"/>
                <w:szCs w:val="27"/>
              </w:rPr>
            </w:pPr>
            <w:r w:rsidRPr="00C624D6">
              <w:rPr>
                <w:color w:val="000000"/>
                <w:sz w:val="27"/>
                <w:szCs w:val="27"/>
              </w:rPr>
              <w:t>5-6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23</w:t>
            </w:r>
          </w:p>
        </w:tc>
      </w:tr>
      <w:tr w:rsidR="007143E5" w:rsidRPr="00C624D6" w:rsidTr="009A35CD">
        <w:trPr>
          <w:trHeight w:val="298"/>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10</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rPr>
              <w:t>Подготовительная к школе группа общеразвивающей направленности «Алёнушка»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3951DD" w:rsidP="00C624D6">
            <w:pPr>
              <w:snapToGrid w:val="0"/>
              <w:jc w:val="center"/>
              <w:rPr>
                <w:color w:val="000000"/>
                <w:sz w:val="27"/>
                <w:szCs w:val="27"/>
              </w:rPr>
            </w:pPr>
            <w:r w:rsidRPr="00C624D6">
              <w:rPr>
                <w:color w:val="000000"/>
                <w:sz w:val="27"/>
                <w:szCs w:val="27"/>
              </w:rPr>
              <w:t>6-7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33</w:t>
            </w:r>
          </w:p>
        </w:tc>
      </w:tr>
      <w:tr w:rsidR="007143E5" w:rsidRPr="00C624D6" w:rsidTr="009A35CD">
        <w:trPr>
          <w:trHeight w:val="298"/>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11</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rPr>
              <w:t>Подготовительная к школе группа компенсирующей направленности для детей с ЗПР «Чиполлино»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3951DD" w:rsidP="00C624D6">
            <w:pPr>
              <w:snapToGrid w:val="0"/>
              <w:jc w:val="center"/>
              <w:rPr>
                <w:color w:val="000000"/>
                <w:sz w:val="27"/>
                <w:szCs w:val="27"/>
              </w:rPr>
            </w:pPr>
            <w:r w:rsidRPr="00C624D6">
              <w:rPr>
                <w:color w:val="000000"/>
                <w:sz w:val="27"/>
                <w:szCs w:val="27"/>
              </w:rPr>
              <w:t>6-7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14</w:t>
            </w:r>
          </w:p>
        </w:tc>
      </w:tr>
      <w:tr w:rsidR="007143E5" w:rsidRPr="00C624D6" w:rsidTr="009A35CD">
        <w:trPr>
          <w:trHeight w:val="298"/>
        </w:trPr>
        <w:tc>
          <w:tcPr>
            <w:tcW w:w="709"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left="180"/>
              <w:jc w:val="both"/>
              <w:rPr>
                <w:color w:val="000000"/>
                <w:sz w:val="27"/>
                <w:szCs w:val="27"/>
              </w:rPr>
            </w:pPr>
            <w:r w:rsidRPr="00C624D6">
              <w:rPr>
                <w:color w:val="000000"/>
                <w:sz w:val="27"/>
                <w:szCs w:val="27"/>
              </w:rPr>
              <w:t>12</w:t>
            </w:r>
          </w:p>
        </w:tc>
        <w:tc>
          <w:tcPr>
            <w:tcW w:w="5245" w:type="dxa"/>
            <w:tcBorders>
              <w:top w:val="single" w:sz="4" w:space="0" w:color="000000"/>
              <w:left w:val="single" w:sz="4" w:space="0" w:color="000000"/>
              <w:bottom w:val="single" w:sz="4" w:space="0" w:color="000000"/>
            </w:tcBorders>
            <w:shd w:val="clear" w:color="auto" w:fill="FFFFFF"/>
          </w:tcPr>
          <w:p w:rsidR="007143E5" w:rsidRPr="00C624D6" w:rsidRDefault="007143E5" w:rsidP="00C624D6">
            <w:pPr>
              <w:snapToGrid w:val="0"/>
              <w:jc w:val="both"/>
              <w:rPr>
                <w:color w:val="000000"/>
                <w:sz w:val="27"/>
                <w:szCs w:val="27"/>
              </w:rPr>
            </w:pPr>
            <w:r w:rsidRPr="00C624D6">
              <w:rPr>
                <w:color w:val="000000"/>
                <w:sz w:val="27"/>
                <w:szCs w:val="27"/>
              </w:rPr>
              <w:t xml:space="preserve">Разновозрастная группа компенсирующей направленности для детей с ТНР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3951DD" w:rsidP="00C624D6">
            <w:pPr>
              <w:snapToGrid w:val="0"/>
              <w:jc w:val="center"/>
              <w:rPr>
                <w:color w:val="000000"/>
                <w:sz w:val="27"/>
                <w:szCs w:val="27"/>
              </w:rPr>
            </w:pPr>
            <w:r w:rsidRPr="00C624D6">
              <w:rPr>
                <w:color w:val="000000"/>
                <w:sz w:val="27"/>
                <w:szCs w:val="27"/>
              </w:rPr>
              <w:t>5-7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r w:rsidRPr="00C624D6">
              <w:rPr>
                <w:color w:val="000000"/>
                <w:sz w:val="27"/>
                <w:szCs w:val="27"/>
              </w:rPr>
              <w:t>14</w:t>
            </w:r>
          </w:p>
        </w:tc>
      </w:tr>
      <w:tr w:rsidR="007143E5" w:rsidRPr="00C624D6" w:rsidTr="009A35CD">
        <w:trPr>
          <w:trHeight w:val="312"/>
        </w:trPr>
        <w:tc>
          <w:tcPr>
            <w:tcW w:w="5954" w:type="dxa"/>
            <w:gridSpan w:val="2"/>
            <w:tcBorders>
              <w:top w:val="single" w:sz="4" w:space="0" w:color="000000"/>
              <w:left w:val="single" w:sz="4" w:space="0" w:color="000000"/>
              <w:bottom w:val="single" w:sz="4" w:space="0" w:color="000000"/>
            </w:tcBorders>
            <w:shd w:val="clear" w:color="auto" w:fill="FFFFFF"/>
          </w:tcPr>
          <w:p w:rsidR="007143E5" w:rsidRPr="00C624D6" w:rsidRDefault="007143E5" w:rsidP="00C624D6">
            <w:pPr>
              <w:ind w:firstLine="142"/>
              <w:jc w:val="both"/>
              <w:rPr>
                <w:color w:val="000000"/>
                <w:sz w:val="27"/>
                <w:szCs w:val="27"/>
              </w:rPr>
            </w:pPr>
            <w:r w:rsidRPr="00C624D6">
              <w:rPr>
                <w:color w:val="000000"/>
                <w:sz w:val="27"/>
                <w:szCs w:val="27"/>
              </w:rPr>
              <w:t>ИТОГО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7143E5" w:rsidP="00C624D6">
            <w:pPr>
              <w:snapToGrid w:val="0"/>
              <w:jc w:val="center"/>
              <w:rPr>
                <w:color w:val="000000"/>
                <w:sz w:val="27"/>
                <w:szCs w:val="27"/>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143E5" w:rsidRPr="00C624D6" w:rsidRDefault="002C1D37" w:rsidP="00C624D6">
            <w:pPr>
              <w:snapToGrid w:val="0"/>
              <w:jc w:val="center"/>
              <w:rPr>
                <w:color w:val="000000"/>
                <w:sz w:val="27"/>
                <w:szCs w:val="27"/>
              </w:rPr>
            </w:pPr>
            <w:r w:rsidRPr="00C624D6">
              <w:rPr>
                <w:color w:val="000000"/>
                <w:sz w:val="27"/>
                <w:szCs w:val="27"/>
              </w:rPr>
              <w:t>227</w:t>
            </w:r>
          </w:p>
        </w:tc>
      </w:tr>
    </w:tbl>
    <w:p w:rsidR="00EE23A6" w:rsidRPr="00C624D6" w:rsidRDefault="00EE23A6" w:rsidP="00C624D6">
      <w:pPr>
        <w:jc w:val="both"/>
        <w:rPr>
          <w:color w:val="000000"/>
          <w:sz w:val="27"/>
          <w:szCs w:val="27"/>
        </w:rPr>
      </w:pPr>
    </w:p>
    <w:p w:rsidR="00EE23A6" w:rsidRPr="00C624D6" w:rsidRDefault="00D8372F" w:rsidP="00C624D6">
      <w:pPr>
        <w:shd w:val="clear" w:color="auto" w:fill="FFFFFF"/>
        <w:suppressAutoHyphens w:val="0"/>
        <w:ind w:firstLine="709"/>
        <w:jc w:val="both"/>
        <w:rPr>
          <w:rFonts w:ascii="Arial" w:hAnsi="Arial" w:cs="Arial"/>
          <w:color w:val="000000"/>
          <w:sz w:val="27"/>
          <w:szCs w:val="27"/>
          <w:lang w:eastAsia="ru-RU"/>
        </w:rPr>
      </w:pPr>
      <w:r w:rsidRPr="00C624D6">
        <w:rPr>
          <w:b/>
          <w:color w:val="000000"/>
          <w:sz w:val="27"/>
          <w:szCs w:val="27"/>
        </w:rPr>
        <w:t>Исходная позиция.</w:t>
      </w:r>
      <w:r w:rsidR="00EE23A6" w:rsidRPr="00C624D6">
        <w:rPr>
          <w:color w:val="000000"/>
          <w:sz w:val="27"/>
          <w:szCs w:val="27"/>
        </w:rPr>
        <w:t>В работе ДОУ необходимо учитывать гендерные особенности воспитанников, так как</w:t>
      </w:r>
      <w:r w:rsidR="00EE23A6" w:rsidRPr="00C624D6">
        <w:rPr>
          <w:color w:val="000000"/>
          <w:sz w:val="27"/>
          <w:szCs w:val="27"/>
          <w:lang w:eastAsia="ru-RU"/>
        </w:rPr>
        <w:t xml:space="preserve"> цели, методы и подходы воспитания мальчиков и девочек должны быть различными. Биологические половые различия несут с собой различные эмоциональные, познавательные и личностные характеристики, соответственно возникает необходимость дифференцированного подхода в выстраивании образовательного процесса.</w:t>
      </w:r>
      <w:r w:rsidR="009B5883" w:rsidRPr="00C624D6">
        <w:rPr>
          <w:color w:val="000000"/>
          <w:sz w:val="27"/>
          <w:szCs w:val="27"/>
          <w:lang w:eastAsia="ru-RU"/>
        </w:rPr>
        <w:t xml:space="preserve"> В таблице 4 представлено соотношение мальчиков и девочек.</w:t>
      </w:r>
    </w:p>
    <w:p w:rsidR="00EE23A6" w:rsidRPr="00C624D6" w:rsidRDefault="00D8372F" w:rsidP="00C624D6">
      <w:pPr>
        <w:rPr>
          <w:color w:val="000000"/>
          <w:sz w:val="27"/>
          <w:szCs w:val="27"/>
        </w:rPr>
      </w:pPr>
      <w:r w:rsidRPr="00C624D6">
        <w:rPr>
          <w:color w:val="000000"/>
          <w:sz w:val="27"/>
          <w:szCs w:val="27"/>
        </w:rPr>
        <w:t>Таблица 4 – Соотношения воспитанников ДОУ по половому раз</w:t>
      </w:r>
      <w:r w:rsidR="00B8407F" w:rsidRPr="00C624D6">
        <w:rPr>
          <w:color w:val="000000"/>
          <w:sz w:val="27"/>
          <w:szCs w:val="27"/>
        </w:rPr>
        <w:t xml:space="preserve">личию </w:t>
      </w:r>
    </w:p>
    <w:tbl>
      <w:tblPr>
        <w:tblW w:w="0" w:type="auto"/>
        <w:tblInd w:w="108" w:type="dxa"/>
        <w:tblLayout w:type="fixed"/>
        <w:tblLook w:val="0000"/>
      </w:tblPr>
      <w:tblGrid>
        <w:gridCol w:w="4519"/>
        <w:gridCol w:w="4670"/>
      </w:tblGrid>
      <w:tr w:rsidR="00EE23A6" w:rsidRPr="00C624D6" w:rsidTr="00D8372F">
        <w:tc>
          <w:tcPr>
            <w:tcW w:w="4519"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Девочки</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EE23A6" w:rsidRPr="00C624D6" w:rsidRDefault="00EE23A6" w:rsidP="00C624D6">
            <w:pPr>
              <w:jc w:val="center"/>
              <w:rPr>
                <w:sz w:val="27"/>
                <w:szCs w:val="27"/>
              </w:rPr>
            </w:pPr>
            <w:r w:rsidRPr="00C624D6">
              <w:rPr>
                <w:b/>
                <w:color w:val="000000"/>
                <w:sz w:val="27"/>
                <w:szCs w:val="27"/>
              </w:rPr>
              <w:t>Мальчики</w:t>
            </w:r>
          </w:p>
        </w:tc>
      </w:tr>
      <w:tr w:rsidR="00EE23A6" w:rsidRPr="00C624D6" w:rsidTr="00D8372F">
        <w:tc>
          <w:tcPr>
            <w:tcW w:w="4519" w:type="dxa"/>
            <w:tcBorders>
              <w:top w:val="single" w:sz="4" w:space="0" w:color="000000"/>
              <w:left w:val="single" w:sz="4" w:space="0" w:color="000000"/>
              <w:bottom w:val="single" w:sz="4" w:space="0" w:color="000000"/>
            </w:tcBorders>
            <w:shd w:val="clear" w:color="auto" w:fill="auto"/>
          </w:tcPr>
          <w:p w:rsidR="00EE23A6" w:rsidRPr="00C624D6" w:rsidRDefault="000B02C2" w:rsidP="00C624D6">
            <w:pPr>
              <w:snapToGrid w:val="0"/>
              <w:jc w:val="center"/>
              <w:rPr>
                <w:color w:val="000000"/>
                <w:sz w:val="27"/>
                <w:szCs w:val="27"/>
              </w:rPr>
            </w:pPr>
            <w:r w:rsidRPr="00C624D6">
              <w:rPr>
                <w:color w:val="000000"/>
                <w:sz w:val="27"/>
                <w:szCs w:val="27"/>
              </w:rPr>
              <w:t>97 (43%)</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EE23A6" w:rsidRPr="00C624D6" w:rsidRDefault="000B02C2" w:rsidP="00C624D6">
            <w:pPr>
              <w:snapToGrid w:val="0"/>
              <w:jc w:val="center"/>
              <w:rPr>
                <w:color w:val="000000"/>
                <w:sz w:val="27"/>
                <w:szCs w:val="27"/>
              </w:rPr>
            </w:pPr>
            <w:r w:rsidRPr="00C624D6">
              <w:rPr>
                <w:color w:val="000000"/>
                <w:sz w:val="27"/>
                <w:szCs w:val="27"/>
              </w:rPr>
              <w:t>130 (57%)</w:t>
            </w:r>
          </w:p>
        </w:tc>
      </w:tr>
    </w:tbl>
    <w:p w:rsidR="00EE23A6" w:rsidRPr="00C624D6" w:rsidRDefault="00EE23A6" w:rsidP="00C624D6">
      <w:pPr>
        <w:pStyle w:val="c14"/>
        <w:shd w:val="clear" w:color="auto" w:fill="FFFFFF"/>
        <w:spacing w:before="0" w:beforeAutospacing="0" w:after="0" w:afterAutospacing="0"/>
        <w:jc w:val="both"/>
        <w:rPr>
          <w:color w:val="000000"/>
          <w:sz w:val="27"/>
          <w:szCs w:val="27"/>
        </w:rPr>
      </w:pPr>
    </w:p>
    <w:p w:rsidR="00EE23A6" w:rsidRPr="00C624D6" w:rsidRDefault="009B5883" w:rsidP="00C624D6">
      <w:pPr>
        <w:shd w:val="clear" w:color="auto" w:fill="FFFFFF"/>
        <w:suppressAutoHyphens w:val="0"/>
        <w:ind w:firstLine="708"/>
        <w:jc w:val="both"/>
        <w:rPr>
          <w:color w:val="000000"/>
          <w:sz w:val="27"/>
          <w:szCs w:val="27"/>
          <w:lang w:eastAsia="ru-RU"/>
        </w:rPr>
      </w:pPr>
      <w:r w:rsidRPr="00C624D6">
        <w:rPr>
          <w:b/>
          <w:color w:val="000000"/>
          <w:sz w:val="27"/>
          <w:szCs w:val="27"/>
          <w:lang w:eastAsia="ru-RU"/>
        </w:rPr>
        <w:t>Исходная позиция.</w:t>
      </w:r>
      <w:r w:rsidR="00EE23A6" w:rsidRPr="00C624D6">
        <w:rPr>
          <w:color w:val="000000"/>
          <w:sz w:val="27"/>
          <w:szCs w:val="27"/>
          <w:lang w:eastAsia="ru-RU"/>
        </w:rPr>
        <w:t>Весомое влияние на воспитание друг друга оказывают братья и сестры, в зависимости от пола и разницы в возрасте. И</w:t>
      </w:r>
      <w:r w:rsidR="00B47BB4" w:rsidRPr="00C624D6">
        <w:rPr>
          <w:color w:val="000000"/>
          <w:sz w:val="27"/>
          <w:szCs w:val="27"/>
          <w:lang w:eastAsia="ru-RU"/>
        </w:rPr>
        <w:t xml:space="preserve">сследования подтверждают связь </w:t>
      </w:r>
      <w:r w:rsidR="00EE23A6" w:rsidRPr="00C624D6">
        <w:rPr>
          <w:color w:val="000000"/>
          <w:sz w:val="27"/>
          <w:szCs w:val="27"/>
          <w:lang w:eastAsia="ru-RU"/>
        </w:rPr>
        <w:t>между порядком рождения ребенка в семье и его психологическими особенностями, а соответственно</w:t>
      </w:r>
      <w:r w:rsidR="00B47BB4" w:rsidRPr="00C624D6">
        <w:rPr>
          <w:color w:val="000000"/>
          <w:sz w:val="27"/>
          <w:szCs w:val="27"/>
          <w:lang w:eastAsia="ru-RU"/>
        </w:rPr>
        <w:t>,</w:t>
      </w:r>
      <w:r w:rsidR="00EE23A6" w:rsidRPr="00C624D6">
        <w:rPr>
          <w:color w:val="000000"/>
          <w:sz w:val="27"/>
          <w:szCs w:val="27"/>
          <w:lang w:eastAsia="ru-RU"/>
        </w:rPr>
        <w:t xml:space="preserve"> данный фактор влияет на формирование стиля жизни детей и как следствие на их дальнейшее взаимодействие с социумом. Учитывая порядок рождения ребёнка в семье, ДОУ обеспечит развитие индивидуальных способностей ребенка для его успешности в дальнейшем обучении и жизни в целом.</w:t>
      </w:r>
    </w:p>
    <w:p w:rsidR="000B02C2" w:rsidRPr="00C624D6" w:rsidRDefault="009B5883" w:rsidP="00C624D6">
      <w:pPr>
        <w:rPr>
          <w:color w:val="000000"/>
          <w:sz w:val="27"/>
          <w:szCs w:val="27"/>
        </w:rPr>
      </w:pPr>
      <w:r w:rsidRPr="00C624D6">
        <w:rPr>
          <w:color w:val="000000"/>
          <w:sz w:val="27"/>
          <w:szCs w:val="27"/>
        </w:rPr>
        <w:t xml:space="preserve">Таблица 5 – Процентное соотношение количества детей по порядку рождения в семье </w:t>
      </w:r>
    </w:p>
    <w:tbl>
      <w:tblPr>
        <w:tblW w:w="0" w:type="auto"/>
        <w:tblInd w:w="108" w:type="dxa"/>
        <w:tblLayout w:type="fixed"/>
        <w:tblLook w:val="0000"/>
      </w:tblPr>
      <w:tblGrid>
        <w:gridCol w:w="1732"/>
        <w:gridCol w:w="1848"/>
        <w:gridCol w:w="1848"/>
        <w:gridCol w:w="1892"/>
        <w:gridCol w:w="1869"/>
      </w:tblGrid>
      <w:tr w:rsidR="00EE23A6" w:rsidRPr="00C624D6" w:rsidTr="009B5883">
        <w:tc>
          <w:tcPr>
            <w:tcW w:w="1732"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Первый ребенок</w:t>
            </w:r>
          </w:p>
        </w:tc>
        <w:tc>
          <w:tcPr>
            <w:tcW w:w="1848"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Второй ребенок</w:t>
            </w:r>
          </w:p>
        </w:tc>
        <w:tc>
          <w:tcPr>
            <w:tcW w:w="1848"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Третий ребенок</w:t>
            </w:r>
          </w:p>
        </w:tc>
        <w:tc>
          <w:tcPr>
            <w:tcW w:w="1892"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Четвертый ребенок</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EE23A6" w:rsidRPr="00C624D6" w:rsidRDefault="00EE23A6" w:rsidP="00C624D6">
            <w:pPr>
              <w:ind w:firstLine="38"/>
              <w:jc w:val="center"/>
              <w:rPr>
                <w:sz w:val="27"/>
                <w:szCs w:val="27"/>
              </w:rPr>
            </w:pPr>
            <w:r w:rsidRPr="00C624D6">
              <w:rPr>
                <w:b/>
                <w:color w:val="000000"/>
                <w:sz w:val="27"/>
                <w:szCs w:val="27"/>
              </w:rPr>
              <w:t>Пятый ребёнок</w:t>
            </w:r>
            <w:r w:rsidR="00222D8D" w:rsidRPr="00C624D6">
              <w:rPr>
                <w:b/>
                <w:color w:val="000000"/>
                <w:sz w:val="27"/>
                <w:szCs w:val="27"/>
              </w:rPr>
              <w:t xml:space="preserve"> и более</w:t>
            </w:r>
          </w:p>
        </w:tc>
      </w:tr>
      <w:tr w:rsidR="00EE23A6" w:rsidRPr="00C624D6" w:rsidTr="009B5883">
        <w:tc>
          <w:tcPr>
            <w:tcW w:w="1732" w:type="dxa"/>
            <w:tcBorders>
              <w:top w:val="single" w:sz="4" w:space="0" w:color="000000"/>
              <w:left w:val="single" w:sz="4" w:space="0" w:color="000000"/>
              <w:bottom w:val="single" w:sz="4" w:space="0" w:color="000000"/>
            </w:tcBorders>
            <w:shd w:val="clear" w:color="auto" w:fill="auto"/>
          </w:tcPr>
          <w:p w:rsidR="00EE23A6" w:rsidRPr="00C624D6" w:rsidRDefault="00063224" w:rsidP="00C624D6">
            <w:pPr>
              <w:snapToGrid w:val="0"/>
              <w:jc w:val="both"/>
              <w:rPr>
                <w:color w:val="000000"/>
                <w:sz w:val="27"/>
                <w:szCs w:val="27"/>
              </w:rPr>
            </w:pPr>
            <w:r w:rsidRPr="00C624D6">
              <w:rPr>
                <w:color w:val="000000"/>
                <w:sz w:val="27"/>
                <w:szCs w:val="27"/>
              </w:rPr>
              <w:t>75/33%</w:t>
            </w:r>
          </w:p>
        </w:tc>
        <w:tc>
          <w:tcPr>
            <w:tcW w:w="1848" w:type="dxa"/>
            <w:tcBorders>
              <w:top w:val="single" w:sz="4" w:space="0" w:color="000000"/>
              <w:left w:val="single" w:sz="4" w:space="0" w:color="000000"/>
              <w:bottom w:val="single" w:sz="4" w:space="0" w:color="000000"/>
            </w:tcBorders>
            <w:shd w:val="clear" w:color="auto" w:fill="auto"/>
          </w:tcPr>
          <w:p w:rsidR="00EE23A6" w:rsidRPr="00C624D6" w:rsidRDefault="00063224" w:rsidP="00C624D6">
            <w:pPr>
              <w:snapToGrid w:val="0"/>
              <w:jc w:val="both"/>
              <w:rPr>
                <w:color w:val="000000"/>
                <w:sz w:val="27"/>
                <w:szCs w:val="27"/>
              </w:rPr>
            </w:pPr>
            <w:r w:rsidRPr="00C624D6">
              <w:rPr>
                <w:color w:val="000000"/>
                <w:sz w:val="27"/>
                <w:szCs w:val="27"/>
              </w:rPr>
              <w:t>159/70%</w:t>
            </w:r>
          </w:p>
        </w:tc>
        <w:tc>
          <w:tcPr>
            <w:tcW w:w="1848" w:type="dxa"/>
            <w:tcBorders>
              <w:top w:val="single" w:sz="4" w:space="0" w:color="000000"/>
              <w:left w:val="single" w:sz="4" w:space="0" w:color="000000"/>
              <w:bottom w:val="single" w:sz="4" w:space="0" w:color="000000"/>
            </w:tcBorders>
            <w:shd w:val="clear" w:color="auto" w:fill="auto"/>
          </w:tcPr>
          <w:p w:rsidR="00EE23A6" w:rsidRPr="00C624D6" w:rsidRDefault="00063224" w:rsidP="00C624D6">
            <w:pPr>
              <w:snapToGrid w:val="0"/>
              <w:jc w:val="both"/>
              <w:rPr>
                <w:color w:val="000000"/>
                <w:sz w:val="27"/>
                <w:szCs w:val="27"/>
              </w:rPr>
            </w:pPr>
            <w:r w:rsidRPr="00C624D6">
              <w:rPr>
                <w:color w:val="000000"/>
                <w:sz w:val="27"/>
                <w:szCs w:val="27"/>
              </w:rPr>
              <w:t>33/14%</w:t>
            </w:r>
          </w:p>
        </w:tc>
        <w:tc>
          <w:tcPr>
            <w:tcW w:w="1892" w:type="dxa"/>
            <w:tcBorders>
              <w:top w:val="single" w:sz="4" w:space="0" w:color="000000"/>
              <w:left w:val="single" w:sz="4" w:space="0" w:color="000000"/>
              <w:bottom w:val="single" w:sz="4" w:space="0" w:color="000000"/>
            </w:tcBorders>
            <w:shd w:val="clear" w:color="auto" w:fill="auto"/>
          </w:tcPr>
          <w:p w:rsidR="00EE23A6" w:rsidRPr="00C624D6" w:rsidRDefault="00063224" w:rsidP="00C624D6">
            <w:pPr>
              <w:snapToGrid w:val="0"/>
              <w:jc w:val="both"/>
              <w:rPr>
                <w:color w:val="000000"/>
                <w:sz w:val="27"/>
                <w:szCs w:val="27"/>
              </w:rPr>
            </w:pPr>
            <w:r w:rsidRPr="00C624D6">
              <w:rPr>
                <w:color w:val="000000"/>
                <w:sz w:val="27"/>
                <w:szCs w:val="27"/>
              </w:rPr>
              <w:t>4/2%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EE23A6" w:rsidRPr="00C624D6" w:rsidRDefault="00063224" w:rsidP="00C624D6">
            <w:pPr>
              <w:snapToGrid w:val="0"/>
              <w:jc w:val="both"/>
              <w:rPr>
                <w:color w:val="000000"/>
                <w:sz w:val="27"/>
                <w:szCs w:val="27"/>
              </w:rPr>
            </w:pPr>
            <w:r w:rsidRPr="00C624D6">
              <w:rPr>
                <w:color w:val="000000"/>
                <w:sz w:val="27"/>
                <w:szCs w:val="27"/>
              </w:rPr>
              <w:t>4/2%</w:t>
            </w:r>
          </w:p>
        </w:tc>
      </w:tr>
    </w:tbl>
    <w:p w:rsidR="00EE23A6" w:rsidRPr="00C624D6" w:rsidRDefault="00EE23A6" w:rsidP="00AB636C">
      <w:pPr>
        <w:jc w:val="both"/>
        <w:rPr>
          <w:color w:val="000000"/>
          <w:sz w:val="27"/>
          <w:szCs w:val="27"/>
        </w:rPr>
      </w:pPr>
    </w:p>
    <w:p w:rsidR="00EE23A6" w:rsidRPr="00C624D6" w:rsidRDefault="004534DA" w:rsidP="00C624D6">
      <w:pPr>
        <w:ind w:firstLine="720"/>
        <w:jc w:val="both"/>
        <w:rPr>
          <w:color w:val="000000"/>
          <w:sz w:val="27"/>
          <w:szCs w:val="27"/>
          <w:lang w:eastAsia="ru-RU"/>
        </w:rPr>
      </w:pPr>
      <w:r w:rsidRPr="00C624D6">
        <w:rPr>
          <w:b/>
          <w:color w:val="000000"/>
          <w:sz w:val="27"/>
          <w:szCs w:val="27"/>
          <w:lang w:eastAsia="ru-RU"/>
        </w:rPr>
        <w:t>Исходная позиция.</w:t>
      </w:r>
      <w:r w:rsidR="00EE23A6" w:rsidRPr="00C624D6">
        <w:rPr>
          <w:color w:val="000000"/>
          <w:sz w:val="27"/>
          <w:szCs w:val="27"/>
          <w:lang w:eastAsia="ru-RU"/>
        </w:rPr>
        <w:t>Социокультурный статус семьи - один из самых многоаспектных и сложных по структуре социальных статусов. Его индикаторами являются, в частности, такие характеристики семьи, как уровень образования родителей, их профессиональная деятельность, возраст, наличие факторов риска и т.д. От степени полноты и достоверности сведений, которыми владеет ДОУ</w:t>
      </w:r>
      <w:r w:rsidR="008314AD" w:rsidRPr="00C624D6">
        <w:rPr>
          <w:color w:val="000000"/>
          <w:sz w:val="27"/>
          <w:szCs w:val="27"/>
          <w:lang w:eastAsia="ru-RU"/>
        </w:rPr>
        <w:t>,</w:t>
      </w:r>
      <w:r w:rsidR="00EE23A6" w:rsidRPr="00C624D6">
        <w:rPr>
          <w:color w:val="000000"/>
          <w:sz w:val="27"/>
          <w:szCs w:val="27"/>
          <w:lang w:eastAsia="ru-RU"/>
        </w:rPr>
        <w:t xml:space="preserve"> зависят стратегия и результативность взаимодействия, и как следствие социальный рост участников образовательного процесса. </w:t>
      </w:r>
    </w:p>
    <w:p w:rsidR="00EE23A6" w:rsidRPr="00C624D6" w:rsidRDefault="00EE23A6" w:rsidP="00C624D6">
      <w:pPr>
        <w:ind w:firstLine="720"/>
        <w:jc w:val="both"/>
        <w:rPr>
          <w:color w:val="000000"/>
          <w:sz w:val="27"/>
          <w:szCs w:val="27"/>
          <w:lang w:eastAsia="ru-RU"/>
        </w:rPr>
      </w:pPr>
      <w:r w:rsidRPr="00C624D6">
        <w:rPr>
          <w:color w:val="000000"/>
          <w:sz w:val="27"/>
          <w:szCs w:val="27"/>
          <w:lang w:eastAsia="ru-RU"/>
        </w:rPr>
        <w:t>Следовательно, компенсация социального неравенства в части социокультурного, социально-психологического и социально-ролевого статуса семей дошкольников - задача, лежащая сегодня в плоскости управления конкретной образовательной организацией и являющаяся одним из направлений работы современного руководителя.</w:t>
      </w:r>
    </w:p>
    <w:p w:rsidR="00EE23A6" w:rsidRPr="00C624D6" w:rsidRDefault="004534DA" w:rsidP="00AB636C">
      <w:pPr>
        <w:ind w:firstLine="720"/>
        <w:jc w:val="both"/>
        <w:rPr>
          <w:color w:val="000000"/>
          <w:sz w:val="27"/>
          <w:szCs w:val="27"/>
          <w:lang w:eastAsia="ru-RU"/>
        </w:rPr>
      </w:pPr>
      <w:r w:rsidRPr="00C624D6">
        <w:rPr>
          <w:color w:val="000000"/>
          <w:sz w:val="27"/>
          <w:szCs w:val="27"/>
          <w:lang w:eastAsia="ru-RU"/>
        </w:rPr>
        <w:t xml:space="preserve">В таблицах </w:t>
      </w:r>
      <w:r w:rsidR="005A62EE" w:rsidRPr="00C624D6">
        <w:rPr>
          <w:color w:val="000000"/>
          <w:sz w:val="27"/>
          <w:szCs w:val="27"/>
          <w:lang w:eastAsia="ru-RU"/>
        </w:rPr>
        <w:t xml:space="preserve">6-9 представлены характеристики социального </w:t>
      </w:r>
      <w:r w:rsidR="00362E68" w:rsidRPr="00C624D6">
        <w:rPr>
          <w:color w:val="000000"/>
          <w:sz w:val="27"/>
          <w:szCs w:val="27"/>
          <w:lang w:eastAsia="ru-RU"/>
        </w:rPr>
        <w:t>статуса семей воспитанников ДОУ.</w:t>
      </w:r>
    </w:p>
    <w:p w:rsidR="00EE23A6" w:rsidRPr="00C624D6" w:rsidRDefault="004534DA" w:rsidP="00C624D6">
      <w:pPr>
        <w:jc w:val="both"/>
        <w:rPr>
          <w:color w:val="000000"/>
          <w:sz w:val="27"/>
          <w:szCs w:val="27"/>
        </w:rPr>
      </w:pPr>
      <w:r w:rsidRPr="00C624D6">
        <w:rPr>
          <w:color w:val="000000"/>
          <w:sz w:val="27"/>
          <w:szCs w:val="27"/>
        </w:rPr>
        <w:t xml:space="preserve">Таблица 6 – </w:t>
      </w:r>
      <w:r w:rsidR="00EE23A6" w:rsidRPr="00C624D6">
        <w:rPr>
          <w:color w:val="000000"/>
          <w:sz w:val="27"/>
          <w:szCs w:val="27"/>
        </w:rPr>
        <w:t>Профессиональная деятельность</w:t>
      </w:r>
    </w:p>
    <w:tbl>
      <w:tblPr>
        <w:tblW w:w="0" w:type="auto"/>
        <w:tblInd w:w="108" w:type="dxa"/>
        <w:tblLayout w:type="fixed"/>
        <w:tblLook w:val="0000"/>
      </w:tblPr>
      <w:tblGrid>
        <w:gridCol w:w="1159"/>
        <w:gridCol w:w="1945"/>
        <w:gridCol w:w="1609"/>
        <w:gridCol w:w="2568"/>
        <w:gridCol w:w="1933"/>
      </w:tblGrid>
      <w:tr w:rsidR="00EE23A6" w:rsidRPr="00C624D6" w:rsidTr="005A62EE">
        <w:tc>
          <w:tcPr>
            <w:tcW w:w="1159"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Рабочие</w:t>
            </w:r>
          </w:p>
        </w:tc>
        <w:tc>
          <w:tcPr>
            <w:tcW w:w="1945"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Госслужащие</w:t>
            </w:r>
          </w:p>
        </w:tc>
        <w:tc>
          <w:tcPr>
            <w:tcW w:w="1609"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Служащие</w:t>
            </w:r>
          </w:p>
        </w:tc>
        <w:tc>
          <w:tcPr>
            <w:tcW w:w="2568"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Предприниматели</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E23A6" w:rsidRPr="00C624D6" w:rsidRDefault="00EE23A6" w:rsidP="00C624D6">
            <w:pPr>
              <w:jc w:val="center"/>
              <w:rPr>
                <w:sz w:val="27"/>
                <w:szCs w:val="27"/>
              </w:rPr>
            </w:pPr>
            <w:r w:rsidRPr="00C624D6">
              <w:rPr>
                <w:b/>
                <w:color w:val="000000"/>
                <w:sz w:val="27"/>
                <w:szCs w:val="27"/>
              </w:rPr>
              <w:t>Безработные</w:t>
            </w:r>
          </w:p>
        </w:tc>
      </w:tr>
      <w:tr w:rsidR="00EE23A6" w:rsidRPr="00C624D6" w:rsidTr="005A62EE">
        <w:tc>
          <w:tcPr>
            <w:tcW w:w="1159" w:type="dxa"/>
            <w:tcBorders>
              <w:top w:val="single" w:sz="4" w:space="0" w:color="000000"/>
              <w:left w:val="single" w:sz="4" w:space="0" w:color="000000"/>
              <w:bottom w:val="single" w:sz="4" w:space="0" w:color="000000"/>
            </w:tcBorders>
            <w:shd w:val="clear" w:color="auto" w:fill="auto"/>
          </w:tcPr>
          <w:p w:rsidR="00EE23A6" w:rsidRPr="00C624D6" w:rsidRDefault="00063224" w:rsidP="00C624D6">
            <w:pPr>
              <w:snapToGrid w:val="0"/>
              <w:jc w:val="both"/>
              <w:rPr>
                <w:color w:val="000000"/>
                <w:sz w:val="27"/>
                <w:szCs w:val="27"/>
              </w:rPr>
            </w:pPr>
            <w:r w:rsidRPr="00C624D6">
              <w:rPr>
                <w:color w:val="000000"/>
                <w:sz w:val="27"/>
                <w:szCs w:val="27"/>
              </w:rPr>
              <w:t>181</w:t>
            </w:r>
          </w:p>
        </w:tc>
        <w:tc>
          <w:tcPr>
            <w:tcW w:w="1945" w:type="dxa"/>
            <w:tcBorders>
              <w:top w:val="single" w:sz="4" w:space="0" w:color="000000"/>
              <w:left w:val="single" w:sz="4" w:space="0" w:color="000000"/>
              <w:bottom w:val="single" w:sz="4" w:space="0" w:color="000000"/>
            </w:tcBorders>
            <w:shd w:val="clear" w:color="auto" w:fill="auto"/>
          </w:tcPr>
          <w:p w:rsidR="00EE23A6" w:rsidRPr="00C624D6" w:rsidRDefault="00063224" w:rsidP="00C624D6">
            <w:pPr>
              <w:snapToGrid w:val="0"/>
              <w:jc w:val="both"/>
              <w:rPr>
                <w:color w:val="000000"/>
                <w:sz w:val="27"/>
                <w:szCs w:val="27"/>
              </w:rPr>
            </w:pPr>
            <w:r w:rsidRPr="00C624D6">
              <w:rPr>
                <w:color w:val="000000"/>
                <w:sz w:val="27"/>
                <w:szCs w:val="27"/>
              </w:rPr>
              <w:t>48</w:t>
            </w:r>
          </w:p>
        </w:tc>
        <w:tc>
          <w:tcPr>
            <w:tcW w:w="1609" w:type="dxa"/>
            <w:tcBorders>
              <w:top w:val="single" w:sz="4" w:space="0" w:color="000000"/>
              <w:left w:val="single" w:sz="4" w:space="0" w:color="000000"/>
              <w:bottom w:val="single" w:sz="4" w:space="0" w:color="000000"/>
            </w:tcBorders>
            <w:shd w:val="clear" w:color="auto" w:fill="auto"/>
          </w:tcPr>
          <w:p w:rsidR="00EE23A6" w:rsidRPr="00C624D6" w:rsidRDefault="00063224" w:rsidP="00C624D6">
            <w:pPr>
              <w:snapToGrid w:val="0"/>
              <w:jc w:val="both"/>
              <w:rPr>
                <w:color w:val="000000"/>
                <w:sz w:val="27"/>
                <w:szCs w:val="27"/>
              </w:rPr>
            </w:pPr>
            <w:r w:rsidRPr="00C624D6">
              <w:rPr>
                <w:color w:val="000000"/>
                <w:sz w:val="27"/>
                <w:szCs w:val="27"/>
              </w:rPr>
              <w:t>4</w:t>
            </w:r>
            <w:r w:rsidR="00B46E97" w:rsidRPr="00C624D6">
              <w:rPr>
                <w:color w:val="000000"/>
                <w:sz w:val="27"/>
                <w:szCs w:val="27"/>
              </w:rPr>
              <w:t>6</w:t>
            </w:r>
          </w:p>
        </w:tc>
        <w:tc>
          <w:tcPr>
            <w:tcW w:w="2568" w:type="dxa"/>
            <w:tcBorders>
              <w:top w:val="single" w:sz="4" w:space="0" w:color="000000"/>
              <w:left w:val="single" w:sz="4" w:space="0" w:color="000000"/>
              <w:bottom w:val="single" w:sz="4" w:space="0" w:color="000000"/>
            </w:tcBorders>
            <w:shd w:val="clear" w:color="auto" w:fill="auto"/>
          </w:tcPr>
          <w:p w:rsidR="00EE23A6" w:rsidRPr="00C624D6" w:rsidRDefault="00063224" w:rsidP="00C624D6">
            <w:pPr>
              <w:snapToGrid w:val="0"/>
              <w:jc w:val="both"/>
              <w:rPr>
                <w:color w:val="000000"/>
                <w:sz w:val="27"/>
                <w:szCs w:val="27"/>
              </w:rPr>
            </w:pPr>
            <w:r w:rsidRPr="00C624D6">
              <w:rPr>
                <w:color w:val="000000"/>
                <w:sz w:val="27"/>
                <w:szCs w:val="27"/>
              </w:rPr>
              <w:t>3</w:t>
            </w:r>
            <w:r w:rsidR="00B46E97" w:rsidRPr="00C624D6">
              <w:rPr>
                <w:color w:val="000000"/>
                <w:sz w:val="27"/>
                <w:szCs w:val="27"/>
              </w:rPr>
              <w:t>2</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E23A6" w:rsidRPr="00C624D6" w:rsidRDefault="00B46E97" w:rsidP="00C624D6">
            <w:pPr>
              <w:snapToGrid w:val="0"/>
              <w:jc w:val="both"/>
              <w:rPr>
                <w:color w:val="000000"/>
                <w:sz w:val="27"/>
                <w:szCs w:val="27"/>
              </w:rPr>
            </w:pPr>
            <w:r w:rsidRPr="00C624D6">
              <w:rPr>
                <w:color w:val="000000"/>
                <w:sz w:val="27"/>
                <w:szCs w:val="27"/>
              </w:rPr>
              <w:t>53</w:t>
            </w:r>
          </w:p>
        </w:tc>
      </w:tr>
    </w:tbl>
    <w:p w:rsidR="00EE23A6" w:rsidRPr="00C624D6" w:rsidRDefault="00EE23A6" w:rsidP="00AB636C">
      <w:pPr>
        <w:rPr>
          <w:color w:val="000000"/>
          <w:sz w:val="27"/>
          <w:szCs w:val="27"/>
        </w:rPr>
      </w:pPr>
      <w:bookmarkStart w:id="12" w:name="bookmark9"/>
    </w:p>
    <w:p w:rsidR="00EE23A6" w:rsidRPr="00C624D6" w:rsidRDefault="004534DA" w:rsidP="00C624D6">
      <w:pPr>
        <w:jc w:val="both"/>
        <w:rPr>
          <w:color w:val="000000"/>
          <w:sz w:val="27"/>
          <w:szCs w:val="27"/>
        </w:rPr>
      </w:pPr>
      <w:r w:rsidRPr="00C624D6">
        <w:rPr>
          <w:color w:val="000000"/>
          <w:sz w:val="27"/>
          <w:szCs w:val="27"/>
        </w:rPr>
        <w:t xml:space="preserve">Таблица 7 – </w:t>
      </w:r>
      <w:r w:rsidR="00EE23A6" w:rsidRPr="00C624D6">
        <w:rPr>
          <w:color w:val="000000"/>
          <w:sz w:val="27"/>
          <w:szCs w:val="27"/>
        </w:rPr>
        <w:t>Образование родителей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2574"/>
        <w:gridCol w:w="2574"/>
        <w:gridCol w:w="2574"/>
      </w:tblGrid>
      <w:tr w:rsidR="00EE23A6" w:rsidRPr="00C624D6" w:rsidTr="005A62EE">
        <w:tc>
          <w:tcPr>
            <w:tcW w:w="1492" w:type="dxa"/>
            <w:shd w:val="clear" w:color="auto" w:fill="auto"/>
          </w:tcPr>
          <w:p w:rsidR="00EE23A6" w:rsidRPr="00C624D6" w:rsidRDefault="005A62EE" w:rsidP="00C624D6">
            <w:pPr>
              <w:jc w:val="both"/>
              <w:rPr>
                <w:b/>
                <w:color w:val="000000"/>
                <w:sz w:val="27"/>
                <w:szCs w:val="27"/>
              </w:rPr>
            </w:pPr>
            <w:r w:rsidRPr="00C624D6">
              <w:rPr>
                <w:b/>
                <w:color w:val="000000"/>
                <w:sz w:val="27"/>
                <w:szCs w:val="27"/>
              </w:rPr>
              <w:t>С</w:t>
            </w:r>
            <w:r w:rsidR="00EE23A6" w:rsidRPr="00C624D6">
              <w:rPr>
                <w:b/>
                <w:color w:val="000000"/>
                <w:sz w:val="27"/>
                <w:szCs w:val="27"/>
              </w:rPr>
              <w:t>реднее</w:t>
            </w:r>
          </w:p>
        </w:tc>
        <w:tc>
          <w:tcPr>
            <w:tcW w:w="2574" w:type="dxa"/>
            <w:shd w:val="clear" w:color="auto" w:fill="auto"/>
          </w:tcPr>
          <w:p w:rsidR="00EE23A6" w:rsidRPr="00C624D6" w:rsidRDefault="00EE23A6" w:rsidP="00C624D6">
            <w:pPr>
              <w:jc w:val="both"/>
              <w:rPr>
                <w:b/>
                <w:color w:val="000000"/>
                <w:sz w:val="27"/>
                <w:szCs w:val="27"/>
              </w:rPr>
            </w:pPr>
            <w:r w:rsidRPr="00C624D6">
              <w:rPr>
                <w:b/>
                <w:color w:val="000000"/>
                <w:sz w:val="27"/>
                <w:szCs w:val="27"/>
              </w:rPr>
              <w:t>Начальное профессиональное</w:t>
            </w:r>
          </w:p>
        </w:tc>
        <w:tc>
          <w:tcPr>
            <w:tcW w:w="2574" w:type="dxa"/>
            <w:shd w:val="clear" w:color="auto" w:fill="auto"/>
          </w:tcPr>
          <w:p w:rsidR="00EE23A6" w:rsidRPr="00C624D6" w:rsidRDefault="00EE23A6" w:rsidP="00C624D6">
            <w:pPr>
              <w:jc w:val="both"/>
              <w:rPr>
                <w:b/>
                <w:color w:val="000000"/>
                <w:sz w:val="27"/>
                <w:szCs w:val="27"/>
              </w:rPr>
            </w:pPr>
            <w:r w:rsidRPr="00C624D6">
              <w:rPr>
                <w:b/>
                <w:color w:val="000000"/>
                <w:sz w:val="27"/>
                <w:szCs w:val="27"/>
              </w:rPr>
              <w:t>Среднее профессиональное</w:t>
            </w:r>
          </w:p>
        </w:tc>
        <w:tc>
          <w:tcPr>
            <w:tcW w:w="2574" w:type="dxa"/>
            <w:shd w:val="clear" w:color="auto" w:fill="auto"/>
          </w:tcPr>
          <w:p w:rsidR="00EE23A6" w:rsidRPr="00C624D6" w:rsidRDefault="00EE23A6" w:rsidP="00C624D6">
            <w:pPr>
              <w:jc w:val="both"/>
              <w:rPr>
                <w:b/>
                <w:color w:val="000000"/>
                <w:sz w:val="27"/>
                <w:szCs w:val="27"/>
              </w:rPr>
            </w:pPr>
            <w:r w:rsidRPr="00C624D6">
              <w:rPr>
                <w:b/>
                <w:color w:val="000000"/>
                <w:sz w:val="27"/>
                <w:szCs w:val="27"/>
              </w:rPr>
              <w:t>Высшее профессиональное</w:t>
            </w:r>
          </w:p>
        </w:tc>
      </w:tr>
      <w:tr w:rsidR="00EE23A6" w:rsidRPr="00C624D6" w:rsidTr="005A62EE">
        <w:tc>
          <w:tcPr>
            <w:tcW w:w="1492" w:type="dxa"/>
            <w:shd w:val="clear" w:color="auto" w:fill="auto"/>
          </w:tcPr>
          <w:p w:rsidR="00EE23A6" w:rsidRPr="00C624D6" w:rsidRDefault="00426E77" w:rsidP="00C624D6">
            <w:pPr>
              <w:jc w:val="both"/>
              <w:rPr>
                <w:b/>
                <w:color w:val="000000"/>
                <w:sz w:val="27"/>
                <w:szCs w:val="27"/>
              </w:rPr>
            </w:pPr>
            <w:r w:rsidRPr="00C624D6">
              <w:rPr>
                <w:b/>
                <w:color w:val="000000"/>
                <w:sz w:val="27"/>
                <w:szCs w:val="27"/>
              </w:rPr>
              <w:t>59</w:t>
            </w:r>
          </w:p>
        </w:tc>
        <w:tc>
          <w:tcPr>
            <w:tcW w:w="2574" w:type="dxa"/>
            <w:shd w:val="clear" w:color="auto" w:fill="auto"/>
          </w:tcPr>
          <w:p w:rsidR="00EE23A6" w:rsidRPr="00C624D6" w:rsidRDefault="00426E77" w:rsidP="00C624D6">
            <w:pPr>
              <w:jc w:val="both"/>
              <w:rPr>
                <w:b/>
                <w:color w:val="000000"/>
                <w:sz w:val="27"/>
                <w:szCs w:val="27"/>
              </w:rPr>
            </w:pPr>
            <w:r w:rsidRPr="00C624D6">
              <w:rPr>
                <w:b/>
                <w:color w:val="000000"/>
                <w:sz w:val="27"/>
                <w:szCs w:val="27"/>
              </w:rPr>
              <w:t>-</w:t>
            </w:r>
          </w:p>
        </w:tc>
        <w:tc>
          <w:tcPr>
            <w:tcW w:w="2574" w:type="dxa"/>
            <w:shd w:val="clear" w:color="auto" w:fill="auto"/>
          </w:tcPr>
          <w:p w:rsidR="00EE23A6" w:rsidRPr="00C624D6" w:rsidRDefault="00B46E97" w:rsidP="00C624D6">
            <w:pPr>
              <w:jc w:val="both"/>
              <w:rPr>
                <w:b/>
                <w:color w:val="000000"/>
                <w:sz w:val="27"/>
                <w:szCs w:val="27"/>
              </w:rPr>
            </w:pPr>
            <w:r w:rsidRPr="00C624D6">
              <w:rPr>
                <w:b/>
                <w:color w:val="000000"/>
                <w:sz w:val="27"/>
                <w:szCs w:val="27"/>
              </w:rPr>
              <w:t>11</w:t>
            </w:r>
            <w:r w:rsidR="00426E77" w:rsidRPr="00C624D6">
              <w:rPr>
                <w:b/>
                <w:color w:val="000000"/>
                <w:sz w:val="27"/>
                <w:szCs w:val="27"/>
              </w:rPr>
              <w:t>8</w:t>
            </w:r>
          </w:p>
        </w:tc>
        <w:tc>
          <w:tcPr>
            <w:tcW w:w="2574" w:type="dxa"/>
            <w:shd w:val="clear" w:color="auto" w:fill="auto"/>
          </w:tcPr>
          <w:p w:rsidR="00EE23A6" w:rsidRPr="00C624D6" w:rsidRDefault="00426E77" w:rsidP="00C624D6">
            <w:pPr>
              <w:jc w:val="both"/>
              <w:rPr>
                <w:b/>
                <w:color w:val="000000"/>
                <w:sz w:val="27"/>
                <w:szCs w:val="27"/>
              </w:rPr>
            </w:pPr>
            <w:r w:rsidRPr="00C624D6">
              <w:rPr>
                <w:b/>
                <w:color w:val="000000"/>
                <w:sz w:val="27"/>
                <w:szCs w:val="27"/>
              </w:rPr>
              <w:t>1</w:t>
            </w:r>
            <w:r w:rsidR="00B46E97" w:rsidRPr="00C624D6">
              <w:rPr>
                <w:b/>
                <w:color w:val="000000"/>
                <w:sz w:val="27"/>
                <w:szCs w:val="27"/>
              </w:rPr>
              <w:t>83</w:t>
            </w:r>
          </w:p>
        </w:tc>
      </w:tr>
    </w:tbl>
    <w:p w:rsidR="00EE23A6" w:rsidRPr="00C624D6" w:rsidRDefault="00EE23A6" w:rsidP="00AB636C">
      <w:pPr>
        <w:rPr>
          <w:b/>
          <w:color w:val="000000"/>
          <w:sz w:val="27"/>
          <w:szCs w:val="27"/>
        </w:rPr>
      </w:pPr>
    </w:p>
    <w:p w:rsidR="00EE23A6" w:rsidRPr="00C624D6" w:rsidRDefault="004534DA" w:rsidP="00C624D6">
      <w:pPr>
        <w:jc w:val="both"/>
        <w:rPr>
          <w:color w:val="000000"/>
          <w:sz w:val="27"/>
          <w:szCs w:val="27"/>
        </w:rPr>
      </w:pPr>
      <w:r w:rsidRPr="00C624D6">
        <w:rPr>
          <w:color w:val="000000"/>
          <w:sz w:val="27"/>
          <w:szCs w:val="27"/>
        </w:rPr>
        <w:t xml:space="preserve">Таблица 8 – </w:t>
      </w:r>
      <w:r w:rsidR="00EE23A6" w:rsidRPr="00C624D6">
        <w:rPr>
          <w:color w:val="000000"/>
          <w:sz w:val="27"/>
          <w:szCs w:val="27"/>
        </w:rPr>
        <w:t>Возрастной ценз родителей</w:t>
      </w:r>
      <w:bookmarkEnd w:id="12"/>
    </w:p>
    <w:tbl>
      <w:tblPr>
        <w:tblW w:w="0" w:type="auto"/>
        <w:tblInd w:w="108" w:type="dxa"/>
        <w:tblLayout w:type="fixed"/>
        <w:tblLook w:val="0000"/>
      </w:tblPr>
      <w:tblGrid>
        <w:gridCol w:w="2188"/>
        <w:gridCol w:w="2318"/>
        <w:gridCol w:w="2433"/>
        <w:gridCol w:w="2275"/>
      </w:tblGrid>
      <w:tr w:rsidR="00EE23A6" w:rsidRPr="00C624D6" w:rsidTr="005A62EE">
        <w:tc>
          <w:tcPr>
            <w:tcW w:w="2188"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До 25</w:t>
            </w:r>
          </w:p>
        </w:tc>
        <w:tc>
          <w:tcPr>
            <w:tcW w:w="2318"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До 35</w:t>
            </w:r>
          </w:p>
        </w:tc>
        <w:tc>
          <w:tcPr>
            <w:tcW w:w="2433"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До 45</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EE23A6" w:rsidRPr="00C624D6" w:rsidRDefault="00EE23A6" w:rsidP="00C624D6">
            <w:pPr>
              <w:jc w:val="center"/>
              <w:rPr>
                <w:sz w:val="27"/>
                <w:szCs w:val="27"/>
              </w:rPr>
            </w:pPr>
            <w:r w:rsidRPr="00C624D6">
              <w:rPr>
                <w:b/>
                <w:color w:val="000000"/>
                <w:sz w:val="27"/>
                <w:szCs w:val="27"/>
              </w:rPr>
              <w:t>Свыше 45</w:t>
            </w:r>
          </w:p>
        </w:tc>
      </w:tr>
      <w:tr w:rsidR="00EE23A6" w:rsidRPr="00C624D6" w:rsidTr="005A62EE">
        <w:tc>
          <w:tcPr>
            <w:tcW w:w="2188" w:type="dxa"/>
            <w:tcBorders>
              <w:left w:val="single" w:sz="4" w:space="0" w:color="000000"/>
              <w:bottom w:val="single" w:sz="4" w:space="0" w:color="000000"/>
            </w:tcBorders>
            <w:shd w:val="clear" w:color="auto" w:fill="auto"/>
          </w:tcPr>
          <w:p w:rsidR="00EE23A6" w:rsidRPr="00C624D6" w:rsidRDefault="00426E77" w:rsidP="00C624D6">
            <w:pPr>
              <w:snapToGrid w:val="0"/>
              <w:jc w:val="center"/>
              <w:rPr>
                <w:b/>
                <w:color w:val="000000"/>
                <w:sz w:val="27"/>
                <w:szCs w:val="27"/>
              </w:rPr>
            </w:pPr>
            <w:r w:rsidRPr="00C624D6">
              <w:rPr>
                <w:b/>
                <w:color w:val="000000"/>
                <w:sz w:val="27"/>
                <w:szCs w:val="27"/>
              </w:rPr>
              <w:t>9</w:t>
            </w:r>
          </w:p>
        </w:tc>
        <w:tc>
          <w:tcPr>
            <w:tcW w:w="2318" w:type="dxa"/>
            <w:tcBorders>
              <w:left w:val="single" w:sz="4" w:space="0" w:color="000000"/>
              <w:bottom w:val="single" w:sz="4" w:space="0" w:color="000000"/>
            </w:tcBorders>
            <w:shd w:val="clear" w:color="auto" w:fill="auto"/>
          </w:tcPr>
          <w:p w:rsidR="00EE23A6" w:rsidRPr="00C624D6" w:rsidRDefault="00426E77" w:rsidP="00C624D6">
            <w:pPr>
              <w:snapToGrid w:val="0"/>
              <w:jc w:val="center"/>
              <w:rPr>
                <w:b/>
                <w:color w:val="000000"/>
                <w:sz w:val="27"/>
                <w:szCs w:val="27"/>
              </w:rPr>
            </w:pPr>
            <w:r w:rsidRPr="00C624D6">
              <w:rPr>
                <w:b/>
                <w:color w:val="000000"/>
                <w:sz w:val="27"/>
                <w:szCs w:val="27"/>
              </w:rPr>
              <w:t>1</w:t>
            </w:r>
            <w:r w:rsidR="00B46E97" w:rsidRPr="00C624D6">
              <w:rPr>
                <w:b/>
                <w:color w:val="000000"/>
                <w:sz w:val="27"/>
                <w:szCs w:val="27"/>
              </w:rPr>
              <w:t>75</w:t>
            </w:r>
          </w:p>
        </w:tc>
        <w:tc>
          <w:tcPr>
            <w:tcW w:w="2433" w:type="dxa"/>
            <w:tcBorders>
              <w:left w:val="single" w:sz="4" w:space="0" w:color="000000"/>
              <w:bottom w:val="single" w:sz="4" w:space="0" w:color="000000"/>
            </w:tcBorders>
            <w:shd w:val="clear" w:color="auto" w:fill="auto"/>
          </w:tcPr>
          <w:p w:rsidR="00EE23A6" w:rsidRPr="00C624D6" w:rsidRDefault="00426E77" w:rsidP="00C624D6">
            <w:pPr>
              <w:snapToGrid w:val="0"/>
              <w:jc w:val="center"/>
              <w:rPr>
                <w:b/>
                <w:color w:val="000000"/>
                <w:sz w:val="27"/>
                <w:szCs w:val="27"/>
              </w:rPr>
            </w:pPr>
            <w:r w:rsidRPr="00C624D6">
              <w:rPr>
                <w:b/>
                <w:color w:val="000000"/>
                <w:sz w:val="27"/>
                <w:szCs w:val="27"/>
              </w:rPr>
              <w:t>1</w:t>
            </w:r>
            <w:r w:rsidR="00B46E97" w:rsidRPr="00C624D6">
              <w:rPr>
                <w:b/>
                <w:color w:val="000000"/>
                <w:sz w:val="27"/>
                <w:szCs w:val="27"/>
              </w:rPr>
              <w:t>54</w:t>
            </w:r>
          </w:p>
        </w:tc>
        <w:tc>
          <w:tcPr>
            <w:tcW w:w="2275" w:type="dxa"/>
            <w:tcBorders>
              <w:left w:val="single" w:sz="4" w:space="0" w:color="000000"/>
              <w:bottom w:val="single" w:sz="4" w:space="0" w:color="000000"/>
              <w:right w:val="single" w:sz="4" w:space="0" w:color="000000"/>
            </w:tcBorders>
            <w:shd w:val="clear" w:color="auto" w:fill="auto"/>
          </w:tcPr>
          <w:p w:rsidR="00EE23A6" w:rsidRPr="00C624D6" w:rsidRDefault="00426E77" w:rsidP="00C624D6">
            <w:pPr>
              <w:snapToGrid w:val="0"/>
              <w:jc w:val="center"/>
              <w:rPr>
                <w:b/>
                <w:color w:val="000000"/>
                <w:sz w:val="27"/>
                <w:szCs w:val="27"/>
              </w:rPr>
            </w:pPr>
            <w:r w:rsidRPr="00C624D6">
              <w:rPr>
                <w:b/>
                <w:color w:val="000000"/>
                <w:sz w:val="27"/>
                <w:szCs w:val="27"/>
              </w:rPr>
              <w:t>22</w:t>
            </w:r>
          </w:p>
        </w:tc>
      </w:tr>
    </w:tbl>
    <w:p w:rsidR="00EE23A6" w:rsidRPr="00C624D6" w:rsidRDefault="00EE23A6" w:rsidP="00C624D6">
      <w:pPr>
        <w:jc w:val="center"/>
        <w:rPr>
          <w:color w:val="000000"/>
          <w:sz w:val="27"/>
          <w:szCs w:val="27"/>
        </w:rPr>
      </w:pPr>
      <w:bookmarkStart w:id="13" w:name="bookmark10"/>
    </w:p>
    <w:p w:rsidR="00EE23A6" w:rsidRPr="00C624D6" w:rsidRDefault="004534DA" w:rsidP="00C624D6">
      <w:pPr>
        <w:jc w:val="both"/>
        <w:rPr>
          <w:color w:val="000000"/>
          <w:sz w:val="27"/>
          <w:szCs w:val="27"/>
        </w:rPr>
      </w:pPr>
      <w:r w:rsidRPr="00C624D6">
        <w:rPr>
          <w:color w:val="000000"/>
          <w:sz w:val="27"/>
          <w:szCs w:val="27"/>
        </w:rPr>
        <w:t xml:space="preserve">Таблица 9 – </w:t>
      </w:r>
      <w:r w:rsidR="00EE23A6" w:rsidRPr="00C624D6">
        <w:rPr>
          <w:color w:val="000000"/>
          <w:sz w:val="27"/>
          <w:szCs w:val="27"/>
        </w:rPr>
        <w:t>Состав семей</w:t>
      </w:r>
      <w:bookmarkEnd w:id="13"/>
    </w:p>
    <w:tbl>
      <w:tblPr>
        <w:tblW w:w="0" w:type="auto"/>
        <w:tblInd w:w="108" w:type="dxa"/>
        <w:tblLayout w:type="fixed"/>
        <w:tblLook w:val="0000"/>
      </w:tblPr>
      <w:tblGrid>
        <w:gridCol w:w="2974"/>
        <w:gridCol w:w="3073"/>
        <w:gridCol w:w="3167"/>
      </w:tblGrid>
      <w:tr w:rsidR="00EE23A6" w:rsidRPr="00C624D6" w:rsidTr="005A62EE">
        <w:tc>
          <w:tcPr>
            <w:tcW w:w="2974"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Неполные семьи</w:t>
            </w:r>
          </w:p>
        </w:tc>
        <w:tc>
          <w:tcPr>
            <w:tcW w:w="3073" w:type="dxa"/>
            <w:tcBorders>
              <w:top w:val="single" w:sz="4" w:space="0" w:color="000000"/>
              <w:left w:val="single" w:sz="4" w:space="0" w:color="000000"/>
              <w:bottom w:val="single" w:sz="4" w:space="0" w:color="000000"/>
            </w:tcBorders>
            <w:shd w:val="clear" w:color="auto" w:fill="auto"/>
          </w:tcPr>
          <w:p w:rsidR="00EE23A6" w:rsidRPr="00C624D6" w:rsidRDefault="00EE23A6" w:rsidP="00C624D6">
            <w:pPr>
              <w:jc w:val="center"/>
              <w:rPr>
                <w:b/>
                <w:color w:val="000000"/>
                <w:sz w:val="27"/>
                <w:szCs w:val="27"/>
              </w:rPr>
            </w:pPr>
            <w:r w:rsidRPr="00C624D6">
              <w:rPr>
                <w:b/>
                <w:color w:val="000000"/>
                <w:sz w:val="27"/>
                <w:szCs w:val="27"/>
              </w:rPr>
              <w:t>Полные семьи</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EE23A6" w:rsidRPr="00C624D6" w:rsidRDefault="00EE23A6" w:rsidP="00C624D6">
            <w:pPr>
              <w:jc w:val="center"/>
              <w:rPr>
                <w:sz w:val="27"/>
                <w:szCs w:val="27"/>
              </w:rPr>
            </w:pPr>
            <w:r w:rsidRPr="00C624D6">
              <w:rPr>
                <w:b/>
                <w:color w:val="000000"/>
                <w:sz w:val="27"/>
                <w:szCs w:val="27"/>
              </w:rPr>
              <w:t>Многодетные семьи</w:t>
            </w:r>
          </w:p>
        </w:tc>
      </w:tr>
      <w:tr w:rsidR="00EE23A6" w:rsidRPr="00C624D6" w:rsidTr="005A62EE">
        <w:tc>
          <w:tcPr>
            <w:tcW w:w="2974" w:type="dxa"/>
            <w:tcBorders>
              <w:top w:val="single" w:sz="4" w:space="0" w:color="000000"/>
              <w:left w:val="single" w:sz="4" w:space="0" w:color="000000"/>
              <w:bottom w:val="single" w:sz="4" w:space="0" w:color="000000"/>
            </w:tcBorders>
            <w:shd w:val="clear" w:color="auto" w:fill="auto"/>
          </w:tcPr>
          <w:p w:rsidR="00EE23A6" w:rsidRPr="00C624D6" w:rsidRDefault="00426E77" w:rsidP="00C624D6">
            <w:pPr>
              <w:snapToGrid w:val="0"/>
              <w:jc w:val="both"/>
              <w:rPr>
                <w:color w:val="000000"/>
                <w:sz w:val="27"/>
                <w:szCs w:val="27"/>
              </w:rPr>
            </w:pPr>
            <w:r w:rsidRPr="00C624D6">
              <w:rPr>
                <w:color w:val="000000"/>
                <w:sz w:val="27"/>
                <w:szCs w:val="27"/>
              </w:rPr>
              <w:t>47</w:t>
            </w:r>
          </w:p>
        </w:tc>
        <w:tc>
          <w:tcPr>
            <w:tcW w:w="3073" w:type="dxa"/>
            <w:tcBorders>
              <w:top w:val="single" w:sz="4" w:space="0" w:color="000000"/>
              <w:left w:val="single" w:sz="4" w:space="0" w:color="000000"/>
              <w:bottom w:val="single" w:sz="4" w:space="0" w:color="000000"/>
            </w:tcBorders>
            <w:shd w:val="clear" w:color="auto" w:fill="auto"/>
          </w:tcPr>
          <w:p w:rsidR="00EE23A6" w:rsidRPr="00C624D6" w:rsidRDefault="00426E77" w:rsidP="00C624D6">
            <w:pPr>
              <w:snapToGrid w:val="0"/>
              <w:jc w:val="both"/>
              <w:rPr>
                <w:color w:val="000000"/>
                <w:sz w:val="27"/>
                <w:szCs w:val="27"/>
              </w:rPr>
            </w:pPr>
            <w:r w:rsidRPr="00C624D6">
              <w:rPr>
                <w:color w:val="000000"/>
                <w:sz w:val="27"/>
                <w:szCs w:val="27"/>
              </w:rPr>
              <w:t>180</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EE23A6" w:rsidRPr="00C624D6" w:rsidRDefault="00426E77" w:rsidP="00C624D6">
            <w:pPr>
              <w:snapToGrid w:val="0"/>
              <w:jc w:val="both"/>
              <w:rPr>
                <w:color w:val="000000"/>
                <w:sz w:val="27"/>
                <w:szCs w:val="27"/>
              </w:rPr>
            </w:pPr>
            <w:r w:rsidRPr="00C624D6">
              <w:rPr>
                <w:color w:val="000000"/>
                <w:sz w:val="27"/>
                <w:szCs w:val="27"/>
              </w:rPr>
              <w:t>46</w:t>
            </w:r>
          </w:p>
        </w:tc>
      </w:tr>
    </w:tbl>
    <w:p w:rsidR="001F1DE1" w:rsidRPr="00C624D6" w:rsidRDefault="001F1DE1" w:rsidP="00AB636C">
      <w:pPr>
        <w:jc w:val="both"/>
        <w:rPr>
          <w:color w:val="000000"/>
          <w:sz w:val="27"/>
          <w:szCs w:val="27"/>
        </w:rPr>
      </w:pPr>
    </w:p>
    <w:p w:rsidR="007A11D9" w:rsidRPr="00C624D6" w:rsidRDefault="007A11D9" w:rsidP="00AB636C">
      <w:pPr>
        <w:ind w:firstLine="709"/>
        <w:rPr>
          <w:b/>
          <w:color w:val="000000"/>
          <w:sz w:val="27"/>
          <w:szCs w:val="27"/>
        </w:rPr>
      </w:pPr>
      <w:bookmarkStart w:id="14" w:name="bookmark15"/>
      <w:r w:rsidRPr="00C624D6">
        <w:rPr>
          <w:b/>
          <w:color w:val="000000"/>
          <w:sz w:val="27"/>
          <w:szCs w:val="27"/>
        </w:rPr>
        <w:t>Ф</w:t>
      </w:r>
      <w:r w:rsidR="00EE23A6" w:rsidRPr="00C624D6">
        <w:rPr>
          <w:b/>
          <w:color w:val="000000"/>
          <w:sz w:val="27"/>
          <w:szCs w:val="27"/>
        </w:rPr>
        <w:t>изическо</w:t>
      </w:r>
      <w:r w:rsidRPr="00C624D6">
        <w:rPr>
          <w:b/>
          <w:color w:val="000000"/>
          <w:sz w:val="27"/>
          <w:szCs w:val="27"/>
        </w:rPr>
        <w:t>е</w:t>
      </w:r>
      <w:r w:rsidR="00EE23A6" w:rsidRPr="00C624D6">
        <w:rPr>
          <w:b/>
          <w:color w:val="000000"/>
          <w:sz w:val="27"/>
          <w:szCs w:val="27"/>
        </w:rPr>
        <w:t xml:space="preserve"> развити</w:t>
      </w:r>
      <w:r w:rsidRPr="00C624D6">
        <w:rPr>
          <w:b/>
          <w:color w:val="000000"/>
          <w:sz w:val="27"/>
          <w:szCs w:val="27"/>
        </w:rPr>
        <w:t>е</w:t>
      </w:r>
      <w:r w:rsidR="00EE23A6" w:rsidRPr="00C624D6">
        <w:rPr>
          <w:b/>
          <w:color w:val="000000"/>
          <w:sz w:val="27"/>
          <w:szCs w:val="27"/>
        </w:rPr>
        <w:t xml:space="preserve"> и здоровья воспитанников</w:t>
      </w:r>
      <w:bookmarkEnd w:id="14"/>
    </w:p>
    <w:p w:rsidR="00EE23A6" w:rsidRPr="00C624D6" w:rsidRDefault="007A11D9" w:rsidP="00C624D6">
      <w:pPr>
        <w:ind w:firstLine="720"/>
        <w:jc w:val="both"/>
        <w:rPr>
          <w:color w:val="000000"/>
          <w:sz w:val="27"/>
          <w:szCs w:val="27"/>
        </w:rPr>
      </w:pPr>
      <w:r w:rsidRPr="00C624D6">
        <w:rPr>
          <w:b/>
          <w:color w:val="000000"/>
          <w:sz w:val="27"/>
          <w:szCs w:val="27"/>
          <w:lang w:eastAsia="ru-RU"/>
        </w:rPr>
        <w:t>Исходная позиция.</w:t>
      </w:r>
      <w:r w:rsidR="00EE23A6" w:rsidRPr="00C624D6">
        <w:rPr>
          <w:color w:val="000000"/>
          <w:sz w:val="27"/>
          <w:szCs w:val="27"/>
          <w:shd w:val="clear" w:color="auto" w:fill="FFFFFF"/>
        </w:rPr>
        <w:t>Одним из приоритетных направлений деятельности ДОУ является проведение физкультурно-оздоровительной работы.</w:t>
      </w:r>
      <w:r w:rsidR="00EE23A6" w:rsidRPr="00C624D6">
        <w:rPr>
          <w:color w:val="000000"/>
          <w:sz w:val="27"/>
          <w:szCs w:val="27"/>
        </w:rPr>
        <w:t xml:space="preserve"> В рамках реализации ФГОС ДО решаются задачи по охране и укреплению психического и физического здоровья детей, в том числе их эмоционального благополучия. </w:t>
      </w:r>
    </w:p>
    <w:p w:rsidR="005848CE" w:rsidRPr="00C624D6" w:rsidRDefault="005848CE" w:rsidP="00C624D6">
      <w:pPr>
        <w:ind w:firstLine="720"/>
        <w:jc w:val="both"/>
        <w:rPr>
          <w:color w:val="000000"/>
          <w:sz w:val="27"/>
          <w:szCs w:val="27"/>
        </w:rPr>
      </w:pPr>
      <w:r w:rsidRPr="00C624D6">
        <w:rPr>
          <w:color w:val="000000"/>
          <w:sz w:val="27"/>
          <w:szCs w:val="27"/>
        </w:rPr>
        <w:t xml:space="preserve">В ДОУ реализуется программа «Здоровье» с целью сохранения, укрепления здоровья детей, воспитания у них потребности в здоровом образе жизни. </w:t>
      </w:r>
    </w:p>
    <w:p w:rsidR="00EE23A6" w:rsidRPr="00C624D6" w:rsidRDefault="00EE23A6" w:rsidP="00C624D6">
      <w:pPr>
        <w:pStyle w:val="c6"/>
        <w:shd w:val="clear" w:color="auto" w:fill="FFFFFF"/>
        <w:spacing w:before="0" w:beforeAutospacing="0" w:after="0" w:afterAutospacing="0"/>
        <w:ind w:firstLine="708"/>
        <w:jc w:val="both"/>
        <w:rPr>
          <w:rFonts w:ascii="Calibri" w:hAnsi="Calibri" w:cs="Calibri"/>
          <w:color w:val="000000"/>
          <w:sz w:val="27"/>
          <w:szCs w:val="27"/>
        </w:rPr>
      </w:pPr>
      <w:r w:rsidRPr="00C624D6">
        <w:rPr>
          <w:rStyle w:val="c16"/>
          <w:color w:val="000000"/>
          <w:sz w:val="27"/>
          <w:szCs w:val="27"/>
          <w:shd w:val="clear" w:color="auto" w:fill="FFFFFF"/>
        </w:rPr>
        <w:t>Для обеспечения комплексного подхода к охране и улучшению здоровья воспитанников, в ДОУ реализуются различные виды здоровьесберегающих технологий:</w:t>
      </w:r>
    </w:p>
    <w:p w:rsidR="007F684D" w:rsidRPr="00C624D6" w:rsidRDefault="001C24A2" w:rsidP="00C624D6">
      <w:pPr>
        <w:pStyle w:val="c6"/>
        <w:shd w:val="clear" w:color="auto" w:fill="FFFFFF"/>
        <w:spacing w:before="0" w:beforeAutospacing="0" w:after="0" w:afterAutospacing="0"/>
        <w:ind w:firstLine="708"/>
        <w:jc w:val="both"/>
        <w:rPr>
          <w:rStyle w:val="c16"/>
          <w:sz w:val="27"/>
          <w:szCs w:val="27"/>
          <w:shd w:val="clear" w:color="auto" w:fill="FFFFFF"/>
        </w:rPr>
      </w:pPr>
      <w:r w:rsidRPr="00C624D6">
        <w:rPr>
          <w:rStyle w:val="c16"/>
          <w:sz w:val="27"/>
          <w:szCs w:val="27"/>
          <w:shd w:val="clear" w:color="auto" w:fill="FFFFFF"/>
        </w:rPr>
        <w:t>М</w:t>
      </w:r>
      <w:r w:rsidR="00EE23A6" w:rsidRPr="00C624D6">
        <w:rPr>
          <w:rStyle w:val="c16"/>
          <w:sz w:val="27"/>
          <w:szCs w:val="27"/>
          <w:shd w:val="clear" w:color="auto" w:fill="FFFFFF"/>
        </w:rPr>
        <w:t>едико-профилактическ</w:t>
      </w:r>
      <w:r w:rsidRPr="00C624D6">
        <w:rPr>
          <w:rStyle w:val="c16"/>
          <w:sz w:val="27"/>
          <w:szCs w:val="27"/>
          <w:shd w:val="clear" w:color="auto" w:fill="FFFFFF"/>
        </w:rPr>
        <w:t>ая работа, осуществляемая в ДОУ</w:t>
      </w:r>
      <w:r w:rsidR="007F684D" w:rsidRPr="00C624D6">
        <w:rPr>
          <w:rStyle w:val="c16"/>
          <w:sz w:val="27"/>
          <w:szCs w:val="27"/>
          <w:shd w:val="clear" w:color="auto" w:fill="FFFFFF"/>
        </w:rPr>
        <w:t>,</w:t>
      </w:r>
      <w:r w:rsidRPr="00C624D6">
        <w:rPr>
          <w:rStyle w:val="c16"/>
          <w:sz w:val="27"/>
          <w:szCs w:val="27"/>
          <w:shd w:val="clear" w:color="auto" w:fill="FFFFFF"/>
        </w:rPr>
        <w:t xml:space="preserve"> включает:</w:t>
      </w:r>
    </w:p>
    <w:p w:rsidR="001C24A2" w:rsidRPr="00C624D6" w:rsidRDefault="001C24A2" w:rsidP="00C624D6">
      <w:pPr>
        <w:pStyle w:val="c6"/>
        <w:numPr>
          <w:ilvl w:val="0"/>
          <w:numId w:val="15"/>
        </w:numPr>
        <w:shd w:val="clear" w:color="auto" w:fill="FFFFFF"/>
        <w:tabs>
          <w:tab w:val="left" w:pos="1276"/>
        </w:tabs>
        <w:spacing w:before="0" w:beforeAutospacing="0" w:after="0" w:afterAutospacing="0"/>
        <w:ind w:left="0" w:firstLine="709"/>
        <w:jc w:val="both"/>
        <w:rPr>
          <w:rStyle w:val="c16"/>
          <w:sz w:val="27"/>
          <w:szCs w:val="27"/>
          <w:shd w:val="clear" w:color="auto" w:fill="FFFFFF"/>
        </w:rPr>
      </w:pPr>
      <w:r w:rsidRPr="00C624D6">
        <w:rPr>
          <w:rStyle w:val="c16"/>
          <w:sz w:val="27"/>
          <w:szCs w:val="27"/>
          <w:shd w:val="clear" w:color="auto" w:fill="FFFFFF"/>
        </w:rPr>
        <w:t xml:space="preserve">контроль состояния здоровья </w:t>
      </w:r>
      <w:r w:rsidR="00EE23A6" w:rsidRPr="00C624D6">
        <w:rPr>
          <w:rStyle w:val="c16"/>
          <w:sz w:val="27"/>
          <w:szCs w:val="27"/>
          <w:shd w:val="clear" w:color="auto" w:fill="FFFFFF"/>
        </w:rPr>
        <w:t>детей</w:t>
      </w:r>
      <w:r w:rsidR="00EE23A6" w:rsidRPr="00C624D6">
        <w:rPr>
          <w:rStyle w:val="c16"/>
          <w:color w:val="000000"/>
          <w:sz w:val="27"/>
          <w:szCs w:val="27"/>
          <w:shd w:val="clear" w:color="auto" w:fill="FFFFFF"/>
        </w:rPr>
        <w:t>и</w:t>
      </w:r>
      <w:r w:rsidR="00EE23A6" w:rsidRPr="00C624D6">
        <w:rPr>
          <w:rStyle w:val="c16"/>
          <w:sz w:val="27"/>
          <w:szCs w:val="27"/>
          <w:shd w:val="clear" w:color="auto" w:fill="FFFFFF"/>
        </w:rPr>
        <w:t>разработк</w:t>
      </w:r>
      <w:r w:rsidRPr="00C624D6">
        <w:rPr>
          <w:rStyle w:val="c16"/>
          <w:sz w:val="27"/>
          <w:szCs w:val="27"/>
          <w:shd w:val="clear" w:color="auto" w:fill="FFFFFF"/>
        </w:rPr>
        <w:t>а</w:t>
      </w:r>
      <w:r w:rsidR="00EE23A6" w:rsidRPr="00C624D6">
        <w:rPr>
          <w:rStyle w:val="c16"/>
          <w:sz w:val="27"/>
          <w:szCs w:val="27"/>
          <w:shd w:val="clear" w:color="auto" w:fill="FFFFFF"/>
        </w:rPr>
        <w:t xml:space="preserve"> рекомендаций по оптимизации детского здоровья;</w:t>
      </w:r>
    </w:p>
    <w:p w:rsidR="001C24A2" w:rsidRPr="00C624D6" w:rsidRDefault="00EE23A6" w:rsidP="00C624D6">
      <w:pPr>
        <w:pStyle w:val="c6"/>
        <w:numPr>
          <w:ilvl w:val="0"/>
          <w:numId w:val="15"/>
        </w:numPr>
        <w:shd w:val="clear" w:color="auto" w:fill="FFFFFF"/>
        <w:tabs>
          <w:tab w:val="left" w:pos="1276"/>
        </w:tabs>
        <w:spacing w:before="0" w:beforeAutospacing="0" w:after="0" w:afterAutospacing="0"/>
        <w:ind w:left="0" w:firstLine="709"/>
        <w:jc w:val="both"/>
        <w:rPr>
          <w:rStyle w:val="c16"/>
          <w:sz w:val="27"/>
          <w:szCs w:val="27"/>
          <w:shd w:val="clear" w:color="auto" w:fill="FFFFFF"/>
        </w:rPr>
      </w:pPr>
      <w:r w:rsidRPr="00C624D6">
        <w:rPr>
          <w:rStyle w:val="c16"/>
          <w:sz w:val="27"/>
          <w:szCs w:val="27"/>
          <w:shd w:val="clear" w:color="auto" w:fill="FFFFFF"/>
        </w:rPr>
        <w:t xml:space="preserve">противоэпидемиологическая работа; </w:t>
      </w:r>
    </w:p>
    <w:p w:rsidR="001C24A2" w:rsidRPr="00C624D6" w:rsidRDefault="00EE23A6" w:rsidP="00C624D6">
      <w:pPr>
        <w:pStyle w:val="c6"/>
        <w:numPr>
          <w:ilvl w:val="0"/>
          <w:numId w:val="15"/>
        </w:numPr>
        <w:shd w:val="clear" w:color="auto" w:fill="FFFFFF"/>
        <w:tabs>
          <w:tab w:val="left" w:pos="1276"/>
        </w:tabs>
        <w:spacing w:before="0" w:beforeAutospacing="0" w:after="0" w:afterAutospacing="0"/>
        <w:ind w:left="0" w:firstLine="709"/>
        <w:jc w:val="both"/>
        <w:rPr>
          <w:rStyle w:val="c16"/>
          <w:sz w:val="27"/>
          <w:szCs w:val="27"/>
          <w:shd w:val="clear" w:color="auto" w:fill="FFFFFF"/>
        </w:rPr>
      </w:pPr>
      <w:r w:rsidRPr="00C624D6">
        <w:rPr>
          <w:rStyle w:val="c16"/>
          <w:sz w:val="27"/>
          <w:szCs w:val="27"/>
          <w:shd w:val="clear" w:color="auto" w:fill="FFFFFF"/>
        </w:rPr>
        <w:t xml:space="preserve">укрепление иммунитета и профилактика заболеваний; </w:t>
      </w:r>
    </w:p>
    <w:p w:rsidR="001C24A2" w:rsidRPr="00C624D6" w:rsidRDefault="001C24A2" w:rsidP="00C624D6">
      <w:pPr>
        <w:pStyle w:val="c6"/>
        <w:numPr>
          <w:ilvl w:val="0"/>
          <w:numId w:val="15"/>
        </w:numPr>
        <w:shd w:val="clear" w:color="auto" w:fill="FFFFFF"/>
        <w:tabs>
          <w:tab w:val="left" w:pos="1276"/>
        </w:tabs>
        <w:spacing w:before="0" w:beforeAutospacing="0" w:after="0" w:afterAutospacing="0"/>
        <w:ind w:left="0" w:firstLine="709"/>
        <w:jc w:val="both"/>
        <w:rPr>
          <w:rStyle w:val="c16"/>
          <w:sz w:val="27"/>
          <w:szCs w:val="27"/>
          <w:shd w:val="clear" w:color="auto" w:fill="FFFFFF"/>
        </w:rPr>
      </w:pPr>
      <w:r w:rsidRPr="00C624D6">
        <w:rPr>
          <w:rStyle w:val="c16"/>
          <w:sz w:val="27"/>
          <w:szCs w:val="27"/>
          <w:shd w:val="clear" w:color="auto" w:fill="FFFFFF"/>
        </w:rPr>
        <w:t>санитарно-гигиеническая работа,</w:t>
      </w:r>
    </w:p>
    <w:p w:rsidR="00EE23A6" w:rsidRPr="00C624D6" w:rsidRDefault="00EE23A6" w:rsidP="00C624D6">
      <w:pPr>
        <w:pStyle w:val="c6"/>
        <w:numPr>
          <w:ilvl w:val="0"/>
          <w:numId w:val="15"/>
        </w:numPr>
        <w:shd w:val="clear" w:color="auto" w:fill="FFFFFF"/>
        <w:tabs>
          <w:tab w:val="left" w:pos="1276"/>
        </w:tabs>
        <w:spacing w:before="0" w:beforeAutospacing="0" w:after="0" w:afterAutospacing="0"/>
        <w:ind w:left="0" w:firstLine="709"/>
        <w:jc w:val="both"/>
        <w:rPr>
          <w:rStyle w:val="c16"/>
          <w:sz w:val="27"/>
          <w:szCs w:val="27"/>
          <w:shd w:val="clear" w:color="auto" w:fill="FFFFFF"/>
        </w:rPr>
      </w:pPr>
      <w:r w:rsidRPr="00C624D6">
        <w:rPr>
          <w:rStyle w:val="c16"/>
          <w:color w:val="000000"/>
          <w:sz w:val="27"/>
          <w:szCs w:val="27"/>
          <w:shd w:val="clear" w:color="auto" w:fill="FFFFFF"/>
        </w:rPr>
        <w:t>контро</w:t>
      </w:r>
      <w:r w:rsidR="001C24A2" w:rsidRPr="00C624D6">
        <w:rPr>
          <w:rStyle w:val="c16"/>
          <w:color w:val="000000"/>
          <w:sz w:val="27"/>
          <w:szCs w:val="27"/>
          <w:shd w:val="clear" w:color="auto" w:fill="FFFFFF"/>
        </w:rPr>
        <w:t>ль качества организации питания</w:t>
      </w:r>
    </w:p>
    <w:p w:rsidR="00EE23A6" w:rsidRPr="00C624D6" w:rsidRDefault="00EE23A6" w:rsidP="00C624D6">
      <w:pPr>
        <w:ind w:firstLine="709"/>
        <w:jc w:val="both"/>
        <w:rPr>
          <w:color w:val="000000"/>
          <w:sz w:val="27"/>
          <w:szCs w:val="27"/>
        </w:rPr>
      </w:pPr>
      <w:r w:rsidRPr="00C624D6">
        <w:rPr>
          <w:color w:val="000000"/>
          <w:sz w:val="27"/>
          <w:szCs w:val="27"/>
          <w:shd w:val="clear" w:color="auto" w:fill="FFFFFF"/>
        </w:rPr>
        <w:t>В ДОУ</w:t>
      </w:r>
      <w:r w:rsidRPr="00C624D6">
        <w:rPr>
          <w:color w:val="000000"/>
          <w:sz w:val="27"/>
          <w:szCs w:val="27"/>
        </w:rPr>
        <w:t xml:space="preserve"> дважды в год проводится диагностика уровня физической подготовленности воспитанников, анализируется состояние здоровья детей, ежегодно проводится углубленный медосмотр воспитанников ДОУ.</w:t>
      </w:r>
    </w:p>
    <w:p w:rsidR="005848CE" w:rsidRPr="00C624D6" w:rsidRDefault="005848CE" w:rsidP="00C624D6">
      <w:pPr>
        <w:ind w:firstLine="709"/>
        <w:jc w:val="both"/>
        <w:rPr>
          <w:color w:val="000000"/>
          <w:sz w:val="27"/>
          <w:szCs w:val="27"/>
        </w:rPr>
      </w:pPr>
      <w:r w:rsidRPr="00C624D6">
        <w:rPr>
          <w:rFonts w:ascii="Georgia" w:hAnsi="Georgia"/>
          <w:color w:val="000000"/>
          <w:sz w:val="27"/>
          <w:szCs w:val="27"/>
          <w:shd w:val="clear" w:color="auto" w:fill="FFFFFF"/>
        </w:rPr>
        <w:t>С 2021 года в пилотном режиме на базе МАДОУ реализуется уникальный в России проект по обучению детей правильной гигиене полости рта «Зубная фея». Грант губернатора на эти цели выиграла автономная некоммерческая организация «Звездный дождь». В течение учебного года детей от 3 до 7 лет в игровой форме учат правильно чистить зубы. Эти знания дети применяют на практике в детском саду и закрепляют с родителями дома. Для реализации данного проекта в группах</w:t>
      </w:r>
      <w:r w:rsidR="00362E68" w:rsidRPr="00C624D6">
        <w:rPr>
          <w:rFonts w:ascii="Georgia" w:hAnsi="Georgia"/>
          <w:color w:val="000000"/>
          <w:sz w:val="27"/>
          <w:szCs w:val="27"/>
          <w:shd w:val="clear" w:color="auto" w:fill="FFFFFF"/>
        </w:rPr>
        <w:t xml:space="preserve"> АНО </w:t>
      </w:r>
      <w:r w:rsidRPr="00C624D6">
        <w:rPr>
          <w:rFonts w:ascii="Georgia" w:hAnsi="Georgia"/>
          <w:color w:val="000000"/>
          <w:sz w:val="27"/>
          <w:szCs w:val="27"/>
          <w:shd w:val="clear" w:color="auto" w:fill="FFFFFF"/>
        </w:rPr>
        <w:t xml:space="preserve">«Звёздный дождь» предоставили учебно-методический комплекс «Зубная фея» для возрастных групп от 3 до 7 лет. </w:t>
      </w:r>
    </w:p>
    <w:p w:rsidR="00EE23A6" w:rsidRPr="00C624D6" w:rsidRDefault="00EE23A6" w:rsidP="00C624D6">
      <w:pPr>
        <w:ind w:left="720"/>
        <w:jc w:val="both"/>
        <w:rPr>
          <w:color w:val="000000"/>
          <w:sz w:val="27"/>
          <w:szCs w:val="27"/>
        </w:rPr>
      </w:pPr>
    </w:p>
    <w:p w:rsidR="00717CDC" w:rsidRPr="00C624D6" w:rsidRDefault="00717CDC" w:rsidP="00C624D6">
      <w:pPr>
        <w:jc w:val="both"/>
        <w:rPr>
          <w:color w:val="000000"/>
          <w:sz w:val="27"/>
          <w:szCs w:val="27"/>
        </w:rPr>
      </w:pPr>
      <w:r w:rsidRPr="00C624D6">
        <w:rPr>
          <w:color w:val="000000"/>
          <w:sz w:val="27"/>
          <w:szCs w:val="27"/>
        </w:rPr>
        <w:t>Таблица 10 – Состояние здоровья воспитанников</w:t>
      </w:r>
    </w:p>
    <w:tbl>
      <w:tblPr>
        <w:tblW w:w="9356" w:type="dxa"/>
        <w:tblInd w:w="5" w:type="dxa"/>
        <w:tblLayout w:type="fixed"/>
        <w:tblCellMar>
          <w:left w:w="0" w:type="dxa"/>
          <w:right w:w="0" w:type="dxa"/>
        </w:tblCellMar>
        <w:tblLook w:val="0000"/>
      </w:tblPr>
      <w:tblGrid>
        <w:gridCol w:w="1418"/>
        <w:gridCol w:w="946"/>
        <w:gridCol w:w="1162"/>
        <w:gridCol w:w="1011"/>
        <w:gridCol w:w="960"/>
        <w:gridCol w:w="782"/>
        <w:gridCol w:w="1129"/>
        <w:gridCol w:w="1051"/>
        <w:gridCol w:w="897"/>
      </w:tblGrid>
      <w:tr w:rsidR="00EE23A6" w:rsidRPr="00C624D6" w:rsidTr="00BE4132">
        <w:trPr>
          <w:trHeight w:val="566"/>
        </w:trPr>
        <w:tc>
          <w:tcPr>
            <w:tcW w:w="1418" w:type="dxa"/>
            <w:vMerge w:val="restart"/>
            <w:tcBorders>
              <w:top w:val="single" w:sz="4" w:space="0" w:color="000000"/>
              <w:left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Год</w:t>
            </w:r>
          </w:p>
          <w:p w:rsidR="00EE23A6" w:rsidRPr="00C624D6" w:rsidRDefault="00EE23A6" w:rsidP="00C624D6">
            <w:pPr>
              <w:rPr>
                <w:sz w:val="27"/>
                <w:szCs w:val="27"/>
              </w:rPr>
            </w:pPr>
          </w:p>
          <w:p w:rsidR="00EE23A6" w:rsidRPr="00C624D6" w:rsidRDefault="00EE23A6" w:rsidP="00C624D6">
            <w:pPr>
              <w:rPr>
                <w:sz w:val="27"/>
                <w:szCs w:val="27"/>
              </w:rPr>
            </w:pPr>
          </w:p>
          <w:p w:rsidR="00EE23A6" w:rsidRPr="00C624D6" w:rsidRDefault="00EE23A6" w:rsidP="00C624D6">
            <w:pPr>
              <w:jc w:val="center"/>
              <w:rPr>
                <w:sz w:val="27"/>
                <w:szCs w:val="27"/>
              </w:rPr>
            </w:pPr>
          </w:p>
        </w:tc>
        <w:tc>
          <w:tcPr>
            <w:tcW w:w="2108" w:type="dxa"/>
            <w:gridSpan w:val="2"/>
            <w:vMerge w:val="restart"/>
            <w:tcBorders>
              <w:top w:val="single" w:sz="4" w:space="0" w:color="000000"/>
              <w:left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Абсолютно здоровых</w:t>
            </w:r>
          </w:p>
        </w:tc>
        <w:tc>
          <w:tcPr>
            <w:tcW w:w="3882" w:type="dxa"/>
            <w:gridSpan w:val="4"/>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Имеющие отклонения</w:t>
            </w:r>
          </w:p>
        </w:tc>
        <w:tc>
          <w:tcPr>
            <w:tcW w:w="1948" w:type="dxa"/>
            <w:gridSpan w:val="2"/>
            <w:vMerge w:val="restart"/>
            <w:tcBorders>
              <w:top w:val="single" w:sz="4" w:space="0" w:color="000000"/>
              <w:left w:val="single" w:sz="4" w:space="0" w:color="000000"/>
              <w:right w:val="single" w:sz="4" w:space="0" w:color="000000"/>
            </w:tcBorders>
            <w:shd w:val="clear" w:color="auto" w:fill="FFFFFF"/>
          </w:tcPr>
          <w:p w:rsidR="00EE23A6" w:rsidRPr="00C624D6" w:rsidRDefault="00EE23A6" w:rsidP="00C624D6">
            <w:pPr>
              <w:ind w:left="138"/>
              <w:jc w:val="center"/>
              <w:rPr>
                <w:sz w:val="27"/>
                <w:szCs w:val="27"/>
              </w:rPr>
            </w:pPr>
            <w:r w:rsidRPr="00C624D6">
              <w:rPr>
                <w:b/>
                <w:color w:val="000000"/>
                <w:sz w:val="27"/>
                <w:szCs w:val="27"/>
              </w:rPr>
              <w:t>Имеющие другие заболевания</w:t>
            </w:r>
          </w:p>
        </w:tc>
      </w:tr>
      <w:tr w:rsidR="00EE23A6" w:rsidRPr="00C624D6" w:rsidTr="00BE4132">
        <w:trPr>
          <w:trHeight w:val="283"/>
        </w:trPr>
        <w:tc>
          <w:tcPr>
            <w:tcW w:w="1418" w:type="dxa"/>
            <w:vMerge/>
            <w:tcBorders>
              <w:left w:val="single" w:sz="4" w:space="0" w:color="000000"/>
            </w:tcBorders>
            <w:shd w:val="clear" w:color="auto" w:fill="FFFFFF"/>
          </w:tcPr>
          <w:p w:rsidR="00EE23A6" w:rsidRPr="00C624D6" w:rsidRDefault="00EE23A6" w:rsidP="00C624D6">
            <w:pPr>
              <w:snapToGrid w:val="0"/>
              <w:jc w:val="center"/>
              <w:rPr>
                <w:color w:val="000000"/>
                <w:sz w:val="27"/>
                <w:szCs w:val="27"/>
              </w:rPr>
            </w:pPr>
          </w:p>
        </w:tc>
        <w:tc>
          <w:tcPr>
            <w:tcW w:w="2108" w:type="dxa"/>
            <w:gridSpan w:val="2"/>
            <w:vMerge/>
            <w:tcBorders>
              <w:left w:val="single" w:sz="4" w:space="0" w:color="000000"/>
              <w:bottom w:val="single" w:sz="4" w:space="0" w:color="000000"/>
            </w:tcBorders>
            <w:shd w:val="clear" w:color="auto" w:fill="FFFFFF"/>
          </w:tcPr>
          <w:p w:rsidR="00EE23A6" w:rsidRPr="00C624D6" w:rsidRDefault="00EE23A6" w:rsidP="00C624D6">
            <w:pPr>
              <w:snapToGrid w:val="0"/>
              <w:jc w:val="center"/>
              <w:rPr>
                <w:color w:val="000000"/>
                <w:sz w:val="27"/>
                <w:szCs w:val="27"/>
              </w:rPr>
            </w:pPr>
          </w:p>
        </w:tc>
        <w:tc>
          <w:tcPr>
            <w:tcW w:w="1971" w:type="dxa"/>
            <w:gridSpan w:val="2"/>
            <w:tcBorders>
              <w:top w:val="single" w:sz="4" w:space="0" w:color="000000"/>
              <w:left w:val="single" w:sz="4" w:space="0" w:color="000000"/>
              <w:bottom w:val="single" w:sz="4" w:space="0" w:color="000000"/>
            </w:tcBorders>
            <w:shd w:val="clear" w:color="auto" w:fill="FFFFFF"/>
          </w:tcPr>
          <w:p w:rsidR="00EE23A6" w:rsidRPr="00C624D6" w:rsidRDefault="00EE23A6" w:rsidP="00C624D6">
            <w:pPr>
              <w:ind w:right="111" w:firstLine="15"/>
              <w:jc w:val="center"/>
              <w:rPr>
                <w:b/>
                <w:color w:val="000000"/>
                <w:sz w:val="27"/>
                <w:szCs w:val="27"/>
              </w:rPr>
            </w:pPr>
            <w:r w:rsidRPr="00C624D6">
              <w:rPr>
                <w:b/>
                <w:color w:val="000000"/>
                <w:sz w:val="27"/>
                <w:szCs w:val="27"/>
              </w:rPr>
              <w:t>В психическом развитии</w:t>
            </w:r>
          </w:p>
        </w:tc>
        <w:tc>
          <w:tcPr>
            <w:tcW w:w="1911" w:type="dxa"/>
            <w:gridSpan w:val="2"/>
            <w:tcBorders>
              <w:top w:val="single" w:sz="4" w:space="0" w:color="000000"/>
              <w:left w:val="single" w:sz="4" w:space="0" w:color="000000"/>
              <w:bottom w:val="single" w:sz="4" w:space="0" w:color="000000"/>
            </w:tcBorders>
            <w:shd w:val="clear" w:color="auto" w:fill="FFFFFF"/>
          </w:tcPr>
          <w:p w:rsidR="00EE23A6" w:rsidRPr="00C624D6" w:rsidRDefault="00EE23A6" w:rsidP="00C624D6">
            <w:pPr>
              <w:ind w:left="9" w:right="111"/>
              <w:jc w:val="center"/>
              <w:rPr>
                <w:b/>
                <w:color w:val="000000"/>
                <w:sz w:val="27"/>
                <w:szCs w:val="27"/>
              </w:rPr>
            </w:pPr>
            <w:r w:rsidRPr="00C624D6">
              <w:rPr>
                <w:b/>
                <w:color w:val="000000"/>
                <w:sz w:val="27"/>
                <w:szCs w:val="27"/>
              </w:rPr>
              <w:t xml:space="preserve">В </w:t>
            </w:r>
          </w:p>
          <w:p w:rsidR="00EE23A6" w:rsidRPr="00C624D6" w:rsidRDefault="00EE23A6" w:rsidP="00C624D6">
            <w:pPr>
              <w:ind w:left="9" w:right="111"/>
              <w:jc w:val="center"/>
              <w:rPr>
                <w:color w:val="000000"/>
                <w:sz w:val="27"/>
                <w:szCs w:val="27"/>
              </w:rPr>
            </w:pPr>
            <w:r w:rsidRPr="00C624D6">
              <w:rPr>
                <w:b/>
                <w:color w:val="000000"/>
                <w:sz w:val="27"/>
                <w:szCs w:val="27"/>
              </w:rPr>
              <w:t>физическом развитии</w:t>
            </w:r>
          </w:p>
        </w:tc>
        <w:tc>
          <w:tcPr>
            <w:tcW w:w="1948" w:type="dxa"/>
            <w:gridSpan w:val="2"/>
            <w:vMerge/>
            <w:tcBorders>
              <w:left w:val="single" w:sz="4" w:space="0" w:color="000000"/>
              <w:bottom w:val="single" w:sz="4" w:space="0" w:color="000000"/>
              <w:right w:val="single" w:sz="4" w:space="0" w:color="000000"/>
            </w:tcBorders>
            <w:shd w:val="clear" w:color="auto" w:fill="FFFFFF"/>
          </w:tcPr>
          <w:p w:rsidR="00EE23A6" w:rsidRPr="00C624D6" w:rsidRDefault="00EE23A6" w:rsidP="00C624D6">
            <w:pPr>
              <w:snapToGrid w:val="0"/>
              <w:jc w:val="both"/>
              <w:rPr>
                <w:color w:val="000000"/>
                <w:sz w:val="27"/>
                <w:szCs w:val="27"/>
              </w:rPr>
            </w:pPr>
          </w:p>
        </w:tc>
      </w:tr>
      <w:tr w:rsidR="00EE23A6" w:rsidRPr="00C624D6" w:rsidTr="00BE4132">
        <w:trPr>
          <w:trHeight w:val="288"/>
        </w:trPr>
        <w:tc>
          <w:tcPr>
            <w:tcW w:w="1418" w:type="dxa"/>
            <w:vMerge/>
            <w:tcBorders>
              <w:left w:val="single" w:sz="4" w:space="0" w:color="000000"/>
              <w:bottom w:val="single" w:sz="4" w:space="0" w:color="000000"/>
            </w:tcBorders>
            <w:shd w:val="clear" w:color="auto" w:fill="FFFFFF"/>
          </w:tcPr>
          <w:p w:rsidR="00EE23A6" w:rsidRPr="00C624D6" w:rsidRDefault="00EE23A6" w:rsidP="00C624D6">
            <w:pPr>
              <w:snapToGrid w:val="0"/>
              <w:jc w:val="both"/>
              <w:rPr>
                <w:color w:val="000000"/>
                <w:sz w:val="27"/>
                <w:szCs w:val="27"/>
              </w:rPr>
            </w:pPr>
          </w:p>
        </w:tc>
        <w:tc>
          <w:tcPr>
            <w:tcW w:w="946"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Кол-во</w:t>
            </w:r>
          </w:p>
        </w:tc>
        <w:tc>
          <w:tcPr>
            <w:tcW w:w="1162"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w:t>
            </w:r>
          </w:p>
        </w:tc>
        <w:tc>
          <w:tcPr>
            <w:tcW w:w="1011"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Кол-во</w:t>
            </w:r>
          </w:p>
        </w:tc>
        <w:tc>
          <w:tcPr>
            <w:tcW w:w="960"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w:t>
            </w:r>
          </w:p>
        </w:tc>
        <w:tc>
          <w:tcPr>
            <w:tcW w:w="782"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Кол-во</w:t>
            </w:r>
          </w:p>
        </w:tc>
        <w:tc>
          <w:tcPr>
            <w:tcW w:w="1129"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w:t>
            </w:r>
          </w:p>
        </w:tc>
        <w:tc>
          <w:tcPr>
            <w:tcW w:w="1051"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Кол-во</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Pr>
          <w:p w:rsidR="00EE23A6" w:rsidRPr="00C624D6" w:rsidRDefault="00EE23A6" w:rsidP="00C624D6">
            <w:pPr>
              <w:jc w:val="center"/>
              <w:rPr>
                <w:sz w:val="27"/>
                <w:szCs w:val="27"/>
              </w:rPr>
            </w:pPr>
            <w:r w:rsidRPr="00C624D6">
              <w:rPr>
                <w:b/>
                <w:color w:val="000000"/>
                <w:sz w:val="27"/>
                <w:szCs w:val="27"/>
              </w:rPr>
              <w:t>%</w:t>
            </w:r>
          </w:p>
        </w:tc>
      </w:tr>
      <w:tr w:rsidR="001F1DE1" w:rsidRPr="00C624D6" w:rsidTr="00BE4132">
        <w:trPr>
          <w:trHeight w:val="288"/>
        </w:trPr>
        <w:tc>
          <w:tcPr>
            <w:tcW w:w="1418" w:type="dxa"/>
            <w:tcBorders>
              <w:left w:val="single" w:sz="4" w:space="0" w:color="000000"/>
              <w:bottom w:val="single" w:sz="4" w:space="0" w:color="000000"/>
            </w:tcBorders>
            <w:shd w:val="clear" w:color="auto" w:fill="FFFFFF"/>
          </w:tcPr>
          <w:p w:rsidR="001F1DE1" w:rsidRPr="00C624D6" w:rsidRDefault="001F1DE1" w:rsidP="00C624D6">
            <w:pPr>
              <w:snapToGrid w:val="0"/>
              <w:jc w:val="both"/>
              <w:rPr>
                <w:color w:val="000000"/>
                <w:sz w:val="27"/>
                <w:szCs w:val="27"/>
              </w:rPr>
            </w:pPr>
          </w:p>
        </w:tc>
        <w:tc>
          <w:tcPr>
            <w:tcW w:w="946" w:type="dxa"/>
            <w:tcBorders>
              <w:top w:val="single" w:sz="4" w:space="0" w:color="000000"/>
              <w:left w:val="single" w:sz="4" w:space="0" w:color="000000"/>
              <w:bottom w:val="single" w:sz="4" w:space="0" w:color="000000"/>
            </w:tcBorders>
            <w:shd w:val="clear" w:color="auto" w:fill="FFFFFF"/>
          </w:tcPr>
          <w:p w:rsidR="001F1DE1" w:rsidRPr="00C624D6" w:rsidRDefault="001F1DE1" w:rsidP="00C624D6">
            <w:pPr>
              <w:jc w:val="center"/>
              <w:rPr>
                <w:b/>
                <w:color w:val="000000"/>
                <w:sz w:val="27"/>
                <w:szCs w:val="27"/>
              </w:rPr>
            </w:pPr>
          </w:p>
        </w:tc>
        <w:tc>
          <w:tcPr>
            <w:tcW w:w="1162" w:type="dxa"/>
            <w:tcBorders>
              <w:top w:val="single" w:sz="4" w:space="0" w:color="000000"/>
              <w:left w:val="single" w:sz="4" w:space="0" w:color="000000"/>
              <w:bottom w:val="single" w:sz="4" w:space="0" w:color="000000"/>
            </w:tcBorders>
            <w:shd w:val="clear" w:color="auto" w:fill="FFFFFF"/>
          </w:tcPr>
          <w:p w:rsidR="001F1DE1" w:rsidRPr="00C624D6" w:rsidRDefault="001F1DE1" w:rsidP="00C624D6">
            <w:pPr>
              <w:jc w:val="center"/>
              <w:rPr>
                <w:b/>
                <w:color w:val="000000"/>
                <w:sz w:val="27"/>
                <w:szCs w:val="27"/>
              </w:rPr>
            </w:pPr>
          </w:p>
        </w:tc>
        <w:tc>
          <w:tcPr>
            <w:tcW w:w="1011" w:type="dxa"/>
            <w:tcBorders>
              <w:top w:val="single" w:sz="4" w:space="0" w:color="000000"/>
              <w:left w:val="single" w:sz="4" w:space="0" w:color="000000"/>
              <w:bottom w:val="single" w:sz="4" w:space="0" w:color="000000"/>
            </w:tcBorders>
            <w:shd w:val="clear" w:color="auto" w:fill="FFFFFF"/>
          </w:tcPr>
          <w:p w:rsidR="001F1DE1" w:rsidRPr="00C624D6" w:rsidRDefault="001F1DE1" w:rsidP="00C624D6">
            <w:pPr>
              <w:jc w:val="center"/>
              <w:rPr>
                <w:b/>
                <w:color w:val="000000"/>
                <w:sz w:val="27"/>
                <w:szCs w:val="27"/>
              </w:rPr>
            </w:pPr>
          </w:p>
        </w:tc>
        <w:tc>
          <w:tcPr>
            <w:tcW w:w="960" w:type="dxa"/>
            <w:tcBorders>
              <w:top w:val="single" w:sz="4" w:space="0" w:color="000000"/>
              <w:left w:val="single" w:sz="4" w:space="0" w:color="000000"/>
              <w:bottom w:val="single" w:sz="4" w:space="0" w:color="000000"/>
            </w:tcBorders>
            <w:shd w:val="clear" w:color="auto" w:fill="FFFFFF"/>
          </w:tcPr>
          <w:p w:rsidR="001F1DE1" w:rsidRPr="00C624D6" w:rsidRDefault="001F1DE1" w:rsidP="00C624D6">
            <w:pPr>
              <w:jc w:val="center"/>
              <w:rPr>
                <w:b/>
                <w:color w:val="000000"/>
                <w:sz w:val="27"/>
                <w:szCs w:val="27"/>
              </w:rPr>
            </w:pPr>
          </w:p>
        </w:tc>
        <w:tc>
          <w:tcPr>
            <w:tcW w:w="782" w:type="dxa"/>
            <w:tcBorders>
              <w:top w:val="single" w:sz="4" w:space="0" w:color="000000"/>
              <w:left w:val="single" w:sz="4" w:space="0" w:color="000000"/>
              <w:bottom w:val="single" w:sz="4" w:space="0" w:color="000000"/>
            </w:tcBorders>
            <w:shd w:val="clear" w:color="auto" w:fill="FFFFFF"/>
          </w:tcPr>
          <w:p w:rsidR="001F1DE1" w:rsidRPr="00C624D6" w:rsidRDefault="001F1DE1" w:rsidP="00C624D6">
            <w:pPr>
              <w:jc w:val="center"/>
              <w:rPr>
                <w:b/>
                <w:color w:val="000000"/>
                <w:sz w:val="27"/>
                <w:szCs w:val="27"/>
              </w:rPr>
            </w:pPr>
          </w:p>
        </w:tc>
        <w:tc>
          <w:tcPr>
            <w:tcW w:w="1129" w:type="dxa"/>
            <w:tcBorders>
              <w:top w:val="single" w:sz="4" w:space="0" w:color="000000"/>
              <w:left w:val="single" w:sz="4" w:space="0" w:color="000000"/>
              <w:bottom w:val="single" w:sz="4" w:space="0" w:color="000000"/>
            </w:tcBorders>
            <w:shd w:val="clear" w:color="auto" w:fill="FFFFFF"/>
          </w:tcPr>
          <w:p w:rsidR="001F1DE1" w:rsidRPr="00C624D6" w:rsidRDefault="001F1DE1" w:rsidP="00C624D6">
            <w:pPr>
              <w:jc w:val="center"/>
              <w:rPr>
                <w:b/>
                <w:color w:val="000000"/>
                <w:sz w:val="27"/>
                <w:szCs w:val="27"/>
              </w:rPr>
            </w:pPr>
          </w:p>
        </w:tc>
        <w:tc>
          <w:tcPr>
            <w:tcW w:w="1051" w:type="dxa"/>
            <w:tcBorders>
              <w:top w:val="single" w:sz="4" w:space="0" w:color="000000"/>
              <w:left w:val="single" w:sz="4" w:space="0" w:color="000000"/>
              <w:bottom w:val="single" w:sz="4" w:space="0" w:color="000000"/>
            </w:tcBorders>
            <w:shd w:val="clear" w:color="auto" w:fill="FFFFFF"/>
          </w:tcPr>
          <w:p w:rsidR="001F1DE1" w:rsidRPr="00C624D6" w:rsidRDefault="001F1DE1" w:rsidP="00C624D6">
            <w:pPr>
              <w:jc w:val="center"/>
              <w:rPr>
                <w:b/>
                <w:color w:val="000000"/>
                <w:sz w:val="27"/>
                <w:szCs w:val="27"/>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tcPr>
          <w:p w:rsidR="001F1DE1" w:rsidRPr="00C624D6" w:rsidRDefault="001F1DE1" w:rsidP="00C624D6">
            <w:pPr>
              <w:jc w:val="center"/>
              <w:rPr>
                <w:b/>
                <w:color w:val="000000"/>
                <w:sz w:val="27"/>
                <w:szCs w:val="27"/>
              </w:rPr>
            </w:pPr>
          </w:p>
        </w:tc>
      </w:tr>
      <w:tr w:rsidR="00EE23A6" w:rsidRPr="00C624D6" w:rsidTr="00BE4132">
        <w:trPr>
          <w:trHeight w:val="288"/>
        </w:trPr>
        <w:tc>
          <w:tcPr>
            <w:tcW w:w="1418"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color w:val="000000"/>
                <w:sz w:val="27"/>
                <w:szCs w:val="27"/>
              </w:rPr>
            </w:pPr>
            <w:r w:rsidRPr="00C624D6">
              <w:rPr>
                <w:color w:val="000000"/>
                <w:sz w:val="27"/>
                <w:szCs w:val="27"/>
              </w:rPr>
              <w:t>01.09.2023</w:t>
            </w:r>
          </w:p>
        </w:tc>
        <w:tc>
          <w:tcPr>
            <w:tcW w:w="946" w:type="dxa"/>
            <w:tcBorders>
              <w:top w:val="single" w:sz="4" w:space="0" w:color="000000"/>
              <w:left w:val="single" w:sz="4" w:space="0" w:color="000000"/>
              <w:bottom w:val="single" w:sz="4" w:space="0" w:color="000000"/>
            </w:tcBorders>
            <w:shd w:val="clear" w:color="auto" w:fill="FFFFFF"/>
          </w:tcPr>
          <w:p w:rsidR="00EE23A6" w:rsidRPr="00C624D6" w:rsidRDefault="0023745F" w:rsidP="00C624D6">
            <w:pPr>
              <w:snapToGrid w:val="0"/>
              <w:jc w:val="both"/>
              <w:rPr>
                <w:color w:val="000000"/>
                <w:sz w:val="27"/>
                <w:szCs w:val="27"/>
                <w:lang w:val="en-US"/>
              </w:rPr>
            </w:pPr>
            <w:r w:rsidRPr="00C624D6">
              <w:rPr>
                <w:color w:val="000000"/>
                <w:sz w:val="27"/>
                <w:szCs w:val="27"/>
                <w:lang w:val="en-US"/>
              </w:rPr>
              <w:t>78</w:t>
            </w:r>
          </w:p>
        </w:tc>
        <w:tc>
          <w:tcPr>
            <w:tcW w:w="1162" w:type="dxa"/>
            <w:tcBorders>
              <w:top w:val="single" w:sz="4" w:space="0" w:color="000000"/>
              <w:left w:val="single" w:sz="4" w:space="0" w:color="000000"/>
              <w:bottom w:val="single" w:sz="4" w:space="0" w:color="000000"/>
            </w:tcBorders>
            <w:shd w:val="clear" w:color="auto" w:fill="FFFFFF"/>
          </w:tcPr>
          <w:p w:rsidR="00EE23A6" w:rsidRPr="00C624D6" w:rsidRDefault="0023745F" w:rsidP="00C624D6">
            <w:pPr>
              <w:snapToGrid w:val="0"/>
              <w:jc w:val="both"/>
              <w:rPr>
                <w:color w:val="000000"/>
                <w:sz w:val="27"/>
                <w:szCs w:val="27"/>
              </w:rPr>
            </w:pPr>
            <w:r w:rsidRPr="00C624D6">
              <w:rPr>
                <w:color w:val="000000"/>
                <w:sz w:val="27"/>
                <w:szCs w:val="27"/>
                <w:lang w:val="en-US"/>
              </w:rPr>
              <w:t>34</w:t>
            </w:r>
            <w:r w:rsidRPr="00C624D6">
              <w:rPr>
                <w:color w:val="000000"/>
                <w:sz w:val="27"/>
                <w:szCs w:val="27"/>
              </w:rPr>
              <w:t>,6</w:t>
            </w:r>
          </w:p>
        </w:tc>
        <w:tc>
          <w:tcPr>
            <w:tcW w:w="1011" w:type="dxa"/>
            <w:tcBorders>
              <w:top w:val="single" w:sz="4" w:space="0" w:color="000000"/>
              <w:left w:val="single" w:sz="4" w:space="0" w:color="000000"/>
              <w:bottom w:val="single" w:sz="4" w:space="0" w:color="000000"/>
            </w:tcBorders>
            <w:shd w:val="clear" w:color="auto" w:fill="FFFFFF"/>
          </w:tcPr>
          <w:p w:rsidR="00EE23A6" w:rsidRPr="00C624D6" w:rsidRDefault="0023745F" w:rsidP="00C624D6">
            <w:pPr>
              <w:snapToGrid w:val="0"/>
              <w:jc w:val="both"/>
              <w:rPr>
                <w:color w:val="000000"/>
                <w:sz w:val="27"/>
                <w:szCs w:val="27"/>
              </w:rPr>
            </w:pPr>
            <w:r w:rsidRPr="00C624D6">
              <w:rPr>
                <w:color w:val="000000"/>
                <w:sz w:val="27"/>
                <w:szCs w:val="27"/>
              </w:rPr>
              <w:t>27</w:t>
            </w:r>
          </w:p>
        </w:tc>
        <w:tc>
          <w:tcPr>
            <w:tcW w:w="960" w:type="dxa"/>
            <w:tcBorders>
              <w:top w:val="single" w:sz="4" w:space="0" w:color="000000"/>
              <w:left w:val="single" w:sz="4" w:space="0" w:color="000000"/>
              <w:bottom w:val="single" w:sz="4" w:space="0" w:color="000000"/>
            </w:tcBorders>
            <w:shd w:val="clear" w:color="auto" w:fill="FFFFFF"/>
          </w:tcPr>
          <w:p w:rsidR="00EE23A6" w:rsidRPr="00C624D6" w:rsidRDefault="0023745F" w:rsidP="00C624D6">
            <w:pPr>
              <w:snapToGrid w:val="0"/>
              <w:jc w:val="both"/>
              <w:rPr>
                <w:color w:val="000000"/>
                <w:sz w:val="27"/>
                <w:szCs w:val="27"/>
              </w:rPr>
            </w:pPr>
            <w:r w:rsidRPr="00C624D6">
              <w:rPr>
                <w:color w:val="000000"/>
                <w:sz w:val="27"/>
                <w:szCs w:val="27"/>
              </w:rPr>
              <w:t>11,8</w:t>
            </w:r>
          </w:p>
        </w:tc>
        <w:tc>
          <w:tcPr>
            <w:tcW w:w="782" w:type="dxa"/>
            <w:tcBorders>
              <w:top w:val="single" w:sz="4" w:space="0" w:color="000000"/>
              <w:left w:val="single" w:sz="4" w:space="0" w:color="000000"/>
              <w:bottom w:val="single" w:sz="4" w:space="0" w:color="000000"/>
            </w:tcBorders>
            <w:shd w:val="clear" w:color="auto" w:fill="FFFFFF"/>
          </w:tcPr>
          <w:p w:rsidR="00EE23A6" w:rsidRPr="00C624D6" w:rsidRDefault="0023745F" w:rsidP="00C624D6">
            <w:pPr>
              <w:snapToGrid w:val="0"/>
              <w:jc w:val="both"/>
              <w:rPr>
                <w:color w:val="000000"/>
                <w:sz w:val="27"/>
                <w:szCs w:val="27"/>
              </w:rPr>
            </w:pPr>
            <w:r w:rsidRPr="00C624D6">
              <w:rPr>
                <w:color w:val="000000"/>
                <w:sz w:val="27"/>
                <w:szCs w:val="27"/>
              </w:rPr>
              <w:t>27</w:t>
            </w:r>
          </w:p>
        </w:tc>
        <w:tc>
          <w:tcPr>
            <w:tcW w:w="1129" w:type="dxa"/>
            <w:tcBorders>
              <w:top w:val="single" w:sz="4" w:space="0" w:color="000000"/>
              <w:left w:val="single" w:sz="4" w:space="0" w:color="000000"/>
              <w:bottom w:val="single" w:sz="4" w:space="0" w:color="000000"/>
            </w:tcBorders>
            <w:shd w:val="clear" w:color="auto" w:fill="FFFFFF"/>
          </w:tcPr>
          <w:p w:rsidR="00EE23A6" w:rsidRPr="00C624D6" w:rsidRDefault="0023745F" w:rsidP="00C624D6">
            <w:pPr>
              <w:snapToGrid w:val="0"/>
              <w:jc w:val="both"/>
              <w:rPr>
                <w:color w:val="000000"/>
                <w:sz w:val="27"/>
                <w:szCs w:val="27"/>
              </w:rPr>
            </w:pPr>
            <w:r w:rsidRPr="00C624D6">
              <w:rPr>
                <w:color w:val="000000"/>
                <w:sz w:val="27"/>
                <w:szCs w:val="27"/>
              </w:rPr>
              <w:t>11,8</w:t>
            </w:r>
          </w:p>
        </w:tc>
        <w:tc>
          <w:tcPr>
            <w:tcW w:w="1051" w:type="dxa"/>
            <w:tcBorders>
              <w:top w:val="single" w:sz="4" w:space="0" w:color="000000"/>
              <w:left w:val="single" w:sz="4" w:space="0" w:color="000000"/>
              <w:bottom w:val="single" w:sz="4" w:space="0" w:color="000000"/>
            </w:tcBorders>
            <w:shd w:val="clear" w:color="auto" w:fill="FFFFFF"/>
          </w:tcPr>
          <w:p w:rsidR="00EE23A6" w:rsidRPr="00C624D6" w:rsidRDefault="0023745F" w:rsidP="00C624D6">
            <w:pPr>
              <w:snapToGrid w:val="0"/>
              <w:jc w:val="both"/>
              <w:rPr>
                <w:color w:val="000000"/>
                <w:sz w:val="27"/>
                <w:szCs w:val="27"/>
              </w:rPr>
            </w:pPr>
            <w:r w:rsidRPr="00C624D6">
              <w:rPr>
                <w:color w:val="000000"/>
                <w:sz w:val="27"/>
                <w:szCs w:val="27"/>
              </w:rPr>
              <w:t>95</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Pr>
          <w:p w:rsidR="00EE23A6" w:rsidRPr="00C624D6" w:rsidRDefault="0023745F" w:rsidP="00C624D6">
            <w:pPr>
              <w:snapToGrid w:val="0"/>
              <w:jc w:val="both"/>
              <w:rPr>
                <w:color w:val="000000"/>
                <w:sz w:val="27"/>
                <w:szCs w:val="27"/>
              </w:rPr>
            </w:pPr>
            <w:r w:rsidRPr="00C624D6">
              <w:rPr>
                <w:color w:val="000000"/>
                <w:sz w:val="27"/>
                <w:szCs w:val="27"/>
              </w:rPr>
              <w:t>41,8</w:t>
            </w:r>
          </w:p>
        </w:tc>
      </w:tr>
    </w:tbl>
    <w:p w:rsidR="00EE23A6" w:rsidRPr="00C624D6" w:rsidRDefault="00EE23A6" w:rsidP="00AB636C">
      <w:pPr>
        <w:jc w:val="both"/>
        <w:rPr>
          <w:color w:val="000000"/>
          <w:sz w:val="27"/>
          <w:szCs w:val="27"/>
        </w:rPr>
      </w:pPr>
    </w:p>
    <w:p w:rsidR="00EE23A6" w:rsidRPr="00C624D6" w:rsidRDefault="00717CDC" w:rsidP="00C624D6">
      <w:pPr>
        <w:jc w:val="both"/>
        <w:rPr>
          <w:color w:val="000000"/>
          <w:sz w:val="27"/>
          <w:szCs w:val="27"/>
        </w:rPr>
      </w:pPr>
      <w:r w:rsidRPr="00C624D6">
        <w:rPr>
          <w:color w:val="000000"/>
          <w:sz w:val="27"/>
          <w:szCs w:val="27"/>
        </w:rPr>
        <w:t xml:space="preserve">Таблица 11 – </w:t>
      </w:r>
      <w:r w:rsidR="00EE23A6" w:rsidRPr="00C624D6">
        <w:rPr>
          <w:color w:val="000000"/>
          <w:sz w:val="27"/>
          <w:szCs w:val="27"/>
        </w:rPr>
        <w:t>Уровень физического развития детей</w:t>
      </w:r>
    </w:p>
    <w:tbl>
      <w:tblPr>
        <w:tblW w:w="9544" w:type="dxa"/>
        <w:tblInd w:w="5" w:type="dxa"/>
        <w:tblLayout w:type="fixed"/>
        <w:tblCellMar>
          <w:left w:w="0" w:type="dxa"/>
          <w:right w:w="0" w:type="dxa"/>
        </w:tblCellMar>
        <w:tblLook w:val="0000"/>
      </w:tblPr>
      <w:tblGrid>
        <w:gridCol w:w="3828"/>
        <w:gridCol w:w="1701"/>
        <w:gridCol w:w="1843"/>
        <w:gridCol w:w="2172"/>
      </w:tblGrid>
      <w:tr w:rsidR="00222D8D" w:rsidRPr="00C624D6" w:rsidTr="00222D8D">
        <w:trPr>
          <w:trHeight w:val="288"/>
        </w:trPr>
        <w:tc>
          <w:tcPr>
            <w:tcW w:w="3828" w:type="dxa"/>
            <w:tcBorders>
              <w:top w:val="single" w:sz="4" w:space="0" w:color="000000"/>
              <w:left w:val="single" w:sz="4" w:space="0" w:color="000000"/>
              <w:bottom w:val="single" w:sz="4" w:space="0" w:color="000000"/>
            </w:tcBorders>
            <w:shd w:val="clear" w:color="auto" w:fill="FFFFFF"/>
          </w:tcPr>
          <w:p w:rsidR="00222D8D" w:rsidRPr="00C624D6" w:rsidRDefault="00222D8D" w:rsidP="00C624D6">
            <w:pPr>
              <w:tabs>
                <w:tab w:val="center" w:pos="2938"/>
                <w:tab w:val="right" w:pos="5615"/>
              </w:tabs>
              <w:rPr>
                <w:b/>
                <w:color w:val="000000"/>
                <w:sz w:val="27"/>
                <w:szCs w:val="27"/>
              </w:rPr>
            </w:pPr>
            <w:r w:rsidRPr="00C624D6">
              <w:rPr>
                <w:b/>
                <w:color w:val="000000"/>
                <w:sz w:val="27"/>
                <w:szCs w:val="27"/>
              </w:rPr>
              <w:t xml:space="preserve">    Уровень физического развития</w:t>
            </w:r>
            <w:r w:rsidRPr="00C624D6">
              <w:rPr>
                <w:b/>
                <w:color w:val="000000"/>
                <w:sz w:val="27"/>
                <w:szCs w:val="27"/>
              </w:rPr>
              <w:tab/>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22D8D" w:rsidP="00C624D6">
            <w:pPr>
              <w:jc w:val="center"/>
              <w:rPr>
                <w:sz w:val="27"/>
                <w:szCs w:val="27"/>
              </w:rPr>
            </w:pPr>
            <w:r w:rsidRPr="00C624D6">
              <w:rPr>
                <w:b/>
                <w:color w:val="000000"/>
                <w:sz w:val="27"/>
                <w:szCs w:val="27"/>
              </w:rPr>
              <w:t>2021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22D8D" w:rsidP="00C624D6">
            <w:pPr>
              <w:jc w:val="center"/>
              <w:rPr>
                <w:b/>
                <w:color w:val="000000"/>
                <w:sz w:val="27"/>
                <w:szCs w:val="27"/>
              </w:rPr>
            </w:pPr>
            <w:r w:rsidRPr="00C624D6">
              <w:rPr>
                <w:b/>
                <w:color w:val="000000"/>
                <w:sz w:val="27"/>
                <w:szCs w:val="27"/>
              </w:rPr>
              <w:t>2022</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22D8D" w:rsidP="00C624D6">
            <w:pPr>
              <w:jc w:val="center"/>
              <w:rPr>
                <w:b/>
                <w:color w:val="000000"/>
                <w:sz w:val="27"/>
                <w:szCs w:val="27"/>
              </w:rPr>
            </w:pPr>
            <w:r w:rsidRPr="00C624D6">
              <w:rPr>
                <w:b/>
                <w:color w:val="000000"/>
                <w:sz w:val="27"/>
                <w:szCs w:val="27"/>
              </w:rPr>
              <w:t>2023</w:t>
            </w:r>
          </w:p>
        </w:tc>
      </w:tr>
      <w:tr w:rsidR="00222D8D" w:rsidRPr="00C624D6" w:rsidTr="00222D8D">
        <w:trPr>
          <w:trHeight w:val="288"/>
        </w:trPr>
        <w:tc>
          <w:tcPr>
            <w:tcW w:w="3828" w:type="dxa"/>
            <w:tcBorders>
              <w:top w:val="single" w:sz="4" w:space="0" w:color="000000"/>
              <w:left w:val="single" w:sz="4" w:space="0" w:color="000000"/>
              <w:bottom w:val="single" w:sz="4" w:space="0" w:color="000000"/>
            </w:tcBorders>
            <w:shd w:val="clear" w:color="auto" w:fill="FFFFFF"/>
          </w:tcPr>
          <w:p w:rsidR="00222D8D" w:rsidRPr="00C624D6" w:rsidRDefault="00222D8D" w:rsidP="00C624D6">
            <w:pPr>
              <w:ind w:firstLine="262"/>
              <w:jc w:val="both"/>
              <w:rPr>
                <w:color w:val="000000"/>
                <w:sz w:val="27"/>
                <w:szCs w:val="27"/>
              </w:rPr>
            </w:pPr>
            <w:r w:rsidRPr="00C624D6">
              <w:rPr>
                <w:color w:val="000000"/>
                <w:sz w:val="27"/>
                <w:szCs w:val="27"/>
              </w:rPr>
              <w:t>Оптимальный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229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216</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162</w:t>
            </w:r>
          </w:p>
        </w:tc>
      </w:tr>
      <w:tr w:rsidR="00222D8D" w:rsidRPr="00C624D6" w:rsidTr="00222D8D">
        <w:trPr>
          <w:trHeight w:val="288"/>
        </w:trPr>
        <w:tc>
          <w:tcPr>
            <w:tcW w:w="3828" w:type="dxa"/>
            <w:tcBorders>
              <w:top w:val="single" w:sz="4" w:space="0" w:color="000000"/>
              <w:left w:val="single" w:sz="4" w:space="0" w:color="000000"/>
              <w:bottom w:val="single" w:sz="4" w:space="0" w:color="000000"/>
            </w:tcBorders>
            <w:shd w:val="clear" w:color="auto" w:fill="FFFFFF"/>
          </w:tcPr>
          <w:p w:rsidR="00222D8D" w:rsidRPr="00C624D6" w:rsidRDefault="00222D8D" w:rsidP="00C624D6">
            <w:pPr>
              <w:ind w:firstLine="262"/>
              <w:jc w:val="both"/>
              <w:rPr>
                <w:color w:val="000000"/>
                <w:sz w:val="27"/>
                <w:szCs w:val="27"/>
              </w:rPr>
            </w:pPr>
            <w:r w:rsidRPr="00C624D6">
              <w:rPr>
                <w:color w:val="000000"/>
                <w:sz w:val="27"/>
                <w:szCs w:val="27"/>
              </w:rPr>
              <w:t>Высокий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21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25</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20</w:t>
            </w:r>
          </w:p>
        </w:tc>
      </w:tr>
      <w:tr w:rsidR="00222D8D" w:rsidRPr="00C624D6" w:rsidTr="00222D8D">
        <w:trPr>
          <w:trHeight w:val="283"/>
        </w:trPr>
        <w:tc>
          <w:tcPr>
            <w:tcW w:w="3828" w:type="dxa"/>
            <w:tcBorders>
              <w:top w:val="single" w:sz="4" w:space="0" w:color="000000"/>
              <w:left w:val="single" w:sz="4" w:space="0" w:color="000000"/>
              <w:bottom w:val="single" w:sz="4" w:space="0" w:color="000000"/>
            </w:tcBorders>
            <w:shd w:val="clear" w:color="auto" w:fill="FFFFFF"/>
          </w:tcPr>
          <w:p w:rsidR="00222D8D" w:rsidRPr="00C624D6" w:rsidRDefault="00222D8D" w:rsidP="00C624D6">
            <w:pPr>
              <w:ind w:firstLine="262"/>
              <w:jc w:val="both"/>
              <w:rPr>
                <w:color w:val="000000"/>
                <w:sz w:val="27"/>
                <w:szCs w:val="27"/>
              </w:rPr>
            </w:pPr>
            <w:r w:rsidRPr="00C624D6">
              <w:rPr>
                <w:color w:val="000000"/>
                <w:sz w:val="27"/>
                <w:szCs w:val="27"/>
              </w:rPr>
              <w:t>Средний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38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42</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35</w:t>
            </w:r>
          </w:p>
        </w:tc>
      </w:tr>
      <w:tr w:rsidR="00222D8D" w:rsidRPr="00C624D6" w:rsidTr="00222D8D">
        <w:trPr>
          <w:trHeight w:val="298"/>
        </w:trPr>
        <w:tc>
          <w:tcPr>
            <w:tcW w:w="3828" w:type="dxa"/>
            <w:tcBorders>
              <w:top w:val="single" w:sz="4" w:space="0" w:color="000000"/>
              <w:left w:val="single" w:sz="4" w:space="0" w:color="000000"/>
              <w:bottom w:val="single" w:sz="4" w:space="0" w:color="000000"/>
            </w:tcBorders>
            <w:shd w:val="clear" w:color="auto" w:fill="FFFFFF"/>
          </w:tcPr>
          <w:p w:rsidR="00222D8D" w:rsidRPr="00C624D6" w:rsidRDefault="00222D8D" w:rsidP="00C624D6">
            <w:pPr>
              <w:ind w:firstLine="262"/>
              <w:jc w:val="both"/>
              <w:rPr>
                <w:color w:val="000000"/>
                <w:sz w:val="27"/>
                <w:szCs w:val="27"/>
              </w:rPr>
            </w:pPr>
            <w:r w:rsidRPr="00C624D6">
              <w:rPr>
                <w:color w:val="000000"/>
                <w:sz w:val="27"/>
                <w:szCs w:val="27"/>
              </w:rPr>
              <w:t>Низкий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15</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Pr>
          <w:p w:rsidR="00222D8D" w:rsidRPr="00C624D6" w:rsidRDefault="0023745F" w:rsidP="00C624D6">
            <w:pPr>
              <w:snapToGrid w:val="0"/>
              <w:jc w:val="both"/>
              <w:rPr>
                <w:color w:val="000000"/>
                <w:sz w:val="27"/>
                <w:szCs w:val="27"/>
              </w:rPr>
            </w:pPr>
            <w:r w:rsidRPr="00C624D6">
              <w:rPr>
                <w:color w:val="000000"/>
                <w:sz w:val="27"/>
                <w:szCs w:val="27"/>
              </w:rPr>
              <w:t>10</w:t>
            </w:r>
          </w:p>
        </w:tc>
      </w:tr>
    </w:tbl>
    <w:p w:rsidR="00620814" w:rsidRPr="00C624D6" w:rsidRDefault="00620814" w:rsidP="00C624D6">
      <w:pPr>
        <w:ind w:left="720"/>
        <w:rPr>
          <w:color w:val="000000"/>
          <w:sz w:val="27"/>
          <w:szCs w:val="27"/>
        </w:rPr>
      </w:pPr>
    </w:p>
    <w:p w:rsidR="00EE23A6" w:rsidRPr="00C624D6" w:rsidRDefault="00620814" w:rsidP="00C624D6">
      <w:pPr>
        <w:jc w:val="both"/>
        <w:rPr>
          <w:color w:val="000000"/>
          <w:sz w:val="27"/>
          <w:szCs w:val="27"/>
        </w:rPr>
      </w:pPr>
      <w:r w:rsidRPr="00C624D6">
        <w:rPr>
          <w:color w:val="000000"/>
          <w:sz w:val="27"/>
          <w:szCs w:val="27"/>
        </w:rPr>
        <w:t xml:space="preserve">Таблица 12 – </w:t>
      </w:r>
      <w:r w:rsidR="00EE23A6" w:rsidRPr="00C624D6">
        <w:rPr>
          <w:color w:val="000000"/>
          <w:sz w:val="27"/>
          <w:szCs w:val="27"/>
        </w:rPr>
        <w:t>Заболеваемость</w:t>
      </w:r>
    </w:p>
    <w:tbl>
      <w:tblPr>
        <w:tblW w:w="9356" w:type="dxa"/>
        <w:tblInd w:w="108" w:type="dxa"/>
        <w:tblLayout w:type="fixed"/>
        <w:tblLook w:val="0000"/>
      </w:tblPr>
      <w:tblGrid>
        <w:gridCol w:w="6237"/>
        <w:gridCol w:w="1039"/>
        <w:gridCol w:w="1040"/>
        <w:gridCol w:w="1040"/>
      </w:tblGrid>
      <w:tr w:rsidR="00C81A06" w:rsidRPr="00C624D6" w:rsidTr="00742307">
        <w:trPr>
          <w:trHeight w:val="459"/>
          <w:tblHeader/>
        </w:trPr>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tabs>
                <w:tab w:val="center" w:pos="2736"/>
                <w:tab w:val="left" w:pos="4395"/>
              </w:tabs>
              <w:jc w:val="center"/>
              <w:rPr>
                <w:b/>
                <w:color w:val="000000"/>
                <w:sz w:val="27"/>
                <w:szCs w:val="27"/>
              </w:rPr>
            </w:pPr>
            <w:r w:rsidRPr="00C624D6">
              <w:rPr>
                <w:b/>
                <w:color w:val="000000"/>
                <w:sz w:val="27"/>
                <w:szCs w:val="27"/>
              </w:rPr>
              <w:t>Показатели</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C81A06" w:rsidP="00C624D6">
            <w:pPr>
              <w:jc w:val="center"/>
              <w:rPr>
                <w:b/>
                <w:color w:val="000000"/>
                <w:sz w:val="27"/>
                <w:szCs w:val="27"/>
              </w:rPr>
            </w:pPr>
            <w:r w:rsidRPr="00C624D6">
              <w:rPr>
                <w:b/>
                <w:color w:val="000000"/>
                <w:sz w:val="27"/>
                <w:szCs w:val="27"/>
              </w:rPr>
              <w:t>2021</w:t>
            </w:r>
          </w:p>
        </w:tc>
        <w:tc>
          <w:tcPr>
            <w:tcW w:w="1040" w:type="dxa"/>
            <w:tcBorders>
              <w:top w:val="single" w:sz="4" w:space="0" w:color="000000"/>
              <w:left w:val="single" w:sz="4" w:space="0" w:color="000000"/>
              <w:bottom w:val="single" w:sz="4" w:space="0" w:color="000000"/>
            </w:tcBorders>
          </w:tcPr>
          <w:p w:rsidR="00C81A06" w:rsidRPr="00C624D6" w:rsidRDefault="00C81A06" w:rsidP="00C624D6">
            <w:pPr>
              <w:jc w:val="center"/>
              <w:rPr>
                <w:b/>
                <w:color w:val="000000"/>
                <w:sz w:val="27"/>
                <w:szCs w:val="27"/>
              </w:rPr>
            </w:pPr>
            <w:r w:rsidRPr="00C624D6">
              <w:rPr>
                <w:b/>
                <w:color w:val="000000"/>
                <w:sz w:val="27"/>
                <w:szCs w:val="27"/>
              </w:rPr>
              <w:t>2022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C81A06" w:rsidP="00C624D6">
            <w:pPr>
              <w:jc w:val="center"/>
              <w:rPr>
                <w:rStyle w:val="a6"/>
                <w:i w:val="0"/>
                <w:sz w:val="27"/>
                <w:szCs w:val="27"/>
              </w:rPr>
            </w:pPr>
            <w:r w:rsidRPr="00C624D6">
              <w:rPr>
                <w:b/>
                <w:color w:val="000000"/>
                <w:sz w:val="27"/>
                <w:szCs w:val="27"/>
              </w:rPr>
              <w:t>2023</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Среднесписочный состав</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23745F" w:rsidP="00C624D6">
            <w:pPr>
              <w:snapToGrid w:val="0"/>
              <w:jc w:val="both"/>
              <w:rPr>
                <w:color w:val="000000"/>
                <w:sz w:val="27"/>
                <w:szCs w:val="27"/>
              </w:rPr>
            </w:pPr>
            <w:r w:rsidRPr="00C624D6">
              <w:rPr>
                <w:color w:val="000000"/>
                <w:sz w:val="27"/>
                <w:szCs w:val="27"/>
              </w:rPr>
              <w:t>299</w:t>
            </w:r>
          </w:p>
        </w:tc>
        <w:tc>
          <w:tcPr>
            <w:tcW w:w="1040" w:type="dxa"/>
            <w:tcBorders>
              <w:top w:val="single" w:sz="4" w:space="0" w:color="000000"/>
              <w:left w:val="single" w:sz="4" w:space="0" w:color="000000"/>
              <w:bottom w:val="single" w:sz="4" w:space="0" w:color="000000"/>
            </w:tcBorders>
          </w:tcPr>
          <w:p w:rsidR="00C81A06" w:rsidRPr="00C624D6" w:rsidRDefault="0023745F" w:rsidP="00C624D6">
            <w:pPr>
              <w:snapToGrid w:val="0"/>
              <w:jc w:val="both"/>
              <w:rPr>
                <w:color w:val="000000"/>
                <w:sz w:val="27"/>
                <w:szCs w:val="27"/>
              </w:rPr>
            </w:pPr>
            <w:r w:rsidRPr="00C624D6">
              <w:rPr>
                <w:color w:val="000000"/>
                <w:sz w:val="27"/>
                <w:szCs w:val="27"/>
              </w:rPr>
              <w:t>298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23745F" w:rsidP="00C624D6">
            <w:pPr>
              <w:snapToGrid w:val="0"/>
              <w:jc w:val="both"/>
              <w:rPr>
                <w:color w:val="000000"/>
                <w:sz w:val="27"/>
                <w:szCs w:val="27"/>
              </w:rPr>
            </w:pPr>
            <w:r w:rsidRPr="00C624D6">
              <w:rPr>
                <w:color w:val="000000"/>
                <w:sz w:val="27"/>
                <w:szCs w:val="27"/>
              </w:rPr>
              <w:t>227</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Всего дней посещения</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23745F" w:rsidP="00C624D6">
            <w:pPr>
              <w:snapToGrid w:val="0"/>
              <w:jc w:val="both"/>
              <w:rPr>
                <w:color w:val="000000"/>
                <w:sz w:val="27"/>
                <w:szCs w:val="27"/>
              </w:rPr>
            </w:pPr>
            <w:r w:rsidRPr="00C624D6">
              <w:rPr>
                <w:color w:val="000000"/>
                <w:sz w:val="27"/>
                <w:szCs w:val="27"/>
              </w:rPr>
              <w:t>47,257</w:t>
            </w:r>
          </w:p>
        </w:tc>
        <w:tc>
          <w:tcPr>
            <w:tcW w:w="1040" w:type="dxa"/>
            <w:tcBorders>
              <w:top w:val="single" w:sz="4" w:space="0" w:color="000000"/>
              <w:left w:val="single" w:sz="4" w:space="0" w:color="000000"/>
              <w:bottom w:val="single" w:sz="4" w:space="0" w:color="000000"/>
            </w:tcBorders>
          </w:tcPr>
          <w:p w:rsidR="00C81A06" w:rsidRPr="00C624D6" w:rsidRDefault="0023745F" w:rsidP="00C624D6">
            <w:pPr>
              <w:snapToGrid w:val="0"/>
              <w:jc w:val="both"/>
              <w:rPr>
                <w:color w:val="000000"/>
                <w:sz w:val="27"/>
                <w:szCs w:val="27"/>
              </w:rPr>
            </w:pPr>
            <w:r w:rsidRPr="00C624D6">
              <w:rPr>
                <w:color w:val="000000"/>
                <w:sz w:val="27"/>
                <w:szCs w:val="27"/>
              </w:rPr>
              <w:t>46559</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23745F" w:rsidP="00C624D6">
            <w:pPr>
              <w:snapToGrid w:val="0"/>
              <w:jc w:val="both"/>
              <w:rPr>
                <w:color w:val="000000"/>
                <w:sz w:val="27"/>
                <w:szCs w:val="27"/>
              </w:rPr>
            </w:pPr>
            <w:r w:rsidRPr="00C624D6">
              <w:rPr>
                <w:color w:val="000000"/>
                <w:sz w:val="27"/>
                <w:szCs w:val="27"/>
              </w:rPr>
              <w:t>41156</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Посещаемость</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C81A06" w:rsidP="00C624D6">
            <w:pPr>
              <w:snapToGrid w:val="0"/>
              <w:jc w:val="both"/>
              <w:rPr>
                <w:color w:val="000000"/>
                <w:sz w:val="27"/>
                <w:szCs w:val="27"/>
              </w:rPr>
            </w:pPr>
          </w:p>
        </w:tc>
        <w:tc>
          <w:tcPr>
            <w:tcW w:w="1040" w:type="dxa"/>
            <w:tcBorders>
              <w:top w:val="single" w:sz="4" w:space="0" w:color="000000"/>
              <w:left w:val="single" w:sz="4" w:space="0" w:color="000000"/>
              <w:bottom w:val="single" w:sz="4" w:space="0" w:color="000000"/>
            </w:tcBorders>
          </w:tcPr>
          <w:p w:rsidR="00C81A06" w:rsidRPr="00C624D6" w:rsidRDefault="00C81A06" w:rsidP="00C624D6">
            <w:pPr>
              <w:snapToGrid w:val="0"/>
              <w:jc w:val="both"/>
              <w:rPr>
                <w:color w:val="000000"/>
                <w:sz w:val="27"/>
                <w:szCs w:val="27"/>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C81A06" w:rsidP="00C624D6">
            <w:pPr>
              <w:snapToGrid w:val="0"/>
              <w:jc w:val="both"/>
              <w:rPr>
                <w:color w:val="000000"/>
                <w:sz w:val="27"/>
                <w:szCs w:val="27"/>
              </w:rPr>
            </w:pP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Посещаемость на 1 ребенка в год</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23745F" w:rsidP="00C624D6">
            <w:pPr>
              <w:snapToGrid w:val="0"/>
              <w:jc w:val="both"/>
              <w:rPr>
                <w:color w:val="000000"/>
                <w:sz w:val="27"/>
                <w:szCs w:val="27"/>
              </w:rPr>
            </w:pPr>
            <w:r w:rsidRPr="00C624D6">
              <w:rPr>
                <w:color w:val="000000"/>
                <w:sz w:val="27"/>
                <w:szCs w:val="27"/>
              </w:rPr>
              <w:t>158</w:t>
            </w:r>
          </w:p>
        </w:tc>
        <w:tc>
          <w:tcPr>
            <w:tcW w:w="1040" w:type="dxa"/>
            <w:tcBorders>
              <w:top w:val="single" w:sz="4" w:space="0" w:color="000000"/>
              <w:left w:val="single" w:sz="4" w:space="0" w:color="000000"/>
              <w:bottom w:val="single" w:sz="4" w:space="0" w:color="000000"/>
            </w:tcBorders>
          </w:tcPr>
          <w:p w:rsidR="00C81A06" w:rsidRPr="00C624D6" w:rsidRDefault="0023745F" w:rsidP="00C624D6">
            <w:pPr>
              <w:snapToGrid w:val="0"/>
              <w:jc w:val="both"/>
              <w:rPr>
                <w:color w:val="000000"/>
                <w:sz w:val="27"/>
                <w:szCs w:val="27"/>
              </w:rPr>
            </w:pPr>
            <w:r w:rsidRPr="00C624D6">
              <w:rPr>
                <w:color w:val="000000"/>
                <w:sz w:val="27"/>
                <w:szCs w:val="27"/>
              </w:rPr>
              <w:t>156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23745F" w:rsidP="00C624D6">
            <w:pPr>
              <w:snapToGrid w:val="0"/>
              <w:jc w:val="both"/>
              <w:rPr>
                <w:color w:val="000000"/>
                <w:sz w:val="27"/>
                <w:szCs w:val="27"/>
              </w:rPr>
            </w:pPr>
            <w:r w:rsidRPr="00C624D6">
              <w:rPr>
                <w:color w:val="000000"/>
                <w:sz w:val="27"/>
                <w:szCs w:val="27"/>
              </w:rPr>
              <w:t>181.3</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Пропуски</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5E50CE" w:rsidP="00C624D6">
            <w:pPr>
              <w:snapToGrid w:val="0"/>
              <w:jc w:val="both"/>
              <w:rPr>
                <w:color w:val="000000"/>
                <w:sz w:val="27"/>
                <w:szCs w:val="27"/>
              </w:rPr>
            </w:pPr>
            <w:r w:rsidRPr="00C624D6">
              <w:rPr>
                <w:color w:val="000000"/>
                <w:sz w:val="27"/>
                <w:szCs w:val="27"/>
              </w:rPr>
              <w:t>25813</w:t>
            </w:r>
          </w:p>
        </w:tc>
        <w:tc>
          <w:tcPr>
            <w:tcW w:w="1040" w:type="dxa"/>
            <w:tcBorders>
              <w:top w:val="single" w:sz="4" w:space="0" w:color="000000"/>
              <w:left w:val="single" w:sz="4" w:space="0" w:color="000000"/>
              <w:bottom w:val="single" w:sz="4" w:space="0" w:color="000000"/>
            </w:tcBorders>
          </w:tcPr>
          <w:p w:rsidR="00C81A06" w:rsidRPr="00C624D6" w:rsidRDefault="005E50CE" w:rsidP="00C624D6">
            <w:pPr>
              <w:snapToGrid w:val="0"/>
              <w:jc w:val="both"/>
              <w:rPr>
                <w:color w:val="000000"/>
                <w:sz w:val="27"/>
                <w:szCs w:val="27"/>
              </w:rPr>
            </w:pPr>
            <w:r w:rsidRPr="00C624D6">
              <w:rPr>
                <w:color w:val="000000"/>
                <w:sz w:val="27"/>
                <w:szCs w:val="27"/>
              </w:rPr>
              <w:t>26064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5E50CE" w:rsidP="00C624D6">
            <w:pPr>
              <w:snapToGrid w:val="0"/>
              <w:jc w:val="both"/>
              <w:rPr>
                <w:color w:val="000000"/>
                <w:sz w:val="27"/>
                <w:szCs w:val="27"/>
              </w:rPr>
            </w:pPr>
            <w:r w:rsidRPr="00C624D6">
              <w:rPr>
                <w:color w:val="000000"/>
                <w:sz w:val="27"/>
                <w:szCs w:val="27"/>
              </w:rPr>
              <w:t>21577</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Всего пропусков по простудным заболеваниям</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5E50CE" w:rsidP="00C624D6">
            <w:pPr>
              <w:snapToGrid w:val="0"/>
              <w:jc w:val="both"/>
              <w:rPr>
                <w:color w:val="000000"/>
                <w:sz w:val="27"/>
                <w:szCs w:val="27"/>
              </w:rPr>
            </w:pPr>
            <w:r w:rsidRPr="00C624D6">
              <w:rPr>
                <w:color w:val="000000"/>
                <w:sz w:val="27"/>
                <w:szCs w:val="27"/>
              </w:rPr>
              <w:t>2783</w:t>
            </w:r>
          </w:p>
        </w:tc>
        <w:tc>
          <w:tcPr>
            <w:tcW w:w="1040" w:type="dxa"/>
            <w:tcBorders>
              <w:top w:val="single" w:sz="4" w:space="0" w:color="000000"/>
              <w:left w:val="single" w:sz="4" w:space="0" w:color="000000"/>
              <w:bottom w:val="single" w:sz="4" w:space="0" w:color="000000"/>
            </w:tcBorders>
          </w:tcPr>
          <w:p w:rsidR="00C81A06" w:rsidRPr="00C624D6" w:rsidRDefault="005E50CE" w:rsidP="00C624D6">
            <w:pPr>
              <w:snapToGrid w:val="0"/>
              <w:jc w:val="both"/>
              <w:rPr>
                <w:color w:val="000000"/>
                <w:sz w:val="27"/>
                <w:szCs w:val="27"/>
              </w:rPr>
            </w:pPr>
            <w:r w:rsidRPr="00C624D6">
              <w:rPr>
                <w:color w:val="000000"/>
                <w:sz w:val="27"/>
                <w:szCs w:val="27"/>
              </w:rPr>
              <w:t>2477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5E50CE" w:rsidP="00C624D6">
            <w:pPr>
              <w:snapToGrid w:val="0"/>
              <w:jc w:val="both"/>
              <w:rPr>
                <w:color w:val="000000"/>
                <w:sz w:val="27"/>
                <w:szCs w:val="27"/>
              </w:rPr>
            </w:pPr>
            <w:r w:rsidRPr="00C624D6">
              <w:rPr>
                <w:color w:val="000000"/>
                <w:sz w:val="27"/>
                <w:szCs w:val="27"/>
              </w:rPr>
              <w:t>1160</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Число пропусков на 1 ребенка в год</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5E50CE" w:rsidP="00C624D6">
            <w:pPr>
              <w:snapToGrid w:val="0"/>
              <w:jc w:val="both"/>
              <w:rPr>
                <w:color w:val="000000"/>
                <w:sz w:val="27"/>
                <w:szCs w:val="27"/>
              </w:rPr>
            </w:pPr>
            <w:r w:rsidRPr="00C624D6">
              <w:rPr>
                <w:color w:val="000000"/>
                <w:sz w:val="27"/>
                <w:szCs w:val="27"/>
              </w:rPr>
              <w:t>86.3</w:t>
            </w:r>
          </w:p>
        </w:tc>
        <w:tc>
          <w:tcPr>
            <w:tcW w:w="1040" w:type="dxa"/>
            <w:tcBorders>
              <w:top w:val="single" w:sz="4" w:space="0" w:color="000000"/>
              <w:left w:val="single" w:sz="4" w:space="0" w:color="000000"/>
              <w:bottom w:val="single" w:sz="4" w:space="0" w:color="000000"/>
            </w:tcBorders>
          </w:tcPr>
          <w:p w:rsidR="00C81A06" w:rsidRPr="00C624D6" w:rsidRDefault="005E50CE" w:rsidP="00C624D6">
            <w:pPr>
              <w:snapToGrid w:val="0"/>
              <w:jc w:val="both"/>
              <w:rPr>
                <w:color w:val="000000"/>
                <w:sz w:val="27"/>
                <w:szCs w:val="27"/>
              </w:rPr>
            </w:pPr>
            <w:r w:rsidRPr="00C624D6">
              <w:rPr>
                <w:color w:val="000000"/>
                <w:sz w:val="27"/>
                <w:szCs w:val="27"/>
              </w:rPr>
              <w:t>87,5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5E50CE" w:rsidP="00C624D6">
            <w:pPr>
              <w:snapToGrid w:val="0"/>
              <w:jc w:val="both"/>
              <w:rPr>
                <w:color w:val="000000"/>
                <w:sz w:val="27"/>
                <w:szCs w:val="27"/>
              </w:rPr>
            </w:pPr>
            <w:r w:rsidRPr="00C624D6">
              <w:rPr>
                <w:color w:val="000000"/>
                <w:sz w:val="27"/>
                <w:szCs w:val="27"/>
              </w:rPr>
              <w:t>95</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Число пропусков по простудным заболеваниям на 1 ребенка</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5E50CE" w:rsidP="00C624D6">
            <w:pPr>
              <w:snapToGrid w:val="0"/>
              <w:jc w:val="both"/>
              <w:rPr>
                <w:color w:val="000000"/>
                <w:sz w:val="27"/>
                <w:szCs w:val="27"/>
              </w:rPr>
            </w:pPr>
            <w:r w:rsidRPr="00C624D6">
              <w:rPr>
                <w:color w:val="000000"/>
                <w:sz w:val="27"/>
                <w:szCs w:val="27"/>
              </w:rPr>
              <w:t>9,3</w:t>
            </w:r>
          </w:p>
        </w:tc>
        <w:tc>
          <w:tcPr>
            <w:tcW w:w="1040" w:type="dxa"/>
            <w:tcBorders>
              <w:top w:val="single" w:sz="4" w:space="0" w:color="000000"/>
              <w:left w:val="single" w:sz="4" w:space="0" w:color="000000"/>
              <w:bottom w:val="single" w:sz="4" w:space="0" w:color="000000"/>
            </w:tcBorders>
          </w:tcPr>
          <w:p w:rsidR="00C81A06" w:rsidRPr="00C624D6" w:rsidRDefault="005E50CE" w:rsidP="00C624D6">
            <w:pPr>
              <w:snapToGrid w:val="0"/>
              <w:jc w:val="both"/>
              <w:rPr>
                <w:color w:val="000000"/>
                <w:sz w:val="27"/>
                <w:szCs w:val="27"/>
              </w:rPr>
            </w:pPr>
            <w:r w:rsidRPr="00C624D6">
              <w:rPr>
                <w:color w:val="000000"/>
                <w:sz w:val="27"/>
                <w:szCs w:val="27"/>
              </w:rPr>
              <w:t>8,45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5E50CE" w:rsidP="00C624D6">
            <w:pPr>
              <w:snapToGrid w:val="0"/>
              <w:jc w:val="both"/>
              <w:rPr>
                <w:color w:val="000000"/>
                <w:sz w:val="27"/>
                <w:szCs w:val="27"/>
              </w:rPr>
            </w:pPr>
            <w:r w:rsidRPr="00C624D6">
              <w:rPr>
                <w:color w:val="000000"/>
                <w:sz w:val="27"/>
                <w:szCs w:val="27"/>
              </w:rPr>
              <w:t>5,1</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Средняя продолжительность одного заболевания</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5E50CE" w:rsidP="00C624D6">
            <w:pPr>
              <w:snapToGrid w:val="0"/>
              <w:jc w:val="both"/>
              <w:rPr>
                <w:color w:val="000000"/>
                <w:sz w:val="27"/>
                <w:szCs w:val="27"/>
              </w:rPr>
            </w:pPr>
            <w:r w:rsidRPr="00C624D6">
              <w:rPr>
                <w:color w:val="000000"/>
                <w:sz w:val="27"/>
                <w:szCs w:val="27"/>
              </w:rPr>
              <w:t>13</w:t>
            </w:r>
          </w:p>
        </w:tc>
        <w:tc>
          <w:tcPr>
            <w:tcW w:w="1040" w:type="dxa"/>
            <w:tcBorders>
              <w:top w:val="single" w:sz="4" w:space="0" w:color="000000"/>
              <w:left w:val="single" w:sz="4" w:space="0" w:color="000000"/>
              <w:bottom w:val="single" w:sz="4" w:space="0" w:color="000000"/>
            </w:tcBorders>
          </w:tcPr>
          <w:p w:rsidR="00C81A06" w:rsidRPr="00C624D6" w:rsidRDefault="005E50CE" w:rsidP="00C624D6">
            <w:pPr>
              <w:snapToGrid w:val="0"/>
              <w:jc w:val="both"/>
              <w:rPr>
                <w:color w:val="000000"/>
                <w:sz w:val="27"/>
                <w:szCs w:val="27"/>
              </w:rPr>
            </w:pPr>
            <w:r w:rsidRPr="00C624D6">
              <w:rPr>
                <w:color w:val="000000"/>
                <w:sz w:val="27"/>
                <w:szCs w:val="27"/>
              </w:rPr>
              <w:t>10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5E50CE" w:rsidP="00C624D6">
            <w:pPr>
              <w:snapToGrid w:val="0"/>
              <w:jc w:val="both"/>
              <w:rPr>
                <w:color w:val="000000"/>
                <w:sz w:val="27"/>
                <w:szCs w:val="27"/>
              </w:rPr>
            </w:pPr>
            <w:r w:rsidRPr="00C624D6">
              <w:rPr>
                <w:color w:val="000000"/>
                <w:sz w:val="27"/>
                <w:szCs w:val="27"/>
              </w:rPr>
              <w:t>6</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Количество случаев заболевания</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A53F5E" w:rsidP="00C624D6">
            <w:pPr>
              <w:snapToGrid w:val="0"/>
              <w:jc w:val="both"/>
              <w:rPr>
                <w:color w:val="000000"/>
                <w:sz w:val="27"/>
                <w:szCs w:val="27"/>
              </w:rPr>
            </w:pPr>
            <w:r w:rsidRPr="00C624D6">
              <w:rPr>
                <w:color w:val="000000"/>
                <w:sz w:val="27"/>
                <w:szCs w:val="27"/>
              </w:rPr>
              <w:t>243</w:t>
            </w:r>
          </w:p>
        </w:tc>
        <w:tc>
          <w:tcPr>
            <w:tcW w:w="1040" w:type="dxa"/>
            <w:tcBorders>
              <w:top w:val="single" w:sz="4" w:space="0" w:color="000000"/>
              <w:left w:val="single" w:sz="4" w:space="0" w:color="000000"/>
              <w:bottom w:val="single" w:sz="4" w:space="0" w:color="000000"/>
            </w:tcBorders>
          </w:tcPr>
          <w:p w:rsidR="00C81A06" w:rsidRPr="00C624D6" w:rsidRDefault="00A53F5E" w:rsidP="00C624D6">
            <w:pPr>
              <w:snapToGrid w:val="0"/>
              <w:jc w:val="both"/>
              <w:rPr>
                <w:color w:val="000000"/>
                <w:sz w:val="27"/>
                <w:szCs w:val="27"/>
              </w:rPr>
            </w:pPr>
            <w:r w:rsidRPr="00C624D6">
              <w:rPr>
                <w:color w:val="000000"/>
                <w:sz w:val="27"/>
                <w:szCs w:val="27"/>
              </w:rPr>
              <w:t>192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A53F5E" w:rsidP="00C624D6">
            <w:pPr>
              <w:snapToGrid w:val="0"/>
              <w:jc w:val="both"/>
              <w:rPr>
                <w:color w:val="000000"/>
                <w:sz w:val="27"/>
                <w:szCs w:val="27"/>
              </w:rPr>
            </w:pPr>
            <w:r w:rsidRPr="00C624D6">
              <w:rPr>
                <w:color w:val="000000"/>
                <w:sz w:val="27"/>
                <w:szCs w:val="27"/>
              </w:rPr>
              <w:t>95</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Количество случаев на одного ребенка</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A53F5E" w:rsidP="00C624D6">
            <w:pPr>
              <w:snapToGrid w:val="0"/>
              <w:jc w:val="both"/>
              <w:rPr>
                <w:color w:val="000000"/>
                <w:sz w:val="27"/>
                <w:szCs w:val="27"/>
              </w:rPr>
            </w:pPr>
            <w:r w:rsidRPr="00C624D6">
              <w:rPr>
                <w:color w:val="000000"/>
                <w:sz w:val="27"/>
                <w:szCs w:val="27"/>
              </w:rPr>
              <w:t>1</w:t>
            </w:r>
          </w:p>
        </w:tc>
        <w:tc>
          <w:tcPr>
            <w:tcW w:w="1040" w:type="dxa"/>
            <w:tcBorders>
              <w:top w:val="single" w:sz="4" w:space="0" w:color="000000"/>
              <w:left w:val="single" w:sz="4" w:space="0" w:color="000000"/>
              <w:bottom w:val="single" w:sz="4" w:space="0" w:color="000000"/>
            </w:tcBorders>
          </w:tcPr>
          <w:p w:rsidR="00C81A06" w:rsidRPr="00C624D6" w:rsidRDefault="00A53F5E" w:rsidP="00C624D6">
            <w:pPr>
              <w:snapToGrid w:val="0"/>
              <w:jc w:val="both"/>
              <w:rPr>
                <w:color w:val="000000"/>
                <w:sz w:val="27"/>
                <w:szCs w:val="27"/>
              </w:rPr>
            </w:pPr>
            <w:r w:rsidRPr="00C624D6">
              <w:rPr>
                <w:color w:val="000000"/>
                <w:sz w:val="27"/>
                <w:szCs w:val="27"/>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A53F5E" w:rsidP="00C624D6">
            <w:pPr>
              <w:snapToGrid w:val="0"/>
              <w:jc w:val="both"/>
              <w:rPr>
                <w:color w:val="000000"/>
                <w:sz w:val="27"/>
                <w:szCs w:val="27"/>
              </w:rPr>
            </w:pPr>
            <w:r w:rsidRPr="00C624D6">
              <w:rPr>
                <w:color w:val="000000"/>
                <w:sz w:val="27"/>
                <w:szCs w:val="27"/>
              </w:rPr>
              <w:t>1</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Количество часто и длительно болеющих детей</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A53F5E" w:rsidP="00C624D6">
            <w:pPr>
              <w:snapToGrid w:val="0"/>
              <w:jc w:val="both"/>
              <w:rPr>
                <w:color w:val="000000"/>
                <w:sz w:val="27"/>
                <w:szCs w:val="27"/>
              </w:rPr>
            </w:pPr>
            <w:r w:rsidRPr="00C624D6">
              <w:rPr>
                <w:color w:val="000000"/>
                <w:sz w:val="27"/>
                <w:szCs w:val="27"/>
              </w:rPr>
              <w:t>12</w:t>
            </w:r>
          </w:p>
        </w:tc>
        <w:tc>
          <w:tcPr>
            <w:tcW w:w="1040" w:type="dxa"/>
            <w:tcBorders>
              <w:top w:val="single" w:sz="4" w:space="0" w:color="000000"/>
              <w:left w:val="single" w:sz="4" w:space="0" w:color="000000"/>
              <w:bottom w:val="single" w:sz="4" w:space="0" w:color="000000"/>
            </w:tcBorders>
          </w:tcPr>
          <w:p w:rsidR="00C81A06" w:rsidRPr="00C624D6" w:rsidRDefault="00A53F5E" w:rsidP="00C624D6">
            <w:pPr>
              <w:snapToGrid w:val="0"/>
              <w:jc w:val="both"/>
              <w:rPr>
                <w:color w:val="000000"/>
                <w:sz w:val="27"/>
                <w:szCs w:val="27"/>
              </w:rPr>
            </w:pPr>
            <w:r w:rsidRPr="00C624D6">
              <w:rPr>
                <w:color w:val="000000"/>
                <w:sz w:val="27"/>
                <w:szCs w:val="27"/>
              </w:rPr>
              <w:t>11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A53F5E" w:rsidP="00C624D6">
            <w:pPr>
              <w:snapToGrid w:val="0"/>
              <w:jc w:val="both"/>
              <w:rPr>
                <w:color w:val="000000"/>
                <w:sz w:val="27"/>
                <w:szCs w:val="27"/>
              </w:rPr>
            </w:pPr>
            <w:r w:rsidRPr="00C624D6">
              <w:rPr>
                <w:color w:val="000000"/>
                <w:sz w:val="27"/>
                <w:szCs w:val="27"/>
              </w:rPr>
              <w:t>10</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Число детей ни разу не болевших за год</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E17FE6" w:rsidP="00C624D6">
            <w:pPr>
              <w:snapToGrid w:val="0"/>
              <w:jc w:val="both"/>
              <w:rPr>
                <w:color w:val="000000"/>
                <w:sz w:val="27"/>
                <w:szCs w:val="27"/>
              </w:rPr>
            </w:pPr>
            <w:r w:rsidRPr="00C624D6">
              <w:rPr>
                <w:color w:val="000000"/>
                <w:sz w:val="27"/>
                <w:szCs w:val="27"/>
              </w:rPr>
              <w:t>0</w:t>
            </w:r>
          </w:p>
        </w:tc>
        <w:tc>
          <w:tcPr>
            <w:tcW w:w="1040" w:type="dxa"/>
            <w:tcBorders>
              <w:top w:val="single" w:sz="4" w:space="0" w:color="000000"/>
              <w:left w:val="single" w:sz="4" w:space="0" w:color="000000"/>
              <w:bottom w:val="single" w:sz="4" w:space="0" w:color="000000"/>
            </w:tcBorders>
          </w:tcPr>
          <w:p w:rsidR="00C81A06" w:rsidRPr="00C624D6" w:rsidRDefault="00E17FE6" w:rsidP="00C624D6">
            <w:pPr>
              <w:snapToGrid w:val="0"/>
              <w:jc w:val="both"/>
              <w:rPr>
                <w:color w:val="000000"/>
                <w:sz w:val="27"/>
                <w:szCs w:val="27"/>
              </w:rPr>
            </w:pPr>
            <w:r w:rsidRPr="00C624D6">
              <w:rPr>
                <w:color w:val="000000"/>
                <w:sz w:val="27"/>
                <w:szCs w:val="27"/>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E17FE6" w:rsidP="00C624D6">
            <w:pPr>
              <w:snapToGrid w:val="0"/>
              <w:jc w:val="both"/>
              <w:rPr>
                <w:color w:val="000000"/>
                <w:sz w:val="27"/>
                <w:szCs w:val="27"/>
              </w:rPr>
            </w:pPr>
            <w:r w:rsidRPr="00C624D6">
              <w:rPr>
                <w:color w:val="000000"/>
                <w:sz w:val="27"/>
                <w:szCs w:val="27"/>
              </w:rPr>
              <w:t>0</w:t>
            </w:r>
          </w:p>
        </w:tc>
      </w:tr>
      <w:tr w:rsidR="00C81A06" w:rsidRPr="00C624D6" w:rsidTr="00511300">
        <w:tc>
          <w:tcPr>
            <w:tcW w:w="6237" w:type="dxa"/>
            <w:tcBorders>
              <w:top w:val="single" w:sz="4" w:space="0" w:color="000000"/>
              <w:left w:val="single" w:sz="4" w:space="0" w:color="000000"/>
              <w:bottom w:val="single" w:sz="4" w:space="0" w:color="000000"/>
            </w:tcBorders>
            <w:shd w:val="clear" w:color="auto" w:fill="auto"/>
          </w:tcPr>
          <w:p w:rsidR="00C81A06" w:rsidRPr="00C624D6" w:rsidRDefault="00C81A06" w:rsidP="00C624D6">
            <w:pPr>
              <w:jc w:val="both"/>
              <w:rPr>
                <w:color w:val="000000"/>
                <w:sz w:val="27"/>
                <w:szCs w:val="27"/>
              </w:rPr>
            </w:pPr>
            <w:r w:rsidRPr="00C624D6">
              <w:rPr>
                <w:color w:val="000000"/>
                <w:sz w:val="27"/>
                <w:szCs w:val="27"/>
              </w:rPr>
              <w:t>Индекс здоровья (%): (число ни разу не болевших в году детей/ на списочный состав)*100</w:t>
            </w:r>
          </w:p>
        </w:tc>
        <w:tc>
          <w:tcPr>
            <w:tcW w:w="1039" w:type="dxa"/>
            <w:tcBorders>
              <w:top w:val="single" w:sz="4" w:space="0" w:color="000000"/>
              <w:left w:val="single" w:sz="4" w:space="0" w:color="000000"/>
              <w:bottom w:val="single" w:sz="4" w:space="0" w:color="000000"/>
              <w:right w:val="single" w:sz="4" w:space="0" w:color="000000"/>
            </w:tcBorders>
          </w:tcPr>
          <w:p w:rsidR="00C81A06" w:rsidRPr="00C624D6" w:rsidRDefault="00E17FE6" w:rsidP="00C624D6">
            <w:pPr>
              <w:snapToGrid w:val="0"/>
              <w:jc w:val="both"/>
              <w:rPr>
                <w:color w:val="000000"/>
                <w:sz w:val="27"/>
                <w:szCs w:val="27"/>
              </w:rPr>
            </w:pPr>
            <w:r w:rsidRPr="00C624D6">
              <w:rPr>
                <w:color w:val="000000"/>
                <w:sz w:val="27"/>
                <w:szCs w:val="27"/>
              </w:rPr>
              <w:t>0</w:t>
            </w:r>
          </w:p>
        </w:tc>
        <w:tc>
          <w:tcPr>
            <w:tcW w:w="1040" w:type="dxa"/>
            <w:tcBorders>
              <w:top w:val="single" w:sz="4" w:space="0" w:color="000000"/>
              <w:left w:val="single" w:sz="4" w:space="0" w:color="000000"/>
              <w:bottom w:val="single" w:sz="4" w:space="0" w:color="000000"/>
            </w:tcBorders>
          </w:tcPr>
          <w:p w:rsidR="00C81A06" w:rsidRPr="00C624D6" w:rsidRDefault="00E17FE6" w:rsidP="00C624D6">
            <w:pPr>
              <w:snapToGrid w:val="0"/>
              <w:jc w:val="both"/>
              <w:rPr>
                <w:color w:val="000000"/>
                <w:sz w:val="27"/>
                <w:szCs w:val="27"/>
              </w:rPr>
            </w:pPr>
            <w:r w:rsidRPr="00C624D6">
              <w:rPr>
                <w:color w:val="000000"/>
                <w:sz w:val="27"/>
                <w:szCs w:val="27"/>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81A06" w:rsidRPr="00C624D6" w:rsidRDefault="00E17FE6" w:rsidP="00C624D6">
            <w:pPr>
              <w:snapToGrid w:val="0"/>
              <w:jc w:val="both"/>
              <w:rPr>
                <w:color w:val="000000"/>
                <w:sz w:val="27"/>
                <w:szCs w:val="27"/>
              </w:rPr>
            </w:pPr>
            <w:r w:rsidRPr="00C624D6">
              <w:rPr>
                <w:color w:val="000000"/>
                <w:sz w:val="27"/>
                <w:szCs w:val="27"/>
              </w:rPr>
              <w:t>0</w:t>
            </w:r>
          </w:p>
        </w:tc>
      </w:tr>
    </w:tbl>
    <w:p w:rsidR="00EE23A6" w:rsidRPr="00C624D6" w:rsidRDefault="00EE23A6" w:rsidP="00C624D6">
      <w:pPr>
        <w:ind w:left="720"/>
        <w:jc w:val="both"/>
        <w:rPr>
          <w:color w:val="000000"/>
          <w:sz w:val="27"/>
          <w:szCs w:val="27"/>
        </w:rPr>
      </w:pPr>
    </w:p>
    <w:p w:rsidR="00EE23A6" w:rsidRPr="00C624D6" w:rsidRDefault="00620814" w:rsidP="00C624D6">
      <w:pPr>
        <w:jc w:val="both"/>
        <w:rPr>
          <w:color w:val="000000"/>
          <w:sz w:val="27"/>
          <w:szCs w:val="27"/>
        </w:rPr>
      </w:pPr>
      <w:r w:rsidRPr="00C624D6">
        <w:rPr>
          <w:color w:val="000000"/>
          <w:sz w:val="27"/>
          <w:szCs w:val="27"/>
        </w:rPr>
        <w:t xml:space="preserve">Таблица 13 – </w:t>
      </w:r>
      <w:r w:rsidR="00EE23A6" w:rsidRPr="00C624D6">
        <w:rPr>
          <w:color w:val="000000"/>
          <w:sz w:val="27"/>
          <w:szCs w:val="27"/>
        </w:rPr>
        <w:t>Состояние функциональных систем организма</w:t>
      </w:r>
    </w:p>
    <w:tbl>
      <w:tblPr>
        <w:tblW w:w="0" w:type="auto"/>
        <w:tblInd w:w="5" w:type="dxa"/>
        <w:tblLayout w:type="fixed"/>
        <w:tblCellMar>
          <w:left w:w="0" w:type="dxa"/>
          <w:right w:w="0" w:type="dxa"/>
        </w:tblCellMar>
        <w:tblLook w:val="0000"/>
      </w:tblPr>
      <w:tblGrid>
        <w:gridCol w:w="1859"/>
        <w:gridCol w:w="1759"/>
        <w:gridCol w:w="5733"/>
      </w:tblGrid>
      <w:tr w:rsidR="00EE23A6" w:rsidRPr="00C624D6" w:rsidTr="00742307">
        <w:trPr>
          <w:trHeight w:val="599"/>
        </w:trPr>
        <w:tc>
          <w:tcPr>
            <w:tcW w:w="1859"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Год</w:t>
            </w:r>
          </w:p>
        </w:tc>
        <w:tc>
          <w:tcPr>
            <w:tcW w:w="1759"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jc w:val="center"/>
              <w:rPr>
                <w:b/>
                <w:color w:val="000000"/>
                <w:sz w:val="27"/>
                <w:szCs w:val="27"/>
              </w:rPr>
            </w:pPr>
            <w:r w:rsidRPr="00C624D6">
              <w:rPr>
                <w:b/>
                <w:color w:val="000000"/>
                <w:sz w:val="27"/>
                <w:szCs w:val="27"/>
              </w:rPr>
              <w:t>Количество детей</w:t>
            </w:r>
          </w:p>
        </w:tc>
        <w:tc>
          <w:tcPr>
            <w:tcW w:w="5733" w:type="dxa"/>
            <w:tcBorders>
              <w:top w:val="single" w:sz="4" w:space="0" w:color="000000"/>
              <w:left w:val="single" w:sz="4" w:space="0" w:color="000000"/>
              <w:bottom w:val="single" w:sz="4" w:space="0" w:color="000000"/>
              <w:right w:val="single" w:sz="4" w:space="0" w:color="000000"/>
            </w:tcBorders>
            <w:shd w:val="clear" w:color="auto" w:fill="FFFFFF"/>
          </w:tcPr>
          <w:p w:rsidR="00EE23A6" w:rsidRPr="00C624D6" w:rsidRDefault="00EE23A6" w:rsidP="00C624D6">
            <w:pPr>
              <w:jc w:val="center"/>
              <w:rPr>
                <w:sz w:val="27"/>
                <w:szCs w:val="27"/>
              </w:rPr>
            </w:pPr>
            <w:r w:rsidRPr="00C624D6">
              <w:rPr>
                <w:b/>
                <w:color w:val="000000"/>
                <w:sz w:val="27"/>
                <w:szCs w:val="27"/>
              </w:rPr>
              <w:t>Состоят на учёте по следующим заболеваниям</w:t>
            </w:r>
          </w:p>
        </w:tc>
      </w:tr>
      <w:tr w:rsidR="00EE23A6" w:rsidRPr="00C624D6" w:rsidTr="00742307">
        <w:trPr>
          <w:trHeight w:val="409"/>
        </w:trPr>
        <w:tc>
          <w:tcPr>
            <w:tcW w:w="1859" w:type="dxa"/>
            <w:tcBorders>
              <w:top w:val="single" w:sz="4" w:space="0" w:color="000000"/>
              <w:left w:val="single" w:sz="4" w:space="0" w:color="000000"/>
              <w:bottom w:val="single" w:sz="4" w:space="0" w:color="000000"/>
            </w:tcBorders>
            <w:shd w:val="clear" w:color="auto" w:fill="FFFFFF"/>
          </w:tcPr>
          <w:p w:rsidR="00EE23A6" w:rsidRPr="00C624D6" w:rsidRDefault="00EE23A6" w:rsidP="00C624D6">
            <w:pPr>
              <w:ind w:left="225" w:hanging="225"/>
              <w:jc w:val="center"/>
              <w:rPr>
                <w:color w:val="000000"/>
                <w:sz w:val="27"/>
                <w:szCs w:val="27"/>
              </w:rPr>
            </w:pPr>
            <w:r w:rsidRPr="00C624D6">
              <w:rPr>
                <w:color w:val="000000"/>
                <w:sz w:val="27"/>
                <w:szCs w:val="27"/>
              </w:rPr>
              <w:t>202</w:t>
            </w:r>
            <w:r w:rsidR="00013FEB" w:rsidRPr="00C624D6">
              <w:rPr>
                <w:color w:val="000000"/>
                <w:sz w:val="27"/>
                <w:szCs w:val="27"/>
              </w:rPr>
              <w:t>1</w:t>
            </w:r>
          </w:p>
        </w:tc>
        <w:tc>
          <w:tcPr>
            <w:tcW w:w="1759" w:type="dxa"/>
            <w:tcBorders>
              <w:top w:val="single" w:sz="4" w:space="0" w:color="000000"/>
              <w:left w:val="single" w:sz="4" w:space="0" w:color="000000"/>
              <w:bottom w:val="single" w:sz="4" w:space="0" w:color="000000"/>
            </w:tcBorders>
            <w:shd w:val="clear" w:color="auto" w:fill="FFFFFF"/>
          </w:tcPr>
          <w:p w:rsidR="00EE23A6" w:rsidRPr="00C624D6" w:rsidRDefault="000F187C" w:rsidP="00C624D6">
            <w:pPr>
              <w:snapToGrid w:val="0"/>
              <w:jc w:val="both"/>
              <w:rPr>
                <w:color w:val="000000"/>
                <w:sz w:val="27"/>
                <w:szCs w:val="27"/>
              </w:rPr>
            </w:pPr>
            <w:r w:rsidRPr="00C624D6">
              <w:rPr>
                <w:color w:val="000000"/>
                <w:sz w:val="27"/>
                <w:szCs w:val="27"/>
              </w:rPr>
              <w:t>299</w:t>
            </w:r>
          </w:p>
        </w:tc>
        <w:tc>
          <w:tcPr>
            <w:tcW w:w="5733" w:type="dxa"/>
            <w:tcBorders>
              <w:top w:val="single" w:sz="4" w:space="0" w:color="000000"/>
              <w:left w:val="single" w:sz="4" w:space="0" w:color="000000"/>
              <w:bottom w:val="single" w:sz="4" w:space="0" w:color="000000"/>
              <w:right w:val="single" w:sz="4" w:space="0" w:color="000000"/>
            </w:tcBorders>
            <w:shd w:val="clear" w:color="auto" w:fill="FFFFFF"/>
          </w:tcPr>
          <w:p w:rsidR="000F187C" w:rsidRPr="00C624D6" w:rsidRDefault="000F187C" w:rsidP="00C624D6">
            <w:pPr>
              <w:snapToGrid w:val="0"/>
              <w:jc w:val="both"/>
              <w:rPr>
                <w:color w:val="000000"/>
                <w:sz w:val="27"/>
                <w:szCs w:val="27"/>
              </w:rPr>
            </w:pPr>
            <w:r w:rsidRPr="00C624D6">
              <w:rPr>
                <w:color w:val="000000"/>
                <w:sz w:val="27"/>
                <w:szCs w:val="27"/>
              </w:rPr>
              <w:t>Болезни органов дыхания - 1</w:t>
            </w:r>
          </w:p>
          <w:p w:rsidR="000F187C" w:rsidRPr="00C624D6" w:rsidRDefault="000F187C" w:rsidP="00C624D6">
            <w:pPr>
              <w:snapToGrid w:val="0"/>
              <w:jc w:val="both"/>
              <w:rPr>
                <w:color w:val="000000"/>
                <w:sz w:val="27"/>
                <w:szCs w:val="27"/>
              </w:rPr>
            </w:pPr>
            <w:r w:rsidRPr="00C624D6">
              <w:rPr>
                <w:color w:val="000000"/>
                <w:sz w:val="27"/>
                <w:szCs w:val="27"/>
              </w:rPr>
              <w:t>Болезни крови - 8</w:t>
            </w:r>
          </w:p>
          <w:p w:rsidR="000F187C" w:rsidRPr="00C624D6" w:rsidRDefault="000F187C" w:rsidP="00C624D6">
            <w:pPr>
              <w:snapToGrid w:val="0"/>
              <w:jc w:val="both"/>
              <w:rPr>
                <w:color w:val="000000"/>
                <w:sz w:val="27"/>
                <w:szCs w:val="27"/>
              </w:rPr>
            </w:pPr>
            <w:r w:rsidRPr="00C624D6">
              <w:rPr>
                <w:color w:val="000000"/>
                <w:sz w:val="27"/>
                <w:szCs w:val="27"/>
              </w:rPr>
              <w:t>Болезни органов пищеварения - 19</w:t>
            </w:r>
          </w:p>
          <w:p w:rsidR="000F187C" w:rsidRPr="00C624D6" w:rsidRDefault="000F187C" w:rsidP="00C624D6">
            <w:pPr>
              <w:snapToGrid w:val="0"/>
              <w:jc w:val="both"/>
              <w:rPr>
                <w:color w:val="000000"/>
                <w:sz w:val="27"/>
                <w:szCs w:val="27"/>
              </w:rPr>
            </w:pPr>
            <w:r w:rsidRPr="00C624D6">
              <w:rPr>
                <w:color w:val="000000"/>
                <w:sz w:val="27"/>
                <w:szCs w:val="27"/>
              </w:rPr>
              <w:t>Болезни эндокринной системы - 10</w:t>
            </w:r>
          </w:p>
          <w:p w:rsidR="000F187C" w:rsidRPr="00C624D6" w:rsidRDefault="000F187C" w:rsidP="00C624D6">
            <w:pPr>
              <w:snapToGrid w:val="0"/>
              <w:jc w:val="both"/>
              <w:rPr>
                <w:color w:val="000000"/>
                <w:sz w:val="27"/>
                <w:szCs w:val="27"/>
              </w:rPr>
            </w:pPr>
            <w:r w:rsidRPr="00C624D6">
              <w:rPr>
                <w:color w:val="000000"/>
                <w:sz w:val="27"/>
                <w:szCs w:val="27"/>
              </w:rPr>
              <w:t>Болезни кожи - 8</w:t>
            </w:r>
          </w:p>
          <w:p w:rsidR="000F187C" w:rsidRPr="00C624D6" w:rsidRDefault="000F187C" w:rsidP="00C624D6">
            <w:pPr>
              <w:snapToGrid w:val="0"/>
              <w:jc w:val="both"/>
              <w:rPr>
                <w:color w:val="000000"/>
                <w:sz w:val="27"/>
                <w:szCs w:val="27"/>
              </w:rPr>
            </w:pPr>
            <w:r w:rsidRPr="00C624D6">
              <w:rPr>
                <w:color w:val="000000"/>
                <w:sz w:val="27"/>
                <w:szCs w:val="27"/>
              </w:rPr>
              <w:t>Болезни нервной системы – 43</w:t>
            </w:r>
          </w:p>
          <w:p w:rsidR="000F187C" w:rsidRPr="00C624D6" w:rsidRDefault="000F187C" w:rsidP="00C624D6">
            <w:pPr>
              <w:snapToGrid w:val="0"/>
              <w:jc w:val="both"/>
              <w:rPr>
                <w:color w:val="000000"/>
                <w:sz w:val="27"/>
                <w:szCs w:val="27"/>
              </w:rPr>
            </w:pPr>
            <w:r w:rsidRPr="00C624D6">
              <w:rPr>
                <w:color w:val="000000"/>
                <w:sz w:val="27"/>
                <w:szCs w:val="27"/>
              </w:rPr>
              <w:t>Психическое развитие - 28</w:t>
            </w:r>
          </w:p>
          <w:p w:rsidR="000F187C" w:rsidRPr="00C624D6" w:rsidRDefault="000F187C" w:rsidP="00C624D6">
            <w:pPr>
              <w:snapToGrid w:val="0"/>
              <w:jc w:val="both"/>
              <w:rPr>
                <w:color w:val="000000"/>
                <w:sz w:val="27"/>
                <w:szCs w:val="27"/>
              </w:rPr>
            </w:pPr>
            <w:r w:rsidRPr="00C624D6">
              <w:rPr>
                <w:color w:val="000000"/>
                <w:sz w:val="27"/>
                <w:szCs w:val="27"/>
              </w:rPr>
              <w:t>Болезни глаза - 20</w:t>
            </w:r>
          </w:p>
          <w:p w:rsidR="000F187C" w:rsidRPr="00C624D6" w:rsidRDefault="000F187C" w:rsidP="00C624D6">
            <w:pPr>
              <w:snapToGrid w:val="0"/>
              <w:jc w:val="both"/>
              <w:rPr>
                <w:color w:val="000000"/>
                <w:sz w:val="27"/>
                <w:szCs w:val="27"/>
              </w:rPr>
            </w:pPr>
            <w:r w:rsidRPr="00C624D6">
              <w:rPr>
                <w:color w:val="000000"/>
                <w:sz w:val="27"/>
                <w:szCs w:val="27"/>
              </w:rPr>
              <w:t>Болезни КМС - 66</w:t>
            </w:r>
          </w:p>
          <w:p w:rsidR="000F187C" w:rsidRPr="00C624D6" w:rsidRDefault="000F187C" w:rsidP="00C624D6">
            <w:pPr>
              <w:snapToGrid w:val="0"/>
              <w:jc w:val="both"/>
              <w:rPr>
                <w:color w:val="000000"/>
                <w:sz w:val="27"/>
                <w:szCs w:val="27"/>
              </w:rPr>
            </w:pPr>
            <w:r w:rsidRPr="00C624D6">
              <w:rPr>
                <w:color w:val="000000"/>
                <w:sz w:val="27"/>
                <w:szCs w:val="27"/>
              </w:rPr>
              <w:t>Болезни МПС – 57</w:t>
            </w:r>
          </w:p>
          <w:p w:rsidR="00EE23A6" w:rsidRPr="00C624D6" w:rsidRDefault="000F187C" w:rsidP="00C624D6">
            <w:pPr>
              <w:snapToGrid w:val="0"/>
              <w:jc w:val="both"/>
              <w:rPr>
                <w:color w:val="000000"/>
                <w:sz w:val="27"/>
                <w:szCs w:val="27"/>
              </w:rPr>
            </w:pPr>
            <w:r w:rsidRPr="00C624D6">
              <w:rPr>
                <w:color w:val="000000"/>
                <w:sz w:val="27"/>
                <w:szCs w:val="27"/>
              </w:rPr>
              <w:t>Болезни ЛОР - 33</w:t>
            </w:r>
          </w:p>
        </w:tc>
      </w:tr>
      <w:tr w:rsidR="00013FEB" w:rsidRPr="00C624D6" w:rsidTr="00742307">
        <w:trPr>
          <w:trHeight w:val="416"/>
        </w:trPr>
        <w:tc>
          <w:tcPr>
            <w:tcW w:w="1859" w:type="dxa"/>
            <w:tcBorders>
              <w:top w:val="single" w:sz="4" w:space="0" w:color="000000"/>
              <w:left w:val="single" w:sz="4" w:space="0" w:color="000000"/>
              <w:bottom w:val="single" w:sz="4" w:space="0" w:color="000000"/>
            </w:tcBorders>
            <w:shd w:val="clear" w:color="auto" w:fill="FFFFFF"/>
          </w:tcPr>
          <w:p w:rsidR="00013FEB" w:rsidRPr="00C624D6" w:rsidRDefault="00013FEB" w:rsidP="00C624D6">
            <w:pPr>
              <w:ind w:left="225" w:hanging="225"/>
              <w:jc w:val="center"/>
              <w:rPr>
                <w:color w:val="000000"/>
                <w:sz w:val="27"/>
                <w:szCs w:val="27"/>
              </w:rPr>
            </w:pPr>
            <w:r w:rsidRPr="00C624D6">
              <w:rPr>
                <w:color w:val="000000"/>
                <w:sz w:val="27"/>
                <w:szCs w:val="27"/>
              </w:rPr>
              <w:t>2022</w:t>
            </w:r>
          </w:p>
        </w:tc>
        <w:tc>
          <w:tcPr>
            <w:tcW w:w="1759" w:type="dxa"/>
            <w:tcBorders>
              <w:top w:val="single" w:sz="4" w:space="0" w:color="000000"/>
              <w:left w:val="single" w:sz="4" w:space="0" w:color="000000"/>
              <w:bottom w:val="single" w:sz="4" w:space="0" w:color="000000"/>
            </w:tcBorders>
            <w:shd w:val="clear" w:color="auto" w:fill="FFFFFF"/>
          </w:tcPr>
          <w:p w:rsidR="00013FEB" w:rsidRPr="00C624D6" w:rsidRDefault="000F187C" w:rsidP="00C624D6">
            <w:pPr>
              <w:snapToGrid w:val="0"/>
              <w:jc w:val="both"/>
              <w:rPr>
                <w:color w:val="000000"/>
                <w:sz w:val="27"/>
                <w:szCs w:val="27"/>
              </w:rPr>
            </w:pPr>
            <w:r w:rsidRPr="00C624D6">
              <w:rPr>
                <w:color w:val="000000"/>
                <w:sz w:val="27"/>
                <w:szCs w:val="27"/>
              </w:rPr>
              <w:t>298</w:t>
            </w:r>
          </w:p>
        </w:tc>
        <w:tc>
          <w:tcPr>
            <w:tcW w:w="5733" w:type="dxa"/>
            <w:tcBorders>
              <w:top w:val="single" w:sz="4" w:space="0" w:color="000000"/>
              <w:left w:val="single" w:sz="4" w:space="0" w:color="000000"/>
              <w:bottom w:val="single" w:sz="4" w:space="0" w:color="000000"/>
              <w:right w:val="single" w:sz="4" w:space="0" w:color="000000"/>
            </w:tcBorders>
            <w:shd w:val="clear" w:color="auto" w:fill="FFFFFF"/>
          </w:tcPr>
          <w:p w:rsidR="000F187C" w:rsidRPr="00C624D6" w:rsidRDefault="000F187C" w:rsidP="00C624D6">
            <w:pPr>
              <w:snapToGrid w:val="0"/>
              <w:jc w:val="both"/>
              <w:rPr>
                <w:color w:val="000000"/>
                <w:sz w:val="27"/>
                <w:szCs w:val="27"/>
              </w:rPr>
            </w:pPr>
            <w:r w:rsidRPr="00C624D6">
              <w:rPr>
                <w:color w:val="000000"/>
                <w:sz w:val="27"/>
                <w:szCs w:val="27"/>
              </w:rPr>
              <w:t>Болезни органов дыхания - 1</w:t>
            </w:r>
          </w:p>
          <w:p w:rsidR="000F187C" w:rsidRPr="00C624D6" w:rsidRDefault="000F187C" w:rsidP="00C624D6">
            <w:pPr>
              <w:snapToGrid w:val="0"/>
              <w:jc w:val="both"/>
              <w:rPr>
                <w:color w:val="000000"/>
                <w:sz w:val="27"/>
                <w:szCs w:val="27"/>
              </w:rPr>
            </w:pPr>
            <w:r w:rsidRPr="00C624D6">
              <w:rPr>
                <w:color w:val="000000"/>
                <w:sz w:val="27"/>
                <w:szCs w:val="27"/>
              </w:rPr>
              <w:t>Болезни крови - 8</w:t>
            </w:r>
          </w:p>
          <w:p w:rsidR="000F187C" w:rsidRPr="00C624D6" w:rsidRDefault="000F187C" w:rsidP="00C624D6">
            <w:pPr>
              <w:snapToGrid w:val="0"/>
              <w:jc w:val="both"/>
              <w:rPr>
                <w:color w:val="000000"/>
                <w:sz w:val="27"/>
                <w:szCs w:val="27"/>
              </w:rPr>
            </w:pPr>
            <w:r w:rsidRPr="00C624D6">
              <w:rPr>
                <w:color w:val="000000"/>
                <w:sz w:val="27"/>
                <w:szCs w:val="27"/>
              </w:rPr>
              <w:t>Болезни органов пищеварения - 19</w:t>
            </w:r>
          </w:p>
          <w:p w:rsidR="000F187C" w:rsidRPr="00C624D6" w:rsidRDefault="000F187C" w:rsidP="00C624D6">
            <w:pPr>
              <w:snapToGrid w:val="0"/>
              <w:jc w:val="both"/>
              <w:rPr>
                <w:color w:val="000000"/>
                <w:sz w:val="27"/>
                <w:szCs w:val="27"/>
              </w:rPr>
            </w:pPr>
            <w:r w:rsidRPr="00C624D6">
              <w:rPr>
                <w:color w:val="000000"/>
                <w:sz w:val="27"/>
                <w:szCs w:val="27"/>
              </w:rPr>
              <w:t>Болезни эндокринной системы - 9</w:t>
            </w:r>
          </w:p>
          <w:p w:rsidR="000F187C" w:rsidRPr="00C624D6" w:rsidRDefault="000F187C" w:rsidP="00C624D6">
            <w:pPr>
              <w:snapToGrid w:val="0"/>
              <w:jc w:val="both"/>
              <w:rPr>
                <w:color w:val="000000"/>
                <w:sz w:val="27"/>
                <w:szCs w:val="27"/>
              </w:rPr>
            </w:pPr>
            <w:r w:rsidRPr="00C624D6">
              <w:rPr>
                <w:color w:val="000000"/>
                <w:sz w:val="27"/>
                <w:szCs w:val="27"/>
              </w:rPr>
              <w:t>Болезни кожи - 8</w:t>
            </w:r>
          </w:p>
          <w:p w:rsidR="000F187C" w:rsidRPr="00C624D6" w:rsidRDefault="000F187C" w:rsidP="00C624D6">
            <w:pPr>
              <w:snapToGrid w:val="0"/>
              <w:jc w:val="both"/>
              <w:rPr>
                <w:color w:val="000000"/>
                <w:sz w:val="27"/>
                <w:szCs w:val="27"/>
              </w:rPr>
            </w:pPr>
            <w:r w:rsidRPr="00C624D6">
              <w:rPr>
                <w:color w:val="000000"/>
                <w:sz w:val="27"/>
                <w:szCs w:val="27"/>
              </w:rPr>
              <w:t>Болезни нервной системы – 43</w:t>
            </w:r>
          </w:p>
          <w:p w:rsidR="000F187C" w:rsidRPr="00C624D6" w:rsidRDefault="000F187C" w:rsidP="00C624D6">
            <w:pPr>
              <w:snapToGrid w:val="0"/>
              <w:jc w:val="both"/>
              <w:rPr>
                <w:color w:val="000000"/>
                <w:sz w:val="27"/>
                <w:szCs w:val="27"/>
              </w:rPr>
            </w:pPr>
            <w:r w:rsidRPr="00C624D6">
              <w:rPr>
                <w:color w:val="000000"/>
                <w:sz w:val="27"/>
                <w:szCs w:val="27"/>
              </w:rPr>
              <w:t>Психическое развитие - 28</w:t>
            </w:r>
          </w:p>
          <w:p w:rsidR="000F187C" w:rsidRPr="00C624D6" w:rsidRDefault="000F187C" w:rsidP="00C624D6">
            <w:pPr>
              <w:snapToGrid w:val="0"/>
              <w:jc w:val="both"/>
              <w:rPr>
                <w:color w:val="000000"/>
                <w:sz w:val="27"/>
                <w:szCs w:val="27"/>
              </w:rPr>
            </w:pPr>
            <w:r w:rsidRPr="00C624D6">
              <w:rPr>
                <w:color w:val="000000"/>
                <w:sz w:val="27"/>
                <w:szCs w:val="27"/>
              </w:rPr>
              <w:t>Болезни глаза - 20</w:t>
            </w:r>
          </w:p>
          <w:p w:rsidR="000F187C" w:rsidRPr="00C624D6" w:rsidRDefault="000F187C" w:rsidP="00C624D6">
            <w:pPr>
              <w:snapToGrid w:val="0"/>
              <w:jc w:val="both"/>
              <w:rPr>
                <w:color w:val="000000"/>
                <w:sz w:val="27"/>
                <w:szCs w:val="27"/>
              </w:rPr>
            </w:pPr>
            <w:r w:rsidRPr="00C624D6">
              <w:rPr>
                <w:color w:val="000000"/>
                <w:sz w:val="27"/>
                <w:szCs w:val="27"/>
              </w:rPr>
              <w:t>Болезни КМС - 66</w:t>
            </w:r>
          </w:p>
          <w:p w:rsidR="000F187C" w:rsidRPr="00C624D6" w:rsidRDefault="000F187C" w:rsidP="00C624D6">
            <w:pPr>
              <w:snapToGrid w:val="0"/>
              <w:jc w:val="both"/>
              <w:rPr>
                <w:color w:val="000000"/>
                <w:sz w:val="27"/>
                <w:szCs w:val="27"/>
              </w:rPr>
            </w:pPr>
            <w:r w:rsidRPr="00C624D6">
              <w:rPr>
                <w:color w:val="000000"/>
                <w:sz w:val="27"/>
                <w:szCs w:val="27"/>
              </w:rPr>
              <w:t>Болезни МПС – 57</w:t>
            </w:r>
          </w:p>
          <w:p w:rsidR="00013FEB" w:rsidRPr="00C624D6" w:rsidRDefault="000F187C" w:rsidP="00C624D6">
            <w:pPr>
              <w:snapToGrid w:val="0"/>
              <w:jc w:val="both"/>
              <w:rPr>
                <w:color w:val="000000"/>
                <w:sz w:val="27"/>
                <w:szCs w:val="27"/>
              </w:rPr>
            </w:pPr>
            <w:r w:rsidRPr="00C624D6">
              <w:rPr>
                <w:color w:val="000000"/>
                <w:sz w:val="27"/>
                <w:szCs w:val="27"/>
              </w:rPr>
              <w:t>Болезни ЛОР - 33</w:t>
            </w:r>
          </w:p>
        </w:tc>
      </w:tr>
      <w:tr w:rsidR="00013FEB" w:rsidRPr="00C624D6" w:rsidTr="00742307">
        <w:trPr>
          <w:trHeight w:val="421"/>
        </w:trPr>
        <w:tc>
          <w:tcPr>
            <w:tcW w:w="1859" w:type="dxa"/>
            <w:tcBorders>
              <w:top w:val="single" w:sz="4" w:space="0" w:color="000000"/>
              <w:left w:val="single" w:sz="4" w:space="0" w:color="000000"/>
              <w:bottom w:val="single" w:sz="4" w:space="0" w:color="000000"/>
            </w:tcBorders>
            <w:shd w:val="clear" w:color="auto" w:fill="FFFFFF"/>
          </w:tcPr>
          <w:p w:rsidR="00013FEB" w:rsidRPr="00C624D6" w:rsidRDefault="00013FEB" w:rsidP="00C624D6">
            <w:pPr>
              <w:ind w:left="225" w:hanging="225"/>
              <w:jc w:val="center"/>
              <w:rPr>
                <w:color w:val="000000"/>
                <w:sz w:val="27"/>
                <w:szCs w:val="27"/>
              </w:rPr>
            </w:pPr>
            <w:r w:rsidRPr="00C624D6">
              <w:rPr>
                <w:color w:val="000000"/>
                <w:sz w:val="27"/>
                <w:szCs w:val="27"/>
              </w:rPr>
              <w:t>2023</w:t>
            </w:r>
          </w:p>
        </w:tc>
        <w:tc>
          <w:tcPr>
            <w:tcW w:w="1759" w:type="dxa"/>
            <w:tcBorders>
              <w:top w:val="single" w:sz="4" w:space="0" w:color="000000"/>
              <w:left w:val="single" w:sz="4" w:space="0" w:color="000000"/>
              <w:bottom w:val="single" w:sz="4" w:space="0" w:color="000000"/>
            </w:tcBorders>
            <w:shd w:val="clear" w:color="auto" w:fill="FFFFFF"/>
          </w:tcPr>
          <w:p w:rsidR="00013FEB" w:rsidRPr="00C624D6" w:rsidRDefault="000F187C" w:rsidP="00C624D6">
            <w:pPr>
              <w:snapToGrid w:val="0"/>
              <w:jc w:val="both"/>
              <w:rPr>
                <w:color w:val="000000"/>
                <w:sz w:val="27"/>
                <w:szCs w:val="27"/>
              </w:rPr>
            </w:pPr>
            <w:r w:rsidRPr="00C624D6">
              <w:rPr>
                <w:color w:val="000000"/>
                <w:sz w:val="27"/>
                <w:szCs w:val="27"/>
              </w:rPr>
              <w:t>227</w:t>
            </w:r>
          </w:p>
        </w:tc>
        <w:tc>
          <w:tcPr>
            <w:tcW w:w="5733" w:type="dxa"/>
            <w:tcBorders>
              <w:top w:val="single" w:sz="4" w:space="0" w:color="000000"/>
              <w:left w:val="single" w:sz="4" w:space="0" w:color="000000"/>
              <w:bottom w:val="single" w:sz="4" w:space="0" w:color="000000"/>
              <w:right w:val="single" w:sz="4" w:space="0" w:color="000000"/>
            </w:tcBorders>
            <w:shd w:val="clear" w:color="auto" w:fill="FFFFFF"/>
          </w:tcPr>
          <w:p w:rsidR="000F187C" w:rsidRPr="00C624D6" w:rsidRDefault="000F187C" w:rsidP="00C624D6">
            <w:pPr>
              <w:snapToGrid w:val="0"/>
              <w:jc w:val="both"/>
              <w:rPr>
                <w:color w:val="000000"/>
                <w:sz w:val="27"/>
                <w:szCs w:val="27"/>
              </w:rPr>
            </w:pPr>
            <w:r w:rsidRPr="00C624D6">
              <w:rPr>
                <w:color w:val="000000"/>
                <w:sz w:val="27"/>
                <w:szCs w:val="27"/>
              </w:rPr>
              <w:t>Болезни органов дыхания - 0</w:t>
            </w:r>
          </w:p>
          <w:p w:rsidR="000F187C" w:rsidRPr="00C624D6" w:rsidRDefault="000F187C" w:rsidP="00C624D6">
            <w:pPr>
              <w:snapToGrid w:val="0"/>
              <w:jc w:val="both"/>
              <w:rPr>
                <w:color w:val="000000"/>
                <w:sz w:val="27"/>
                <w:szCs w:val="27"/>
              </w:rPr>
            </w:pPr>
            <w:r w:rsidRPr="00C624D6">
              <w:rPr>
                <w:color w:val="000000"/>
                <w:sz w:val="27"/>
                <w:szCs w:val="27"/>
              </w:rPr>
              <w:t>Болезни крови - 6</w:t>
            </w:r>
          </w:p>
          <w:p w:rsidR="000F187C" w:rsidRPr="00C624D6" w:rsidRDefault="000F187C" w:rsidP="00C624D6">
            <w:pPr>
              <w:snapToGrid w:val="0"/>
              <w:jc w:val="both"/>
              <w:rPr>
                <w:color w:val="000000"/>
                <w:sz w:val="27"/>
                <w:szCs w:val="27"/>
              </w:rPr>
            </w:pPr>
            <w:r w:rsidRPr="00C624D6">
              <w:rPr>
                <w:color w:val="000000"/>
                <w:sz w:val="27"/>
                <w:szCs w:val="27"/>
              </w:rPr>
              <w:t>Болезни органов пищеварения - 15</w:t>
            </w:r>
          </w:p>
          <w:p w:rsidR="000F187C" w:rsidRPr="00C624D6" w:rsidRDefault="000F187C" w:rsidP="00C624D6">
            <w:pPr>
              <w:snapToGrid w:val="0"/>
              <w:jc w:val="both"/>
              <w:rPr>
                <w:color w:val="000000"/>
                <w:sz w:val="27"/>
                <w:szCs w:val="27"/>
              </w:rPr>
            </w:pPr>
            <w:r w:rsidRPr="00C624D6">
              <w:rPr>
                <w:color w:val="000000"/>
                <w:sz w:val="27"/>
                <w:szCs w:val="27"/>
              </w:rPr>
              <w:t>Болезни эндокринной системы - 7</w:t>
            </w:r>
          </w:p>
          <w:p w:rsidR="000F187C" w:rsidRPr="00C624D6" w:rsidRDefault="000F187C" w:rsidP="00C624D6">
            <w:pPr>
              <w:snapToGrid w:val="0"/>
              <w:jc w:val="both"/>
              <w:rPr>
                <w:color w:val="000000"/>
                <w:sz w:val="27"/>
                <w:szCs w:val="27"/>
              </w:rPr>
            </w:pPr>
            <w:r w:rsidRPr="00C624D6">
              <w:rPr>
                <w:color w:val="000000"/>
                <w:sz w:val="27"/>
                <w:szCs w:val="27"/>
              </w:rPr>
              <w:t>Болезни кожи - 8</w:t>
            </w:r>
          </w:p>
          <w:p w:rsidR="000F187C" w:rsidRPr="00C624D6" w:rsidRDefault="000F187C" w:rsidP="00C624D6">
            <w:pPr>
              <w:snapToGrid w:val="0"/>
              <w:jc w:val="both"/>
              <w:rPr>
                <w:color w:val="000000"/>
                <w:sz w:val="27"/>
                <w:szCs w:val="27"/>
              </w:rPr>
            </w:pPr>
            <w:r w:rsidRPr="00C624D6">
              <w:rPr>
                <w:color w:val="000000"/>
                <w:sz w:val="27"/>
                <w:szCs w:val="27"/>
              </w:rPr>
              <w:t>Болезни нервной системы – 36</w:t>
            </w:r>
          </w:p>
          <w:p w:rsidR="000F187C" w:rsidRPr="00C624D6" w:rsidRDefault="000F187C" w:rsidP="00C624D6">
            <w:pPr>
              <w:snapToGrid w:val="0"/>
              <w:jc w:val="both"/>
              <w:rPr>
                <w:color w:val="000000"/>
                <w:sz w:val="27"/>
                <w:szCs w:val="27"/>
              </w:rPr>
            </w:pPr>
            <w:r w:rsidRPr="00C624D6">
              <w:rPr>
                <w:color w:val="000000"/>
                <w:sz w:val="27"/>
                <w:szCs w:val="27"/>
              </w:rPr>
              <w:t>Психическое развитие - 27</w:t>
            </w:r>
          </w:p>
          <w:p w:rsidR="000F187C" w:rsidRPr="00C624D6" w:rsidRDefault="000F187C" w:rsidP="00C624D6">
            <w:pPr>
              <w:snapToGrid w:val="0"/>
              <w:jc w:val="both"/>
              <w:rPr>
                <w:color w:val="000000"/>
                <w:sz w:val="27"/>
                <w:szCs w:val="27"/>
              </w:rPr>
            </w:pPr>
            <w:r w:rsidRPr="00C624D6">
              <w:rPr>
                <w:color w:val="000000"/>
                <w:sz w:val="27"/>
                <w:szCs w:val="27"/>
              </w:rPr>
              <w:t xml:space="preserve">Болезни глаза - </w:t>
            </w:r>
            <w:r w:rsidR="006412DB" w:rsidRPr="00C624D6">
              <w:rPr>
                <w:color w:val="000000"/>
                <w:sz w:val="27"/>
                <w:szCs w:val="27"/>
              </w:rPr>
              <w:t>12</w:t>
            </w:r>
          </w:p>
          <w:p w:rsidR="000F187C" w:rsidRPr="00C624D6" w:rsidRDefault="000F187C" w:rsidP="00C624D6">
            <w:pPr>
              <w:snapToGrid w:val="0"/>
              <w:jc w:val="both"/>
              <w:rPr>
                <w:color w:val="000000"/>
                <w:sz w:val="27"/>
                <w:szCs w:val="27"/>
              </w:rPr>
            </w:pPr>
            <w:r w:rsidRPr="00C624D6">
              <w:rPr>
                <w:color w:val="000000"/>
                <w:sz w:val="27"/>
                <w:szCs w:val="27"/>
              </w:rPr>
              <w:t>Болезни КМС</w:t>
            </w:r>
            <w:r w:rsidR="007F2E97" w:rsidRPr="00C624D6">
              <w:rPr>
                <w:color w:val="000000"/>
                <w:sz w:val="27"/>
                <w:szCs w:val="27"/>
              </w:rPr>
              <w:t xml:space="preserve"> - 40</w:t>
            </w:r>
          </w:p>
          <w:p w:rsidR="000F187C" w:rsidRPr="00C624D6" w:rsidRDefault="000F187C" w:rsidP="00C624D6">
            <w:pPr>
              <w:snapToGrid w:val="0"/>
              <w:jc w:val="both"/>
              <w:rPr>
                <w:color w:val="000000"/>
                <w:sz w:val="27"/>
                <w:szCs w:val="27"/>
              </w:rPr>
            </w:pPr>
            <w:r w:rsidRPr="00C624D6">
              <w:rPr>
                <w:color w:val="000000"/>
                <w:sz w:val="27"/>
                <w:szCs w:val="27"/>
              </w:rPr>
              <w:t>Болезни МПС</w:t>
            </w:r>
            <w:r w:rsidR="007F2E97" w:rsidRPr="00C624D6">
              <w:rPr>
                <w:color w:val="000000"/>
                <w:sz w:val="27"/>
                <w:szCs w:val="27"/>
              </w:rPr>
              <w:t xml:space="preserve"> – 43</w:t>
            </w:r>
          </w:p>
          <w:p w:rsidR="00013FEB" w:rsidRPr="00C624D6" w:rsidRDefault="000F187C" w:rsidP="00C624D6">
            <w:pPr>
              <w:snapToGrid w:val="0"/>
              <w:jc w:val="both"/>
              <w:rPr>
                <w:color w:val="000000"/>
                <w:sz w:val="27"/>
                <w:szCs w:val="27"/>
              </w:rPr>
            </w:pPr>
            <w:r w:rsidRPr="00C624D6">
              <w:rPr>
                <w:color w:val="000000"/>
                <w:sz w:val="27"/>
                <w:szCs w:val="27"/>
              </w:rPr>
              <w:t>Болезни ЛОР - 33</w:t>
            </w:r>
          </w:p>
        </w:tc>
      </w:tr>
    </w:tbl>
    <w:p w:rsidR="007F2E97" w:rsidRPr="00C624D6" w:rsidRDefault="007F2E97" w:rsidP="00C624D6">
      <w:pPr>
        <w:jc w:val="both"/>
        <w:rPr>
          <w:color w:val="000000"/>
          <w:sz w:val="27"/>
          <w:szCs w:val="27"/>
        </w:rPr>
      </w:pPr>
    </w:p>
    <w:p w:rsidR="00EE23A6" w:rsidRPr="00C624D6" w:rsidRDefault="00620814" w:rsidP="00C624D6">
      <w:pPr>
        <w:jc w:val="both"/>
        <w:rPr>
          <w:color w:val="000000"/>
          <w:sz w:val="27"/>
          <w:szCs w:val="27"/>
        </w:rPr>
      </w:pPr>
      <w:r w:rsidRPr="00C624D6">
        <w:rPr>
          <w:color w:val="000000"/>
          <w:sz w:val="27"/>
          <w:szCs w:val="27"/>
        </w:rPr>
        <w:t xml:space="preserve">Таблица 14 – </w:t>
      </w:r>
      <w:r w:rsidR="00EE23A6" w:rsidRPr="00C624D6">
        <w:rPr>
          <w:color w:val="000000"/>
          <w:sz w:val="27"/>
          <w:szCs w:val="27"/>
        </w:rPr>
        <w:t>Группы здоровья</w:t>
      </w:r>
    </w:p>
    <w:tbl>
      <w:tblPr>
        <w:tblW w:w="0" w:type="auto"/>
        <w:tblInd w:w="5" w:type="dxa"/>
        <w:tblLayout w:type="fixed"/>
        <w:tblCellMar>
          <w:left w:w="0" w:type="dxa"/>
          <w:right w:w="0" w:type="dxa"/>
        </w:tblCellMar>
        <w:tblLook w:val="0000"/>
      </w:tblPr>
      <w:tblGrid>
        <w:gridCol w:w="4395"/>
        <w:gridCol w:w="1701"/>
        <w:gridCol w:w="1701"/>
        <w:gridCol w:w="1701"/>
      </w:tblGrid>
      <w:tr w:rsidR="00013FEB" w:rsidRPr="00C624D6" w:rsidTr="00013FEB">
        <w:trPr>
          <w:trHeight w:val="417"/>
        </w:trPr>
        <w:tc>
          <w:tcPr>
            <w:tcW w:w="4395" w:type="dxa"/>
            <w:tcBorders>
              <w:top w:val="single" w:sz="4" w:space="0" w:color="000000"/>
              <w:left w:val="single" w:sz="4" w:space="0" w:color="000000"/>
              <w:bottom w:val="single" w:sz="4" w:space="0" w:color="000000"/>
            </w:tcBorders>
            <w:shd w:val="clear" w:color="auto" w:fill="FFFFFF"/>
          </w:tcPr>
          <w:p w:rsidR="00013FEB" w:rsidRPr="00C624D6" w:rsidRDefault="00013FEB" w:rsidP="00C624D6">
            <w:pPr>
              <w:jc w:val="center"/>
              <w:rPr>
                <w:b/>
                <w:color w:val="000000"/>
                <w:sz w:val="27"/>
                <w:szCs w:val="27"/>
              </w:rPr>
            </w:pPr>
            <w:r w:rsidRPr="00C624D6">
              <w:rPr>
                <w:b/>
                <w:color w:val="000000"/>
                <w:sz w:val="27"/>
                <w:szCs w:val="27"/>
              </w:rPr>
              <w:t>Уровень состояния здоровья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013FEB" w:rsidP="00C624D6">
            <w:pPr>
              <w:jc w:val="center"/>
              <w:rPr>
                <w:sz w:val="27"/>
                <w:szCs w:val="27"/>
              </w:rPr>
            </w:pPr>
            <w:r w:rsidRPr="00C624D6">
              <w:rPr>
                <w:b/>
                <w:color w:val="000000"/>
                <w:sz w:val="27"/>
                <w:szCs w:val="27"/>
              </w:rPr>
              <w:t>2021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013FEB" w:rsidP="00C624D6">
            <w:pPr>
              <w:jc w:val="center"/>
              <w:rPr>
                <w:b/>
                <w:color w:val="000000"/>
                <w:sz w:val="27"/>
                <w:szCs w:val="27"/>
              </w:rPr>
            </w:pPr>
            <w:r w:rsidRPr="00C624D6">
              <w:rPr>
                <w:b/>
                <w:color w:val="000000"/>
                <w:sz w:val="27"/>
                <w:szCs w:val="27"/>
              </w:rPr>
              <w:t>2022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013FEB" w:rsidP="00C624D6">
            <w:pPr>
              <w:jc w:val="center"/>
              <w:rPr>
                <w:b/>
                <w:color w:val="000000"/>
                <w:sz w:val="27"/>
                <w:szCs w:val="27"/>
              </w:rPr>
            </w:pPr>
            <w:r w:rsidRPr="00C624D6">
              <w:rPr>
                <w:b/>
                <w:color w:val="000000"/>
                <w:sz w:val="27"/>
                <w:szCs w:val="27"/>
              </w:rPr>
              <w:t>2023</w:t>
            </w:r>
          </w:p>
        </w:tc>
      </w:tr>
      <w:tr w:rsidR="00013FEB" w:rsidRPr="00C624D6" w:rsidTr="00013FEB">
        <w:trPr>
          <w:trHeight w:val="350"/>
        </w:trPr>
        <w:tc>
          <w:tcPr>
            <w:tcW w:w="4395" w:type="dxa"/>
            <w:tcBorders>
              <w:top w:val="single" w:sz="4" w:space="0" w:color="000000"/>
              <w:left w:val="single" w:sz="4" w:space="0" w:color="000000"/>
              <w:bottom w:val="single" w:sz="4" w:space="0" w:color="000000"/>
            </w:tcBorders>
            <w:shd w:val="clear" w:color="auto" w:fill="FFFFFF"/>
          </w:tcPr>
          <w:p w:rsidR="00013FEB" w:rsidRPr="00C624D6" w:rsidRDefault="00013FEB" w:rsidP="00C624D6">
            <w:pPr>
              <w:ind w:firstLine="284"/>
              <w:jc w:val="both"/>
              <w:rPr>
                <w:color w:val="000000"/>
                <w:sz w:val="27"/>
                <w:szCs w:val="27"/>
              </w:rPr>
            </w:pPr>
            <w:r w:rsidRPr="00C624D6">
              <w:rPr>
                <w:color w:val="000000"/>
                <w:sz w:val="27"/>
                <w:szCs w:val="27"/>
              </w:rPr>
              <w:t>1 группа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79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86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78</w:t>
            </w:r>
          </w:p>
        </w:tc>
      </w:tr>
      <w:tr w:rsidR="00013FEB" w:rsidRPr="00C624D6" w:rsidTr="00013FEB">
        <w:trPr>
          <w:trHeight w:val="350"/>
        </w:trPr>
        <w:tc>
          <w:tcPr>
            <w:tcW w:w="4395" w:type="dxa"/>
            <w:tcBorders>
              <w:top w:val="single" w:sz="4" w:space="0" w:color="000000"/>
              <w:left w:val="single" w:sz="4" w:space="0" w:color="000000"/>
              <w:bottom w:val="single" w:sz="4" w:space="0" w:color="000000"/>
            </w:tcBorders>
            <w:shd w:val="clear" w:color="auto" w:fill="FFFFFF"/>
          </w:tcPr>
          <w:p w:rsidR="00013FEB" w:rsidRPr="00C624D6" w:rsidRDefault="00013FEB" w:rsidP="00C624D6">
            <w:pPr>
              <w:ind w:firstLine="284"/>
              <w:jc w:val="both"/>
              <w:rPr>
                <w:color w:val="000000"/>
                <w:sz w:val="27"/>
                <w:szCs w:val="27"/>
              </w:rPr>
            </w:pPr>
            <w:r w:rsidRPr="00C624D6">
              <w:rPr>
                <w:color w:val="000000"/>
                <w:sz w:val="27"/>
                <w:szCs w:val="27"/>
              </w:rPr>
              <w:t>2 группа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186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147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105</w:t>
            </w:r>
          </w:p>
        </w:tc>
      </w:tr>
      <w:tr w:rsidR="00013FEB" w:rsidRPr="00C624D6" w:rsidTr="00013FEB">
        <w:trPr>
          <w:trHeight w:val="360"/>
        </w:trPr>
        <w:tc>
          <w:tcPr>
            <w:tcW w:w="4395" w:type="dxa"/>
            <w:tcBorders>
              <w:top w:val="single" w:sz="4" w:space="0" w:color="000000"/>
              <w:left w:val="single" w:sz="4" w:space="0" w:color="000000"/>
              <w:bottom w:val="single" w:sz="4" w:space="0" w:color="000000"/>
            </w:tcBorders>
            <w:shd w:val="clear" w:color="auto" w:fill="FFFFFF"/>
          </w:tcPr>
          <w:p w:rsidR="00013FEB" w:rsidRPr="00C624D6" w:rsidRDefault="00013FEB" w:rsidP="00C624D6">
            <w:pPr>
              <w:ind w:firstLine="284"/>
              <w:jc w:val="both"/>
              <w:rPr>
                <w:color w:val="000000"/>
                <w:sz w:val="27"/>
                <w:szCs w:val="27"/>
              </w:rPr>
            </w:pPr>
            <w:r w:rsidRPr="00C624D6">
              <w:rPr>
                <w:color w:val="000000"/>
                <w:sz w:val="27"/>
                <w:szCs w:val="27"/>
              </w:rPr>
              <w:t>3 группа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32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38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25</w:t>
            </w:r>
          </w:p>
        </w:tc>
      </w:tr>
      <w:tr w:rsidR="00013FEB" w:rsidRPr="00C624D6" w:rsidTr="00013FEB">
        <w:trPr>
          <w:trHeight w:val="370"/>
        </w:trPr>
        <w:tc>
          <w:tcPr>
            <w:tcW w:w="4395" w:type="dxa"/>
            <w:tcBorders>
              <w:top w:val="single" w:sz="4" w:space="0" w:color="000000"/>
              <w:left w:val="single" w:sz="4" w:space="0" w:color="000000"/>
              <w:bottom w:val="single" w:sz="4" w:space="0" w:color="000000"/>
            </w:tcBorders>
            <w:shd w:val="clear" w:color="auto" w:fill="FFFFFF"/>
          </w:tcPr>
          <w:p w:rsidR="00013FEB" w:rsidRPr="00C624D6" w:rsidRDefault="00013FEB" w:rsidP="00C624D6">
            <w:pPr>
              <w:ind w:firstLine="284"/>
              <w:jc w:val="both"/>
              <w:rPr>
                <w:color w:val="000000"/>
                <w:sz w:val="27"/>
                <w:szCs w:val="27"/>
              </w:rPr>
            </w:pPr>
            <w:r w:rsidRPr="00C624D6">
              <w:rPr>
                <w:color w:val="000000"/>
                <w:sz w:val="27"/>
                <w:szCs w:val="27"/>
              </w:rPr>
              <w:t>4 группа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2</w:t>
            </w:r>
          </w:p>
        </w:tc>
      </w:tr>
      <w:tr w:rsidR="00013FEB" w:rsidRPr="00C624D6" w:rsidTr="00013FEB">
        <w:trPr>
          <w:trHeight w:val="350"/>
        </w:trPr>
        <w:tc>
          <w:tcPr>
            <w:tcW w:w="4395" w:type="dxa"/>
            <w:tcBorders>
              <w:top w:val="single" w:sz="4" w:space="0" w:color="000000"/>
              <w:left w:val="single" w:sz="4" w:space="0" w:color="000000"/>
              <w:bottom w:val="single" w:sz="4" w:space="0" w:color="000000"/>
            </w:tcBorders>
            <w:shd w:val="clear" w:color="auto" w:fill="FFFFFF"/>
          </w:tcPr>
          <w:p w:rsidR="00013FEB" w:rsidRPr="00C624D6" w:rsidRDefault="00013FEB" w:rsidP="00C624D6">
            <w:pPr>
              <w:ind w:firstLine="284"/>
              <w:jc w:val="both"/>
              <w:rPr>
                <w:color w:val="000000"/>
                <w:sz w:val="27"/>
                <w:szCs w:val="27"/>
              </w:rPr>
            </w:pPr>
            <w:r w:rsidRPr="00C624D6">
              <w:rPr>
                <w:color w:val="000000"/>
                <w:sz w:val="27"/>
                <w:szCs w:val="27"/>
              </w:rPr>
              <w:t>Дети-инвалиды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13FEB" w:rsidRPr="00C624D6" w:rsidRDefault="00E17FE6" w:rsidP="00C624D6">
            <w:pPr>
              <w:snapToGrid w:val="0"/>
              <w:jc w:val="both"/>
              <w:rPr>
                <w:color w:val="000000"/>
                <w:sz w:val="27"/>
                <w:szCs w:val="27"/>
              </w:rPr>
            </w:pPr>
            <w:r w:rsidRPr="00C624D6">
              <w:rPr>
                <w:color w:val="000000"/>
                <w:sz w:val="27"/>
                <w:szCs w:val="27"/>
              </w:rPr>
              <w:t>9</w:t>
            </w:r>
          </w:p>
        </w:tc>
      </w:tr>
    </w:tbl>
    <w:p w:rsidR="00EE23A6" w:rsidRPr="00C624D6" w:rsidRDefault="00EE23A6" w:rsidP="00C624D6">
      <w:pPr>
        <w:jc w:val="both"/>
        <w:rPr>
          <w:color w:val="000000"/>
          <w:sz w:val="27"/>
          <w:szCs w:val="27"/>
        </w:rPr>
      </w:pPr>
    </w:p>
    <w:p w:rsidR="00C81A06" w:rsidRPr="00C624D6" w:rsidRDefault="00C81A06" w:rsidP="00C624D6">
      <w:pPr>
        <w:ind w:firstLine="720"/>
        <w:jc w:val="both"/>
        <w:rPr>
          <w:color w:val="000000"/>
          <w:sz w:val="27"/>
          <w:szCs w:val="27"/>
        </w:rPr>
      </w:pPr>
      <w:r w:rsidRPr="00C624D6">
        <w:rPr>
          <w:b/>
          <w:bCs/>
          <w:color w:val="000000"/>
          <w:sz w:val="27"/>
          <w:szCs w:val="27"/>
        </w:rPr>
        <w:t>Резюме:</w:t>
      </w:r>
    </w:p>
    <w:p w:rsidR="00C81A06" w:rsidRPr="00C624D6" w:rsidRDefault="00C81A06" w:rsidP="00C624D6">
      <w:pPr>
        <w:ind w:firstLine="720"/>
        <w:jc w:val="both"/>
        <w:rPr>
          <w:color w:val="000000"/>
          <w:sz w:val="27"/>
          <w:szCs w:val="27"/>
        </w:rPr>
      </w:pPr>
      <w:r w:rsidRPr="00C624D6">
        <w:rPr>
          <w:color w:val="000000"/>
          <w:sz w:val="27"/>
          <w:szCs w:val="27"/>
        </w:rPr>
        <w:t>Анализ физического развития воспитанников к концу учебного года показывает</w:t>
      </w:r>
      <w:r w:rsidRPr="00C624D6">
        <w:rPr>
          <w:iCs/>
          <w:color w:val="000000"/>
          <w:sz w:val="27"/>
          <w:szCs w:val="27"/>
        </w:rPr>
        <w:t>достаточно высокий</w:t>
      </w:r>
      <w:r w:rsidRPr="00C624D6">
        <w:rPr>
          <w:color w:val="000000"/>
          <w:sz w:val="27"/>
          <w:szCs w:val="27"/>
        </w:rPr>
        <w:t xml:space="preserve">уровень результативности образовательной деятельности в данном направлении. </w:t>
      </w:r>
    </w:p>
    <w:p w:rsidR="002C328B" w:rsidRPr="00C624D6" w:rsidRDefault="002C328B" w:rsidP="00C624D6">
      <w:pPr>
        <w:ind w:firstLine="720"/>
        <w:jc w:val="both"/>
        <w:rPr>
          <w:sz w:val="27"/>
          <w:szCs w:val="27"/>
          <w:shd w:val="clear" w:color="auto" w:fill="FFFFFF"/>
        </w:rPr>
      </w:pPr>
      <w:r w:rsidRPr="00C624D6">
        <w:rPr>
          <w:rFonts w:ascii="Helvetica" w:hAnsi="Helvetica" w:cs="Helvetica"/>
          <w:color w:val="5A5A5A"/>
          <w:sz w:val="27"/>
          <w:szCs w:val="27"/>
          <w:shd w:val="clear" w:color="auto" w:fill="FFFFFF"/>
        </w:rPr>
        <w:t> </w:t>
      </w:r>
      <w:r w:rsidRPr="00C624D6">
        <w:rPr>
          <w:sz w:val="27"/>
          <w:szCs w:val="27"/>
          <w:shd w:val="clear" w:color="auto" w:fill="FFFFFF"/>
        </w:rPr>
        <w:t>Проблема здоровья детей стала одной из ключевых в современное время. Это связано, с интенсивным внедрением инноваций в современных дошкольных образовательных учреждениях, оставляющих очень мало шансов для сохранения здоровья ребенка.</w:t>
      </w:r>
    </w:p>
    <w:p w:rsidR="002C328B" w:rsidRPr="00C624D6" w:rsidRDefault="002C328B" w:rsidP="00C624D6">
      <w:pPr>
        <w:ind w:firstLine="720"/>
        <w:jc w:val="both"/>
        <w:rPr>
          <w:color w:val="000000"/>
          <w:sz w:val="27"/>
          <w:szCs w:val="27"/>
          <w:shd w:val="clear" w:color="auto" w:fill="FFFFFF"/>
        </w:rPr>
      </w:pPr>
      <w:r w:rsidRPr="00C624D6">
        <w:rPr>
          <w:color w:val="000000"/>
          <w:sz w:val="27"/>
          <w:szCs w:val="27"/>
          <w:shd w:val="clear" w:color="auto" w:fill="FFFFFF"/>
        </w:rPr>
        <w:t>Если рассматривать причины снижения уровня здоровья детей дошкольного возраста, то среди них выделяют: низкий уровень жизни, социальные потрясения, неблагоприятная экологическая обстановка; ухудшение состояние здоровья матерей; дефицит двигательной активности; недостаточная квалификация педагогов в вопросах охраны здоровья и физической активности; безграмотность и незаинтересованность родителей в вопросах сохранения здоровья детей; неполноценное питание. Снижено количество рождения физиологически зрелых детей. Увеличивается контингент детей имеющих хронические заболевания различной этиологии.</w:t>
      </w:r>
    </w:p>
    <w:p w:rsidR="002C328B" w:rsidRPr="00C624D6" w:rsidRDefault="002C328B" w:rsidP="00C624D6">
      <w:pPr>
        <w:ind w:firstLine="720"/>
        <w:jc w:val="both"/>
        <w:rPr>
          <w:sz w:val="27"/>
          <w:szCs w:val="27"/>
          <w:shd w:val="clear" w:color="auto" w:fill="FFFFFF"/>
        </w:rPr>
      </w:pPr>
      <w:r w:rsidRPr="00C624D6">
        <w:rPr>
          <w:color w:val="000000"/>
          <w:sz w:val="27"/>
          <w:szCs w:val="27"/>
          <w:shd w:val="clear" w:color="auto" w:fill="FFFFFF"/>
        </w:rPr>
        <w:t>Анализируя работу МАДОУ «ДС № 350 г. Челябинска» можно сказать, что</w:t>
      </w:r>
      <w:r w:rsidRPr="00C624D6">
        <w:rPr>
          <w:sz w:val="27"/>
          <w:szCs w:val="27"/>
        </w:rPr>
        <w:t xml:space="preserve"> сам режим дня в дошкольном образовательном учреждении уже является фактором сохранения здоровья. </w:t>
      </w:r>
    </w:p>
    <w:p w:rsidR="002C328B" w:rsidRPr="00C624D6" w:rsidRDefault="002C328B" w:rsidP="00C624D6">
      <w:pPr>
        <w:ind w:firstLine="720"/>
        <w:jc w:val="both"/>
        <w:rPr>
          <w:color w:val="000000"/>
          <w:sz w:val="27"/>
          <w:szCs w:val="27"/>
        </w:rPr>
      </w:pPr>
      <w:r w:rsidRPr="00C624D6">
        <w:rPr>
          <w:color w:val="000000"/>
          <w:sz w:val="27"/>
          <w:szCs w:val="27"/>
        </w:rPr>
        <w:t xml:space="preserve">Анализ физического развития воспитанников к концу учебного года показывает </w:t>
      </w:r>
      <w:r w:rsidRPr="00C624D6">
        <w:rPr>
          <w:iCs/>
          <w:color w:val="000000"/>
          <w:sz w:val="27"/>
          <w:szCs w:val="27"/>
        </w:rPr>
        <w:t>достаточный</w:t>
      </w:r>
      <w:r w:rsidRPr="00C624D6">
        <w:rPr>
          <w:color w:val="000000"/>
          <w:sz w:val="27"/>
          <w:szCs w:val="27"/>
        </w:rPr>
        <w:t xml:space="preserve"> уровень результативности образовательной деятельности в данном направлении. Это достигается благодаря контролю режима двигательной активности детей. Особое внимание в этом вопросе уделяется в старших возрастных группах, так как преобладает насыщенность образовательной деятельностью.</w:t>
      </w:r>
    </w:p>
    <w:p w:rsidR="002C328B" w:rsidRPr="00C624D6" w:rsidRDefault="002C328B" w:rsidP="00C624D6">
      <w:pPr>
        <w:ind w:firstLine="720"/>
        <w:jc w:val="both"/>
        <w:rPr>
          <w:sz w:val="27"/>
          <w:szCs w:val="27"/>
          <w:shd w:val="clear" w:color="auto" w:fill="FFFFFF"/>
        </w:rPr>
      </w:pPr>
      <w:r w:rsidRPr="00C624D6">
        <w:rPr>
          <w:sz w:val="27"/>
          <w:szCs w:val="27"/>
        </w:rPr>
        <w:t>Прогулка, является неотъемлемой частью любого режима дня дошкольника. В осенне-весенний период двигательная активность детей на улице во время прогулки ограничена. Осенью начинается период дождей, и передвижение по участкам становится ограниченным. В этот период педагоги ДОУ используют в работе с детьми другие формы физического воспитания, сохраняя норму двигательной активности. Такие как: игры малой подвижности, хороводные игры, организуют тематические прогулки вокруг детского сада с целью наблюдения за природой, поисковую деятельность.</w:t>
      </w:r>
    </w:p>
    <w:p w:rsidR="002C328B" w:rsidRPr="00C624D6" w:rsidRDefault="002C328B" w:rsidP="00C624D6">
      <w:pPr>
        <w:ind w:firstLine="720"/>
        <w:jc w:val="both"/>
        <w:rPr>
          <w:color w:val="000000"/>
          <w:sz w:val="27"/>
          <w:szCs w:val="27"/>
        </w:rPr>
      </w:pPr>
      <w:r w:rsidRPr="00C624D6">
        <w:rPr>
          <w:color w:val="000000"/>
          <w:sz w:val="27"/>
          <w:szCs w:val="27"/>
        </w:rPr>
        <w:t xml:space="preserve">Тенденции к снижению уровня заболеваемости у воспитанников за последние 3 года объясняются удовлетворительной работой дошкольного учреждения по профилактике простудных заболеваний, усиленным контролем за физкультурно-оздоровительной работой со стороны администрации, организованной просветительской работой по охране и укреплению здоровья детей с сотрудниками и родителями воспитанников. </w:t>
      </w:r>
    </w:p>
    <w:p w:rsidR="002C328B" w:rsidRPr="00C624D6" w:rsidRDefault="002C328B" w:rsidP="00C624D6">
      <w:pPr>
        <w:ind w:firstLine="720"/>
        <w:jc w:val="both"/>
        <w:rPr>
          <w:color w:val="000000"/>
          <w:sz w:val="27"/>
          <w:szCs w:val="27"/>
        </w:rPr>
      </w:pPr>
      <w:r w:rsidRPr="00C624D6">
        <w:rPr>
          <w:color w:val="000000"/>
          <w:sz w:val="27"/>
          <w:szCs w:val="27"/>
        </w:rPr>
        <w:t xml:space="preserve">Следует отметить </w:t>
      </w:r>
      <w:r w:rsidR="009B2739" w:rsidRPr="00C624D6">
        <w:rPr>
          <w:color w:val="000000"/>
          <w:sz w:val="27"/>
          <w:szCs w:val="27"/>
        </w:rPr>
        <w:t>сформированность в ДОУ здоровьес</w:t>
      </w:r>
      <w:r w:rsidRPr="00C624D6">
        <w:rPr>
          <w:color w:val="000000"/>
          <w:sz w:val="27"/>
          <w:szCs w:val="27"/>
        </w:rPr>
        <w:t>берегающей образовательной среды, условий  для сохранения и укрепления здоровья детей, физического и психического развития, коррекции нарушения развития и формирования здорового образа жизни.</w:t>
      </w:r>
    </w:p>
    <w:p w:rsidR="002C328B" w:rsidRPr="00C624D6" w:rsidRDefault="002C328B" w:rsidP="00C624D6">
      <w:pPr>
        <w:ind w:firstLine="720"/>
        <w:jc w:val="both"/>
        <w:rPr>
          <w:sz w:val="27"/>
          <w:szCs w:val="27"/>
        </w:rPr>
      </w:pPr>
      <w:r w:rsidRPr="00C624D6">
        <w:rPr>
          <w:sz w:val="27"/>
          <w:szCs w:val="27"/>
        </w:rPr>
        <w:t xml:space="preserve">От двигательной активности во многом зависят развитие моторики, физических качеств, состояние здоровья, работоспособность, успешное усвоение материалов по другим видам деятельности. Создав в ДОУ определенные условия, в частности это занятия на улице, в зимний период - на лыжах, летом проведение спортивных игр, соревнований, праздников или их элементов, мы частично решаем вопрос недостаточности двигательной активности. </w:t>
      </w:r>
    </w:p>
    <w:p w:rsidR="00EE23A6" w:rsidRPr="00C624D6" w:rsidRDefault="00EE23A6" w:rsidP="00C624D6">
      <w:pPr>
        <w:jc w:val="both"/>
        <w:rPr>
          <w:b/>
          <w:color w:val="000000"/>
          <w:sz w:val="27"/>
          <w:szCs w:val="27"/>
        </w:rPr>
      </w:pPr>
    </w:p>
    <w:p w:rsidR="001F1DE1" w:rsidRPr="00C624D6" w:rsidRDefault="00E83723" w:rsidP="00AB636C">
      <w:pPr>
        <w:pStyle w:val="afd"/>
        <w:spacing w:after="0"/>
        <w:rPr>
          <w:rStyle w:val="FontStyle29"/>
          <w:i w:val="0"/>
          <w:sz w:val="27"/>
          <w:szCs w:val="27"/>
        </w:rPr>
      </w:pPr>
      <w:bookmarkStart w:id="15" w:name="_Toc137546329"/>
      <w:r w:rsidRPr="00C624D6">
        <w:rPr>
          <w:i w:val="0"/>
          <w:sz w:val="27"/>
          <w:szCs w:val="27"/>
        </w:rPr>
        <w:t>Характеристика кадров</w:t>
      </w:r>
      <w:r w:rsidR="00212FF8" w:rsidRPr="00C624D6">
        <w:rPr>
          <w:i w:val="0"/>
          <w:sz w:val="27"/>
          <w:szCs w:val="27"/>
        </w:rPr>
        <w:t xml:space="preserve">ых </w:t>
      </w:r>
      <w:bookmarkEnd w:id="6"/>
      <w:bookmarkEnd w:id="7"/>
      <w:r w:rsidR="00E04B80" w:rsidRPr="00C624D6">
        <w:rPr>
          <w:i w:val="0"/>
          <w:sz w:val="27"/>
          <w:szCs w:val="27"/>
        </w:rPr>
        <w:t xml:space="preserve">условий </w:t>
      </w:r>
      <w:r w:rsidR="00680A04" w:rsidRPr="00C624D6">
        <w:rPr>
          <w:i w:val="0"/>
          <w:sz w:val="27"/>
          <w:szCs w:val="27"/>
        </w:rPr>
        <w:t>(</w:t>
      </w:r>
      <w:r w:rsidR="00E04B80" w:rsidRPr="00C624D6">
        <w:rPr>
          <w:i w:val="0"/>
          <w:sz w:val="27"/>
          <w:szCs w:val="27"/>
        </w:rPr>
        <w:t>кадрового потенциала)</w:t>
      </w:r>
      <w:bookmarkEnd w:id="15"/>
    </w:p>
    <w:p w:rsidR="00350F54" w:rsidRPr="00C624D6" w:rsidRDefault="00350F54" w:rsidP="00C624D6">
      <w:pPr>
        <w:pStyle w:val="Style21"/>
        <w:widowControl/>
        <w:spacing w:line="240" w:lineRule="auto"/>
        <w:ind w:firstLine="709"/>
        <w:rPr>
          <w:rStyle w:val="FontStyle29"/>
          <w:sz w:val="27"/>
          <w:szCs w:val="27"/>
        </w:rPr>
      </w:pPr>
      <w:r w:rsidRPr="00C624D6">
        <w:rPr>
          <w:rStyle w:val="FontStyle29"/>
          <w:sz w:val="27"/>
          <w:szCs w:val="27"/>
        </w:rPr>
        <w:t xml:space="preserve">В настоящее время одной из главных кадровых задач является профессиональное развитие педагогического коллектива. Дошкольному учреждению необходим педагог: </w:t>
      </w:r>
    </w:p>
    <w:p w:rsidR="00350F54" w:rsidRPr="00C624D6" w:rsidRDefault="00350F54" w:rsidP="00C624D6">
      <w:pPr>
        <w:pStyle w:val="Style21"/>
        <w:widowControl/>
        <w:numPr>
          <w:ilvl w:val="0"/>
          <w:numId w:val="16"/>
        </w:numPr>
        <w:tabs>
          <w:tab w:val="left" w:pos="1134"/>
        </w:tabs>
        <w:spacing w:line="240" w:lineRule="auto"/>
        <w:ind w:left="0" w:firstLine="709"/>
        <w:rPr>
          <w:rStyle w:val="FontStyle29"/>
          <w:sz w:val="27"/>
          <w:szCs w:val="27"/>
        </w:rPr>
      </w:pPr>
      <w:r w:rsidRPr="00C624D6">
        <w:rPr>
          <w:rStyle w:val="FontStyle29"/>
          <w:sz w:val="27"/>
          <w:szCs w:val="27"/>
        </w:rPr>
        <w:t xml:space="preserve">владеющий современными технологиями организации педагогического процесса, </w:t>
      </w:r>
    </w:p>
    <w:p w:rsidR="00350F54" w:rsidRPr="00C624D6" w:rsidRDefault="00350F54" w:rsidP="00C624D6">
      <w:pPr>
        <w:pStyle w:val="Style21"/>
        <w:widowControl/>
        <w:numPr>
          <w:ilvl w:val="0"/>
          <w:numId w:val="16"/>
        </w:numPr>
        <w:tabs>
          <w:tab w:val="left" w:pos="1134"/>
        </w:tabs>
        <w:spacing w:line="240" w:lineRule="auto"/>
        <w:ind w:left="0" w:firstLine="709"/>
        <w:rPr>
          <w:rStyle w:val="FontStyle29"/>
          <w:sz w:val="27"/>
          <w:szCs w:val="27"/>
        </w:rPr>
      </w:pPr>
      <w:r w:rsidRPr="00C624D6">
        <w:rPr>
          <w:rStyle w:val="FontStyle29"/>
          <w:sz w:val="27"/>
          <w:szCs w:val="27"/>
        </w:rPr>
        <w:t>умеющий осуществлять психолого-педагогическую поддержку,</w:t>
      </w:r>
    </w:p>
    <w:p w:rsidR="00350F54" w:rsidRPr="00C624D6" w:rsidRDefault="00350F54" w:rsidP="00C624D6">
      <w:pPr>
        <w:pStyle w:val="Style21"/>
        <w:widowControl/>
        <w:numPr>
          <w:ilvl w:val="0"/>
          <w:numId w:val="16"/>
        </w:numPr>
        <w:tabs>
          <w:tab w:val="left" w:pos="1134"/>
        </w:tabs>
        <w:spacing w:line="240" w:lineRule="auto"/>
        <w:ind w:left="0" w:firstLine="709"/>
        <w:rPr>
          <w:rStyle w:val="FontStyle29"/>
          <w:sz w:val="27"/>
          <w:szCs w:val="27"/>
        </w:rPr>
      </w:pPr>
      <w:r w:rsidRPr="00C624D6">
        <w:rPr>
          <w:rStyle w:val="FontStyle29"/>
          <w:sz w:val="27"/>
          <w:szCs w:val="27"/>
        </w:rPr>
        <w:t>способный реализовать принципы построения образовательного процесса,</w:t>
      </w:r>
    </w:p>
    <w:p w:rsidR="00350F54" w:rsidRPr="00C624D6" w:rsidRDefault="00350F54" w:rsidP="00C624D6">
      <w:pPr>
        <w:pStyle w:val="Style21"/>
        <w:widowControl/>
        <w:numPr>
          <w:ilvl w:val="0"/>
          <w:numId w:val="16"/>
        </w:numPr>
        <w:tabs>
          <w:tab w:val="left" w:pos="1134"/>
        </w:tabs>
        <w:spacing w:line="240" w:lineRule="auto"/>
        <w:ind w:left="0" w:firstLine="709"/>
        <w:rPr>
          <w:rStyle w:val="FontStyle29"/>
          <w:sz w:val="27"/>
          <w:szCs w:val="27"/>
        </w:rPr>
      </w:pPr>
      <w:r w:rsidRPr="00C624D6">
        <w:rPr>
          <w:rStyle w:val="FontStyle29"/>
          <w:sz w:val="27"/>
          <w:szCs w:val="27"/>
        </w:rPr>
        <w:t>орие</w:t>
      </w:r>
      <w:r w:rsidR="00F147BB" w:rsidRPr="00C624D6">
        <w:rPr>
          <w:rStyle w:val="FontStyle29"/>
          <w:sz w:val="27"/>
          <w:szCs w:val="27"/>
        </w:rPr>
        <w:t>нтированный на личность ребенка,</w:t>
      </w:r>
    </w:p>
    <w:p w:rsidR="00350F54" w:rsidRPr="00C624D6" w:rsidRDefault="00350F54" w:rsidP="00C624D6">
      <w:pPr>
        <w:pStyle w:val="Style21"/>
        <w:widowControl/>
        <w:numPr>
          <w:ilvl w:val="0"/>
          <w:numId w:val="16"/>
        </w:numPr>
        <w:tabs>
          <w:tab w:val="left" w:pos="1134"/>
        </w:tabs>
        <w:spacing w:line="240" w:lineRule="auto"/>
        <w:ind w:left="0" w:firstLine="709"/>
        <w:rPr>
          <w:rStyle w:val="FontStyle29"/>
          <w:sz w:val="27"/>
          <w:szCs w:val="27"/>
        </w:rPr>
      </w:pPr>
      <w:r w:rsidRPr="00C624D6">
        <w:rPr>
          <w:rStyle w:val="FontStyle29"/>
          <w:sz w:val="27"/>
          <w:szCs w:val="27"/>
        </w:rPr>
        <w:t>мотивированный на профессиональное совершенствование.</w:t>
      </w:r>
    </w:p>
    <w:p w:rsidR="00350F54" w:rsidRPr="00C624D6" w:rsidRDefault="00350F54" w:rsidP="00C624D6">
      <w:pPr>
        <w:suppressAutoHyphens w:val="0"/>
        <w:autoSpaceDE w:val="0"/>
        <w:autoSpaceDN w:val="0"/>
        <w:adjustRightInd w:val="0"/>
        <w:ind w:firstLine="709"/>
        <w:jc w:val="both"/>
        <w:rPr>
          <w:sz w:val="27"/>
          <w:szCs w:val="27"/>
        </w:rPr>
      </w:pPr>
      <w:r w:rsidRPr="00C624D6">
        <w:rPr>
          <w:sz w:val="27"/>
          <w:szCs w:val="27"/>
          <w:lang w:eastAsia="ru-RU"/>
        </w:rPr>
        <w:t>Развитие и управление кадровым потенциалом ДОУ, может расширить возможности образования, вывести его на новый конкурентный уровень, обеспечить устойчивое развитие</w:t>
      </w:r>
    </w:p>
    <w:p w:rsidR="00350F54" w:rsidRPr="00C624D6" w:rsidRDefault="00350F54" w:rsidP="00C624D6">
      <w:pPr>
        <w:ind w:firstLine="709"/>
        <w:jc w:val="both"/>
        <w:rPr>
          <w:color w:val="000000"/>
          <w:sz w:val="27"/>
          <w:szCs w:val="27"/>
        </w:rPr>
      </w:pPr>
      <w:r w:rsidRPr="00C624D6">
        <w:rPr>
          <w:color w:val="000000"/>
          <w:sz w:val="27"/>
          <w:szCs w:val="27"/>
        </w:rPr>
        <w:t>Система работы с педагогическими кадрами ориентируется на реализуемую образовательную программу, которая определяет формы, методы и содержание деятельности каждого педагога и всего педагогического коллектива в целом. В основе этой системы лежит диагностика профессиональной деятельности педагогов, которая помогает оценить компетентность каждого педагога, выявить его запросы и потребности.</w:t>
      </w:r>
    </w:p>
    <w:p w:rsidR="00F147BB" w:rsidRPr="00C624D6" w:rsidRDefault="00F147BB" w:rsidP="00AB636C">
      <w:pPr>
        <w:jc w:val="both"/>
        <w:rPr>
          <w:color w:val="000000"/>
          <w:sz w:val="27"/>
          <w:szCs w:val="27"/>
        </w:rPr>
      </w:pPr>
    </w:p>
    <w:p w:rsidR="00F147BB" w:rsidRPr="00AB636C" w:rsidRDefault="001D4407" w:rsidP="00AB636C">
      <w:pPr>
        <w:ind w:firstLine="709"/>
        <w:jc w:val="both"/>
        <w:rPr>
          <w:b/>
          <w:color w:val="000000"/>
          <w:sz w:val="27"/>
          <w:szCs w:val="27"/>
        </w:rPr>
      </w:pPr>
      <w:r w:rsidRPr="00C624D6">
        <w:rPr>
          <w:b/>
          <w:color w:val="000000"/>
          <w:sz w:val="27"/>
          <w:szCs w:val="27"/>
        </w:rPr>
        <w:t>Кадровое обеспечение ДОУ</w:t>
      </w:r>
    </w:p>
    <w:p w:rsidR="00350F54" w:rsidRPr="00C624D6" w:rsidRDefault="00F147BB" w:rsidP="00C624D6">
      <w:pPr>
        <w:ind w:firstLine="709"/>
        <w:jc w:val="both"/>
        <w:rPr>
          <w:color w:val="000000"/>
          <w:sz w:val="27"/>
          <w:szCs w:val="27"/>
        </w:rPr>
      </w:pPr>
      <w:r w:rsidRPr="00C624D6">
        <w:rPr>
          <w:b/>
          <w:color w:val="000000"/>
          <w:sz w:val="27"/>
          <w:szCs w:val="27"/>
        </w:rPr>
        <w:t>Исходная позиция.</w:t>
      </w:r>
      <w:r w:rsidR="00350F54" w:rsidRPr="00C624D6">
        <w:rPr>
          <w:color w:val="000000"/>
          <w:sz w:val="27"/>
          <w:szCs w:val="27"/>
        </w:rPr>
        <w:t xml:space="preserve">Оптимальная штатная численность педагогического персонала позволяет </w:t>
      </w:r>
      <w:r w:rsidR="00013FEB" w:rsidRPr="00C624D6">
        <w:rPr>
          <w:color w:val="000000"/>
          <w:sz w:val="27"/>
          <w:szCs w:val="27"/>
        </w:rPr>
        <w:t>обеспечить реализацию ОП ДО, А</w:t>
      </w:r>
      <w:r w:rsidR="00350F54" w:rsidRPr="00C624D6">
        <w:rPr>
          <w:color w:val="000000"/>
          <w:sz w:val="27"/>
          <w:szCs w:val="27"/>
        </w:rPr>
        <w:t>ОП ДО</w:t>
      </w:r>
      <w:r w:rsidRPr="00C624D6">
        <w:rPr>
          <w:color w:val="000000"/>
          <w:sz w:val="27"/>
          <w:szCs w:val="27"/>
        </w:rPr>
        <w:t>.</w:t>
      </w:r>
    </w:p>
    <w:p w:rsidR="00350F54" w:rsidRPr="00C624D6" w:rsidRDefault="00350F54" w:rsidP="00C624D6">
      <w:pPr>
        <w:ind w:firstLine="709"/>
        <w:jc w:val="both"/>
        <w:rPr>
          <w:color w:val="000000"/>
          <w:sz w:val="27"/>
          <w:szCs w:val="27"/>
        </w:rPr>
      </w:pPr>
      <w:r w:rsidRPr="00C624D6">
        <w:rPr>
          <w:color w:val="000000"/>
          <w:sz w:val="27"/>
          <w:szCs w:val="27"/>
        </w:rPr>
        <w:t xml:space="preserve">В настоящее время в ДОУ </w:t>
      </w:r>
      <w:r w:rsidRPr="00C624D6">
        <w:rPr>
          <w:iCs/>
          <w:color w:val="000000"/>
          <w:sz w:val="27"/>
          <w:szCs w:val="27"/>
        </w:rPr>
        <w:t>имеются</w:t>
      </w:r>
      <w:r w:rsidRPr="00C624D6">
        <w:rPr>
          <w:color w:val="000000"/>
          <w:sz w:val="27"/>
          <w:szCs w:val="27"/>
        </w:rPr>
        <w:t xml:space="preserve"> вакансии. Педагогический штат укомплектован на </w:t>
      </w:r>
      <w:r w:rsidR="00A4594B" w:rsidRPr="00C624D6">
        <w:rPr>
          <w:color w:val="000000"/>
          <w:sz w:val="27"/>
          <w:szCs w:val="27"/>
          <w:u w:val="single"/>
        </w:rPr>
        <w:t>77</w:t>
      </w:r>
      <w:r w:rsidRPr="00C624D6">
        <w:rPr>
          <w:color w:val="000000"/>
          <w:sz w:val="27"/>
          <w:szCs w:val="27"/>
          <w:u w:val="single"/>
        </w:rPr>
        <w:t>%</w:t>
      </w:r>
      <w:r w:rsidR="00A4594B" w:rsidRPr="00C624D6">
        <w:rPr>
          <w:color w:val="000000"/>
          <w:sz w:val="27"/>
          <w:szCs w:val="27"/>
        </w:rPr>
        <w:t xml:space="preserve">. </w:t>
      </w:r>
      <w:r w:rsidRPr="00C624D6">
        <w:rPr>
          <w:color w:val="000000"/>
          <w:sz w:val="27"/>
          <w:szCs w:val="27"/>
        </w:rPr>
        <w:t>Образова</w:t>
      </w:r>
      <w:r w:rsidR="00A4594B" w:rsidRPr="00C624D6">
        <w:rPr>
          <w:color w:val="000000"/>
          <w:sz w:val="27"/>
          <w:szCs w:val="27"/>
        </w:rPr>
        <w:t>тельный процесс осуществляют 27</w:t>
      </w:r>
      <w:r w:rsidRPr="00C624D6">
        <w:rPr>
          <w:color w:val="000000"/>
          <w:sz w:val="27"/>
          <w:szCs w:val="27"/>
        </w:rPr>
        <w:t xml:space="preserve"> педагогов. Наблюдается текучесть кадров, что связано с </w:t>
      </w:r>
      <w:r w:rsidR="00A4594B" w:rsidRPr="00C624D6">
        <w:rPr>
          <w:color w:val="000000"/>
          <w:sz w:val="27"/>
          <w:szCs w:val="27"/>
        </w:rPr>
        <w:t xml:space="preserve">несоответствием уровня подготовленности </w:t>
      </w:r>
      <w:r w:rsidR="005E1E4B" w:rsidRPr="00C624D6">
        <w:rPr>
          <w:color w:val="000000"/>
          <w:sz w:val="27"/>
          <w:szCs w:val="27"/>
        </w:rPr>
        <w:t xml:space="preserve">вновь пришедших </w:t>
      </w:r>
      <w:r w:rsidR="00A4594B" w:rsidRPr="00C624D6">
        <w:rPr>
          <w:color w:val="000000"/>
          <w:sz w:val="27"/>
          <w:szCs w:val="27"/>
        </w:rPr>
        <w:t xml:space="preserve">педагогов </w:t>
      </w:r>
      <w:r w:rsidR="005E1E4B" w:rsidRPr="00C624D6">
        <w:rPr>
          <w:color w:val="000000"/>
          <w:sz w:val="27"/>
          <w:szCs w:val="27"/>
        </w:rPr>
        <w:t xml:space="preserve">требованиям </w:t>
      </w:r>
      <w:r w:rsidR="00A4594B" w:rsidRPr="00C624D6">
        <w:rPr>
          <w:color w:val="000000"/>
          <w:sz w:val="27"/>
          <w:szCs w:val="27"/>
        </w:rPr>
        <w:t>Профессионально</w:t>
      </w:r>
      <w:r w:rsidR="005E1E4B" w:rsidRPr="00C624D6">
        <w:rPr>
          <w:color w:val="000000"/>
          <w:sz w:val="27"/>
          <w:szCs w:val="27"/>
        </w:rPr>
        <w:t>гостандарта «Педагог»</w:t>
      </w:r>
      <w:r w:rsidR="00A4594B" w:rsidRPr="00C624D6">
        <w:rPr>
          <w:color w:val="000000"/>
          <w:sz w:val="27"/>
          <w:szCs w:val="27"/>
        </w:rPr>
        <w:t>.</w:t>
      </w:r>
    </w:p>
    <w:p w:rsidR="00350F54" w:rsidRPr="00C624D6" w:rsidRDefault="00F147BB" w:rsidP="00C624D6">
      <w:pPr>
        <w:jc w:val="both"/>
        <w:rPr>
          <w:color w:val="000000"/>
          <w:sz w:val="27"/>
          <w:szCs w:val="27"/>
        </w:rPr>
      </w:pPr>
      <w:r w:rsidRPr="00C624D6">
        <w:rPr>
          <w:color w:val="000000"/>
          <w:sz w:val="27"/>
          <w:szCs w:val="27"/>
        </w:rPr>
        <w:t>Таблица 15 – Обеспеченность кадрами</w:t>
      </w:r>
    </w:p>
    <w:tbl>
      <w:tblPr>
        <w:tblW w:w="0" w:type="auto"/>
        <w:tblInd w:w="55" w:type="dxa"/>
        <w:tblLayout w:type="fixed"/>
        <w:tblCellMar>
          <w:top w:w="55" w:type="dxa"/>
          <w:left w:w="55" w:type="dxa"/>
          <w:bottom w:w="55" w:type="dxa"/>
          <w:right w:w="55" w:type="dxa"/>
        </w:tblCellMar>
        <w:tblLook w:val="04A0"/>
      </w:tblPr>
      <w:tblGrid>
        <w:gridCol w:w="709"/>
        <w:gridCol w:w="4253"/>
        <w:gridCol w:w="1756"/>
        <w:gridCol w:w="2638"/>
      </w:tblGrid>
      <w:tr w:rsidR="00350F54" w:rsidRPr="00C624D6" w:rsidTr="00742307">
        <w:tc>
          <w:tcPr>
            <w:tcW w:w="709" w:type="dxa"/>
            <w:tcBorders>
              <w:top w:val="single" w:sz="2" w:space="0" w:color="000000"/>
              <w:left w:val="single" w:sz="2" w:space="0" w:color="000000"/>
              <w:bottom w:val="single" w:sz="2" w:space="0" w:color="000000"/>
              <w:right w:val="nil"/>
            </w:tcBorders>
            <w:hideMark/>
          </w:tcPr>
          <w:p w:rsidR="00350F54" w:rsidRPr="00C624D6" w:rsidRDefault="00350F54" w:rsidP="00C624D6">
            <w:pPr>
              <w:jc w:val="center"/>
              <w:rPr>
                <w:b/>
                <w:bCs/>
                <w:color w:val="000000"/>
                <w:sz w:val="27"/>
                <w:szCs w:val="27"/>
              </w:rPr>
            </w:pPr>
            <w:r w:rsidRPr="00C624D6">
              <w:rPr>
                <w:b/>
                <w:bCs/>
                <w:color w:val="000000"/>
                <w:sz w:val="27"/>
                <w:szCs w:val="27"/>
              </w:rPr>
              <w:t>№</w:t>
            </w:r>
          </w:p>
          <w:p w:rsidR="00350F54" w:rsidRPr="00C624D6" w:rsidRDefault="00350F54" w:rsidP="00C624D6">
            <w:pPr>
              <w:jc w:val="center"/>
              <w:rPr>
                <w:b/>
                <w:bCs/>
                <w:color w:val="000000"/>
                <w:sz w:val="27"/>
                <w:szCs w:val="27"/>
              </w:rPr>
            </w:pPr>
            <w:r w:rsidRPr="00C624D6">
              <w:rPr>
                <w:b/>
                <w:bCs/>
                <w:color w:val="000000"/>
                <w:sz w:val="27"/>
                <w:szCs w:val="27"/>
              </w:rPr>
              <w:t>п/п</w:t>
            </w:r>
          </w:p>
        </w:tc>
        <w:tc>
          <w:tcPr>
            <w:tcW w:w="4253" w:type="dxa"/>
            <w:tcBorders>
              <w:top w:val="single" w:sz="2" w:space="0" w:color="000000"/>
              <w:left w:val="single" w:sz="2" w:space="0" w:color="000000"/>
              <w:bottom w:val="single" w:sz="2" w:space="0" w:color="000000"/>
              <w:right w:val="nil"/>
            </w:tcBorders>
            <w:hideMark/>
          </w:tcPr>
          <w:p w:rsidR="00350F54" w:rsidRPr="00C624D6" w:rsidRDefault="00350F54" w:rsidP="00C624D6">
            <w:pPr>
              <w:jc w:val="center"/>
              <w:rPr>
                <w:b/>
                <w:bCs/>
                <w:color w:val="000000"/>
                <w:sz w:val="27"/>
                <w:szCs w:val="27"/>
              </w:rPr>
            </w:pPr>
            <w:r w:rsidRPr="00C624D6">
              <w:rPr>
                <w:b/>
                <w:bCs/>
                <w:color w:val="000000"/>
                <w:sz w:val="27"/>
                <w:szCs w:val="27"/>
              </w:rPr>
              <w:t>Категории педагогических и руководящих работников</w:t>
            </w:r>
          </w:p>
        </w:tc>
        <w:tc>
          <w:tcPr>
            <w:tcW w:w="1756" w:type="dxa"/>
            <w:tcBorders>
              <w:top w:val="single" w:sz="2" w:space="0" w:color="000000"/>
              <w:left w:val="single" w:sz="2" w:space="0" w:color="000000"/>
              <w:bottom w:val="single" w:sz="2" w:space="0" w:color="000000"/>
              <w:right w:val="nil"/>
            </w:tcBorders>
            <w:hideMark/>
          </w:tcPr>
          <w:p w:rsidR="00350F54" w:rsidRPr="00C624D6" w:rsidRDefault="00350F54" w:rsidP="00C624D6">
            <w:pPr>
              <w:jc w:val="center"/>
              <w:rPr>
                <w:b/>
                <w:bCs/>
                <w:color w:val="000000"/>
                <w:sz w:val="27"/>
                <w:szCs w:val="27"/>
              </w:rPr>
            </w:pPr>
            <w:r w:rsidRPr="00C624D6">
              <w:rPr>
                <w:b/>
                <w:bCs/>
                <w:color w:val="000000"/>
                <w:sz w:val="27"/>
                <w:szCs w:val="27"/>
              </w:rPr>
              <w:t>Количество педагогов</w:t>
            </w:r>
          </w:p>
        </w:tc>
        <w:tc>
          <w:tcPr>
            <w:tcW w:w="2638" w:type="dxa"/>
            <w:tcBorders>
              <w:top w:val="single" w:sz="2" w:space="0" w:color="000000"/>
              <w:left w:val="single" w:sz="2" w:space="0" w:color="000000"/>
              <w:bottom w:val="single" w:sz="2" w:space="0" w:color="000000"/>
              <w:right w:val="single" w:sz="2" w:space="0" w:color="000000"/>
            </w:tcBorders>
            <w:hideMark/>
          </w:tcPr>
          <w:p w:rsidR="00350F54" w:rsidRPr="00C624D6" w:rsidRDefault="00350F54" w:rsidP="00C624D6">
            <w:pPr>
              <w:jc w:val="center"/>
              <w:rPr>
                <w:sz w:val="27"/>
                <w:szCs w:val="27"/>
              </w:rPr>
            </w:pPr>
            <w:r w:rsidRPr="00C624D6">
              <w:rPr>
                <w:b/>
                <w:bCs/>
                <w:color w:val="000000"/>
                <w:sz w:val="27"/>
                <w:szCs w:val="27"/>
              </w:rPr>
              <w:t>Потребность</w:t>
            </w:r>
          </w:p>
        </w:tc>
      </w:tr>
      <w:tr w:rsidR="00350F54" w:rsidRPr="00C624D6" w:rsidTr="00742307">
        <w:tc>
          <w:tcPr>
            <w:tcW w:w="709" w:type="dxa"/>
            <w:tcBorders>
              <w:top w:val="nil"/>
              <w:left w:val="single" w:sz="2" w:space="0" w:color="000000"/>
              <w:bottom w:val="single" w:sz="2" w:space="0" w:color="000000"/>
              <w:right w:val="nil"/>
            </w:tcBorders>
            <w:hideMark/>
          </w:tcPr>
          <w:p w:rsidR="00350F54" w:rsidRPr="00C624D6" w:rsidRDefault="00350F54" w:rsidP="00C624D6">
            <w:pPr>
              <w:jc w:val="both"/>
              <w:rPr>
                <w:color w:val="000000"/>
                <w:sz w:val="27"/>
                <w:szCs w:val="27"/>
              </w:rPr>
            </w:pPr>
            <w:r w:rsidRPr="00C624D6">
              <w:rPr>
                <w:color w:val="000000"/>
                <w:sz w:val="27"/>
                <w:szCs w:val="27"/>
              </w:rPr>
              <w:t>1.</w:t>
            </w:r>
          </w:p>
        </w:tc>
        <w:tc>
          <w:tcPr>
            <w:tcW w:w="4253" w:type="dxa"/>
            <w:tcBorders>
              <w:top w:val="nil"/>
              <w:left w:val="single" w:sz="2" w:space="0" w:color="000000"/>
              <w:bottom w:val="single" w:sz="2" w:space="0" w:color="000000"/>
              <w:right w:val="nil"/>
            </w:tcBorders>
            <w:hideMark/>
          </w:tcPr>
          <w:p w:rsidR="00350F54" w:rsidRPr="00C624D6" w:rsidRDefault="00350F54" w:rsidP="00C624D6">
            <w:pPr>
              <w:ind w:left="147"/>
              <w:jc w:val="both"/>
              <w:rPr>
                <w:color w:val="000000"/>
                <w:sz w:val="27"/>
                <w:szCs w:val="27"/>
              </w:rPr>
            </w:pPr>
            <w:r w:rsidRPr="00C624D6">
              <w:rPr>
                <w:color w:val="000000"/>
                <w:sz w:val="27"/>
                <w:szCs w:val="27"/>
              </w:rPr>
              <w:t>Заведующий</w:t>
            </w:r>
          </w:p>
        </w:tc>
        <w:tc>
          <w:tcPr>
            <w:tcW w:w="1756" w:type="dxa"/>
            <w:tcBorders>
              <w:top w:val="nil"/>
              <w:left w:val="single" w:sz="2" w:space="0" w:color="000000"/>
              <w:bottom w:val="single" w:sz="2" w:space="0" w:color="000000"/>
              <w:right w:val="nil"/>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1</w:t>
            </w:r>
          </w:p>
        </w:tc>
        <w:tc>
          <w:tcPr>
            <w:tcW w:w="2638" w:type="dxa"/>
            <w:tcBorders>
              <w:top w:val="nil"/>
              <w:left w:val="single" w:sz="2" w:space="0" w:color="000000"/>
              <w:bottom w:val="single" w:sz="2" w:space="0" w:color="000000"/>
              <w:right w:val="single" w:sz="2" w:space="0" w:color="000000"/>
            </w:tcBorders>
          </w:tcPr>
          <w:p w:rsidR="00350F54" w:rsidRPr="00C624D6" w:rsidRDefault="00350F54" w:rsidP="00C624D6">
            <w:pPr>
              <w:snapToGrid w:val="0"/>
              <w:ind w:firstLine="480"/>
              <w:jc w:val="both"/>
              <w:rPr>
                <w:color w:val="000000"/>
                <w:sz w:val="27"/>
                <w:szCs w:val="27"/>
              </w:rPr>
            </w:pPr>
          </w:p>
        </w:tc>
      </w:tr>
      <w:tr w:rsidR="00350F54" w:rsidRPr="00C624D6" w:rsidTr="00742307">
        <w:tc>
          <w:tcPr>
            <w:tcW w:w="709" w:type="dxa"/>
            <w:tcBorders>
              <w:top w:val="nil"/>
              <w:left w:val="single" w:sz="2" w:space="0" w:color="000000"/>
              <w:bottom w:val="single" w:sz="2" w:space="0" w:color="000000"/>
              <w:right w:val="nil"/>
            </w:tcBorders>
            <w:hideMark/>
          </w:tcPr>
          <w:p w:rsidR="00350F54" w:rsidRPr="00C624D6" w:rsidRDefault="00350F54" w:rsidP="00C624D6">
            <w:pPr>
              <w:jc w:val="both"/>
              <w:rPr>
                <w:color w:val="000000"/>
                <w:sz w:val="27"/>
                <w:szCs w:val="27"/>
              </w:rPr>
            </w:pPr>
            <w:r w:rsidRPr="00C624D6">
              <w:rPr>
                <w:color w:val="000000"/>
                <w:sz w:val="27"/>
                <w:szCs w:val="27"/>
              </w:rPr>
              <w:t>2.</w:t>
            </w:r>
          </w:p>
        </w:tc>
        <w:tc>
          <w:tcPr>
            <w:tcW w:w="4253" w:type="dxa"/>
            <w:tcBorders>
              <w:top w:val="nil"/>
              <w:left w:val="single" w:sz="2" w:space="0" w:color="000000"/>
              <w:bottom w:val="single" w:sz="2" w:space="0" w:color="000000"/>
              <w:right w:val="nil"/>
            </w:tcBorders>
            <w:hideMark/>
          </w:tcPr>
          <w:p w:rsidR="00350F54" w:rsidRPr="00C624D6" w:rsidRDefault="00350F54" w:rsidP="00C624D6">
            <w:pPr>
              <w:ind w:left="147"/>
              <w:jc w:val="both"/>
              <w:rPr>
                <w:color w:val="000000"/>
                <w:sz w:val="27"/>
                <w:szCs w:val="27"/>
              </w:rPr>
            </w:pPr>
            <w:r w:rsidRPr="00C624D6">
              <w:rPr>
                <w:color w:val="000000"/>
                <w:sz w:val="27"/>
                <w:szCs w:val="27"/>
              </w:rPr>
              <w:t>Заместитель заведующего</w:t>
            </w:r>
          </w:p>
        </w:tc>
        <w:tc>
          <w:tcPr>
            <w:tcW w:w="1756" w:type="dxa"/>
            <w:tcBorders>
              <w:top w:val="nil"/>
              <w:left w:val="single" w:sz="2" w:space="0" w:color="000000"/>
              <w:bottom w:val="single" w:sz="2" w:space="0" w:color="000000"/>
              <w:right w:val="nil"/>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1</w:t>
            </w:r>
          </w:p>
        </w:tc>
        <w:tc>
          <w:tcPr>
            <w:tcW w:w="2638" w:type="dxa"/>
            <w:tcBorders>
              <w:top w:val="nil"/>
              <w:left w:val="single" w:sz="2" w:space="0" w:color="000000"/>
              <w:bottom w:val="single" w:sz="2" w:space="0" w:color="000000"/>
              <w:right w:val="single" w:sz="2" w:space="0" w:color="000000"/>
            </w:tcBorders>
          </w:tcPr>
          <w:p w:rsidR="00350F54" w:rsidRPr="00C624D6" w:rsidRDefault="00350F54" w:rsidP="00C624D6">
            <w:pPr>
              <w:snapToGrid w:val="0"/>
              <w:ind w:firstLine="480"/>
              <w:jc w:val="both"/>
              <w:rPr>
                <w:color w:val="000000"/>
                <w:sz w:val="27"/>
                <w:szCs w:val="27"/>
              </w:rPr>
            </w:pPr>
          </w:p>
        </w:tc>
      </w:tr>
      <w:tr w:rsidR="00350F54" w:rsidRPr="00C624D6" w:rsidTr="00742307">
        <w:tc>
          <w:tcPr>
            <w:tcW w:w="709" w:type="dxa"/>
            <w:tcBorders>
              <w:top w:val="nil"/>
              <w:left w:val="single" w:sz="2" w:space="0" w:color="000000"/>
              <w:bottom w:val="single" w:sz="2" w:space="0" w:color="000000"/>
              <w:right w:val="nil"/>
            </w:tcBorders>
            <w:hideMark/>
          </w:tcPr>
          <w:p w:rsidR="00350F54" w:rsidRPr="00C624D6" w:rsidRDefault="00350F54" w:rsidP="00C624D6">
            <w:pPr>
              <w:jc w:val="both"/>
              <w:rPr>
                <w:color w:val="000000"/>
                <w:sz w:val="27"/>
                <w:szCs w:val="27"/>
              </w:rPr>
            </w:pPr>
            <w:r w:rsidRPr="00C624D6">
              <w:rPr>
                <w:color w:val="000000"/>
                <w:sz w:val="27"/>
                <w:szCs w:val="27"/>
              </w:rPr>
              <w:t>3.</w:t>
            </w:r>
          </w:p>
        </w:tc>
        <w:tc>
          <w:tcPr>
            <w:tcW w:w="4253" w:type="dxa"/>
            <w:tcBorders>
              <w:top w:val="nil"/>
              <w:left w:val="single" w:sz="2" w:space="0" w:color="000000"/>
              <w:bottom w:val="single" w:sz="2" w:space="0" w:color="000000"/>
              <w:right w:val="nil"/>
            </w:tcBorders>
            <w:hideMark/>
          </w:tcPr>
          <w:p w:rsidR="00350F54" w:rsidRPr="00C624D6" w:rsidRDefault="00350F54" w:rsidP="00C624D6">
            <w:pPr>
              <w:ind w:left="147"/>
              <w:jc w:val="both"/>
              <w:rPr>
                <w:color w:val="000000"/>
                <w:sz w:val="27"/>
                <w:szCs w:val="27"/>
              </w:rPr>
            </w:pPr>
            <w:r w:rsidRPr="00C624D6">
              <w:rPr>
                <w:color w:val="000000"/>
                <w:sz w:val="27"/>
                <w:szCs w:val="27"/>
              </w:rPr>
              <w:t>Старший воспитатель</w:t>
            </w:r>
          </w:p>
        </w:tc>
        <w:tc>
          <w:tcPr>
            <w:tcW w:w="1756" w:type="dxa"/>
            <w:tcBorders>
              <w:top w:val="nil"/>
              <w:left w:val="single" w:sz="2" w:space="0" w:color="000000"/>
              <w:bottom w:val="single" w:sz="2" w:space="0" w:color="000000"/>
              <w:right w:val="nil"/>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1</w:t>
            </w:r>
          </w:p>
        </w:tc>
        <w:tc>
          <w:tcPr>
            <w:tcW w:w="2638" w:type="dxa"/>
            <w:tcBorders>
              <w:top w:val="nil"/>
              <w:left w:val="single" w:sz="2" w:space="0" w:color="000000"/>
              <w:bottom w:val="single" w:sz="2" w:space="0" w:color="000000"/>
              <w:right w:val="single" w:sz="2" w:space="0" w:color="000000"/>
            </w:tcBorders>
          </w:tcPr>
          <w:p w:rsidR="00350F54" w:rsidRPr="00C624D6" w:rsidRDefault="00350F54" w:rsidP="00C624D6">
            <w:pPr>
              <w:snapToGrid w:val="0"/>
              <w:ind w:firstLine="480"/>
              <w:jc w:val="both"/>
              <w:rPr>
                <w:color w:val="000000"/>
                <w:sz w:val="27"/>
                <w:szCs w:val="27"/>
              </w:rPr>
            </w:pPr>
          </w:p>
        </w:tc>
      </w:tr>
      <w:tr w:rsidR="00350F54" w:rsidRPr="00C624D6" w:rsidTr="00742307">
        <w:tc>
          <w:tcPr>
            <w:tcW w:w="709" w:type="dxa"/>
            <w:tcBorders>
              <w:top w:val="nil"/>
              <w:left w:val="single" w:sz="2" w:space="0" w:color="000000"/>
              <w:bottom w:val="single" w:sz="2" w:space="0" w:color="000000"/>
              <w:right w:val="nil"/>
            </w:tcBorders>
            <w:hideMark/>
          </w:tcPr>
          <w:p w:rsidR="00350F54" w:rsidRPr="00C624D6" w:rsidRDefault="00350F54" w:rsidP="00C624D6">
            <w:pPr>
              <w:jc w:val="both"/>
              <w:rPr>
                <w:color w:val="000000"/>
                <w:sz w:val="27"/>
                <w:szCs w:val="27"/>
              </w:rPr>
            </w:pPr>
            <w:r w:rsidRPr="00C624D6">
              <w:rPr>
                <w:color w:val="000000"/>
                <w:sz w:val="27"/>
                <w:szCs w:val="27"/>
              </w:rPr>
              <w:t>4.</w:t>
            </w:r>
          </w:p>
        </w:tc>
        <w:tc>
          <w:tcPr>
            <w:tcW w:w="4253" w:type="dxa"/>
            <w:tcBorders>
              <w:top w:val="nil"/>
              <w:left w:val="single" w:sz="2" w:space="0" w:color="000000"/>
              <w:bottom w:val="single" w:sz="2" w:space="0" w:color="000000"/>
              <w:right w:val="nil"/>
            </w:tcBorders>
            <w:hideMark/>
          </w:tcPr>
          <w:p w:rsidR="00350F54" w:rsidRPr="00C624D6" w:rsidRDefault="00350F54" w:rsidP="00C624D6">
            <w:pPr>
              <w:ind w:left="147"/>
              <w:jc w:val="both"/>
              <w:rPr>
                <w:color w:val="000000"/>
                <w:sz w:val="27"/>
                <w:szCs w:val="27"/>
              </w:rPr>
            </w:pPr>
            <w:r w:rsidRPr="00C624D6">
              <w:rPr>
                <w:color w:val="000000"/>
                <w:sz w:val="27"/>
                <w:szCs w:val="27"/>
              </w:rPr>
              <w:t>Методист</w:t>
            </w:r>
          </w:p>
        </w:tc>
        <w:tc>
          <w:tcPr>
            <w:tcW w:w="1756" w:type="dxa"/>
            <w:tcBorders>
              <w:top w:val="nil"/>
              <w:left w:val="single" w:sz="2" w:space="0" w:color="000000"/>
              <w:bottom w:val="single" w:sz="2" w:space="0" w:color="000000"/>
              <w:right w:val="nil"/>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0</w:t>
            </w:r>
          </w:p>
        </w:tc>
        <w:tc>
          <w:tcPr>
            <w:tcW w:w="2638" w:type="dxa"/>
            <w:tcBorders>
              <w:top w:val="nil"/>
              <w:left w:val="single" w:sz="2" w:space="0" w:color="000000"/>
              <w:bottom w:val="single" w:sz="2" w:space="0" w:color="000000"/>
              <w:right w:val="single" w:sz="2" w:space="0" w:color="000000"/>
            </w:tcBorders>
          </w:tcPr>
          <w:p w:rsidR="00350F54" w:rsidRPr="00C624D6" w:rsidRDefault="00350F54" w:rsidP="00C624D6">
            <w:pPr>
              <w:snapToGrid w:val="0"/>
              <w:ind w:firstLine="480"/>
              <w:jc w:val="both"/>
              <w:rPr>
                <w:color w:val="000000"/>
                <w:sz w:val="27"/>
                <w:szCs w:val="27"/>
              </w:rPr>
            </w:pPr>
          </w:p>
        </w:tc>
      </w:tr>
      <w:tr w:rsidR="00350F54" w:rsidRPr="00C624D6" w:rsidTr="00742307">
        <w:tc>
          <w:tcPr>
            <w:tcW w:w="709" w:type="dxa"/>
            <w:tcBorders>
              <w:top w:val="nil"/>
              <w:left w:val="single" w:sz="2" w:space="0" w:color="000000"/>
              <w:bottom w:val="single" w:sz="2" w:space="0" w:color="000000"/>
              <w:right w:val="nil"/>
            </w:tcBorders>
            <w:hideMark/>
          </w:tcPr>
          <w:p w:rsidR="00350F54" w:rsidRPr="00C624D6" w:rsidRDefault="00350F54" w:rsidP="00C624D6">
            <w:pPr>
              <w:jc w:val="both"/>
              <w:rPr>
                <w:color w:val="000000"/>
                <w:sz w:val="27"/>
                <w:szCs w:val="27"/>
              </w:rPr>
            </w:pPr>
            <w:r w:rsidRPr="00C624D6">
              <w:rPr>
                <w:color w:val="000000"/>
                <w:sz w:val="27"/>
                <w:szCs w:val="27"/>
              </w:rPr>
              <w:t>5.</w:t>
            </w:r>
          </w:p>
        </w:tc>
        <w:tc>
          <w:tcPr>
            <w:tcW w:w="4253" w:type="dxa"/>
            <w:tcBorders>
              <w:top w:val="nil"/>
              <w:left w:val="single" w:sz="2" w:space="0" w:color="000000"/>
              <w:bottom w:val="single" w:sz="2" w:space="0" w:color="000000"/>
              <w:right w:val="nil"/>
            </w:tcBorders>
            <w:hideMark/>
          </w:tcPr>
          <w:p w:rsidR="00350F54" w:rsidRPr="00C624D6" w:rsidRDefault="00350F54" w:rsidP="00C624D6">
            <w:pPr>
              <w:ind w:left="147"/>
              <w:jc w:val="both"/>
              <w:rPr>
                <w:color w:val="000000"/>
                <w:sz w:val="27"/>
                <w:szCs w:val="27"/>
              </w:rPr>
            </w:pPr>
            <w:r w:rsidRPr="00C624D6">
              <w:rPr>
                <w:color w:val="000000"/>
                <w:sz w:val="27"/>
                <w:szCs w:val="27"/>
              </w:rPr>
              <w:t>Воспитатель</w:t>
            </w:r>
          </w:p>
        </w:tc>
        <w:tc>
          <w:tcPr>
            <w:tcW w:w="1756" w:type="dxa"/>
            <w:tcBorders>
              <w:top w:val="nil"/>
              <w:left w:val="single" w:sz="2" w:space="0" w:color="000000"/>
              <w:bottom w:val="single" w:sz="2" w:space="0" w:color="000000"/>
              <w:right w:val="nil"/>
            </w:tcBorders>
          </w:tcPr>
          <w:p w:rsidR="00350F54" w:rsidRPr="00C624D6" w:rsidRDefault="00A4594B" w:rsidP="00C624D6">
            <w:pPr>
              <w:snapToGrid w:val="0"/>
              <w:ind w:firstLine="480"/>
              <w:jc w:val="both"/>
              <w:rPr>
                <w:color w:val="000000"/>
                <w:sz w:val="27"/>
                <w:szCs w:val="27"/>
              </w:rPr>
            </w:pPr>
            <w:r w:rsidRPr="00C624D6">
              <w:rPr>
                <w:color w:val="000000"/>
                <w:sz w:val="27"/>
                <w:szCs w:val="27"/>
              </w:rPr>
              <w:t>19</w:t>
            </w:r>
          </w:p>
        </w:tc>
        <w:tc>
          <w:tcPr>
            <w:tcW w:w="2638" w:type="dxa"/>
            <w:tcBorders>
              <w:top w:val="nil"/>
              <w:left w:val="single" w:sz="2" w:space="0" w:color="000000"/>
              <w:bottom w:val="single" w:sz="2" w:space="0" w:color="000000"/>
              <w:right w:val="single" w:sz="2" w:space="0" w:color="000000"/>
            </w:tcBorders>
          </w:tcPr>
          <w:p w:rsidR="00350F54" w:rsidRPr="00C624D6" w:rsidRDefault="00A4594B" w:rsidP="00C624D6">
            <w:pPr>
              <w:snapToGrid w:val="0"/>
              <w:ind w:firstLine="480"/>
              <w:jc w:val="both"/>
              <w:rPr>
                <w:color w:val="000000"/>
                <w:sz w:val="27"/>
                <w:szCs w:val="27"/>
              </w:rPr>
            </w:pPr>
            <w:r w:rsidRPr="00C624D6">
              <w:rPr>
                <w:color w:val="000000"/>
                <w:sz w:val="27"/>
                <w:szCs w:val="27"/>
              </w:rPr>
              <w:t>5</w:t>
            </w:r>
          </w:p>
        </w:tc>
      </w:tr>
      <w:tr w:rsidR="00350F54" w:rsidRPr="00C624D6" w:rsidTr="00742307">
        <w:tc>
          <w:tcPr>
            <w:tcW w:w="709" w:type="dxa"/>
            <w:tcBorders>
              <w:top w:val="nil"/>
              <w:left w:val="single" w:sz="2" w:space="0" w:color="000000"/>
              <w:bottom w:val="single" w:sz="2" w:space="0" w:color="000000"/>
              <w:right w:val="nil"/>
            </w:tcBorders>
            <w:hideMark/>
          </w:tcPr>
          <w:p w:rsidR="00350F54" w:rsidRPr="00C624D6" w:rsidRDefault="00350F54" w:rsidP="00C624D6">
            <w:pPr>
              <w:jc w:val="both"/>
              <w:rPr>
                <w:color w:val="000000"/>
                <w:sz w:val="27"/>
                <w:szCs w:val="27"/>
              </w:rPr>
            </w:pPr>
            <w:r w:rsidRPr="00C624D6">
              <w:rPr>
                <w:color w:val="000000"/>
                <w:sz w:val="27"/>
                <w:szCs w:val="27"/>
              </w:rPr>
              <w:t>6.</w:t>
            </w:r>
          </w:p>
        </w:tc>
        <w:tc>
          <w:tcPr>
            <w:tcW w:w="4253" w:type="dxa"/>
            <w:tcBorders>
              <w:top w:val="nil"/>
              <w:left w:val="single" w:sz="2" w:space="0" w:color="000000"/>
              <w:bottom w:val="single" w:sz="2" w:space="0" w:color="000000"/>
              <w:right w:val="nil"/>
            </w:tcBorders>
            <w:hideMark/>
          </w:tcPr>
          <w:p w:rsidR="00350F54" w:rsidRPr="00C624D6" w:rsidRDefault="00350F54" w:rsidP="00C624D6">
            <w:pPr>
              <w:ind w:left="147"/>
              <w:jc w:val="both"/>
              <w:rPr>
                <w:color w:val="000000"/>
                <w:sz w:val="27"/>
                <w:szCs w:val="27"/>
              </w:rPr>
            </w:pPr>
            <w:r w:rsidRPr="00C624D6">
              <w:rPr>
                <w:color w:val="000000"/>
                <w:sz w:val="27"/>
                <w:szCs w:val="27"/>
              </w:rPr>
              <w:t>Педагог-психолог</w:t>
            </w:r>
          </w:p>
        </w:tc>
        <w:tc>
          <w:tcPr>
            <w:tcW w:w="1756" w:type="dxa"/>
            <w:tcBorders>
              <w:top w:val="nil"/>
              <w:left w:val="single" w:sz="2" w:space="0" w:color="000000"/>
              <w:bottom w:val="single" w:sz="2" w:space="0" w:color="000000"/>
              <w:right w:val="nil"/>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0</w:t>
            </w:r>
          </w:p>
        </w:tc>
        <w:tc>
          <w:tcPr>
            <w:tcW w:w="2638" w:type="dxa"/>
            <w:tcBorders>
              <w:top w:val="nil"/>
              <w:left w:val="single" w:sz="2" w:space="0" w:color="000000"/>
              <w:bottom w:val="single" w:sz="2" w:space="0" w:color="000000"/>
              <w:right w:val="single" w:sz="2" w:space="0" w:color="000000"/>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1</w:t>
            </w:r>
          </w:p>
        </w:tc>
      </w:tr>
      <w:tr w:rsidR="00350F54" w:rsidRPr="00C624D6" w:rsidTr="00742307">
        <w:tc>
          <w:tcPr>
            <w:tcW w:w="709" w:type="dxa"/>
            <w:tcBorders>
              <w:top w:val="nil"/>
              <w:left w:val="single" w:sz="2" w:space="0" w:color="000000"/>
              <w:bottom w:val="single" w:sz="2" w:space="0" w:color="000000"/>
              <w:right w:val="nil"/>
            </w:tcBorders>
            <w:hideMark/>
          </w:tcPr>
          <w:p w:rsidR="00350F54" w:rsidRPr="00C624D6" w:rsidRDefault="00350F54" w:rsidP="00C624D6">
            <w:pPr>
              <w:jc w:val="both"/>
              <w:rPr>
                <w:color w:val="000000"/>
                <w:sz w:val="27"/>
                <w:szCs w:val="27"/>
              </w:rPr>
            </w:pPr>
            <w:r w:rsidRPr="00C624D6">
              <w:rPr>
                <w:color w:val="000000"/>
                <w:sz w:val="27"/>
                <w:szCs w:val="27"/>
              </w:rPr>
              <w:t>7.</w:t>
            </w:r>
          </w:p>
        </w:tc>
        <w:tc>
          <w:tcPr>
            <w:tcW w:w="4253" w:type="dxa"/>
            <w:tcBorders>
              <w:top w:val="nil"/>
              <w:left w:val="single" w:sz="2" w:space="0" w:color="000000"/>
              <w:bottom w:val="single" w:sz="2" w:space="0" w:color="000000"/>
              <w:right w:val="nil"/>
            </w:tcBorders>
            <w:hideMark/>
          </w:tcPr>
          <w:p w:rsidR="00350F54" w:rsidRPr="00C624D6" w:rsidRDefault="00350F54" w:rsidP="00C624D6">
            <w:pPr>
              <w:ind w:left="147"/>
              <w:jc w:val="both"/>
              <w:rPr>
                <w:color w:val="000000"/>
                <w:sz w:val="27"/>
                <w:szCs w:val="27"/>
              </w:rPr>
            </w:pPr>
            <w:r w:rsidRPr="00C624D6">
              <w:rPr>
                <w:color w:val="000000"/>
                <w:sz w:val="27"/>
                <w:szCs w:val="27"/>
              </w:rPr>
              <w:t>Инструктор по физической культуре</w:t>
            </w:r>
          </w:p>
        </w:tc>
        <w:tc>
          <w:tcPr>
            <w:tcW w:w="1756" w:type="dxa"/>
            <w:tcBorders>
              <w:top w:val="nil"/>
              <w:left w:val="single" w:sz="2" w:space="0" w:color="000000"/>
              <w:bottom w:val="single" w:sz="2" w:space="0" w:color="000000"/>
              <w:right w:val="nil"/>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1</w:t>
            </w:r>
          </w:p>
        </w:tc>
        <w:tc>
          <w:tcPr>
            <w:tcW w:w="2638" w:type="dxa"/>
            <w:tcBorders>
              <w:top w:val="nil"/>
              <w:left w:val="single" w:sz="2" w:space="0" w:color="000000"/>
              <w:bottom w:val="single" w:sz="2" w:space="0" w:color="000000"/>
              <w:right w:val="single" w:sz="2" w:space="0" w:color="000000"/>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w:t>
            </w:r>
          </w:p>
        </w:tc>
      </w:tr>
      <w:tr w:rsidR="00350F54" w:rsidRPr="00C624D6" w:rsidTr="00742307">
        <w:tc>
          <w:tcPr>
            <w:tcW w:w="709" w:type="dxa"/>
            <w:tcBorders>
              <w:top w:val="nil"/>
              <w:left w:val="single" w:sz="2" w:space="0" w:color="000000"/>
              <w:bottom w:val="single" w:sz="2" w:space="0" w:color="000000"/>
              <w:right w:val="nil"/>
            </w:tcBorders>
            <w:hideMark/>
          </w:tcPr>
          <w:p w:rsidR="00350F54" w:rsidRPr="00C624D6" w:rsidRDefault="00350F54" w:rsidP="00C624D6">
            <w:pPr>
              <w:jc w:val="both"/>
              <w:rPr>
                <w:color w:val="000000"/>
                <w:sz w:val="27"/>
                <w:szCs w:val="27"/>
              </w:rPr>
            </w:pPr>
            <w:r w:rsidRPr="00C624D6">
              <w:rPr>
                <w:color w:val="000000"/>
                <w:sz w:val="27"/>
                <w:szCs w:val="27"/>
              </w:rPr>
              <w:t>8.</w:t>
            </w:r>
          </w:p>
        </w:tc>
        <w:tc>
          <w:tcPr>
            <w:tcW w:w="4253" w:type="dxa"/>
            <w:tcBorders>
              <w:top w:val="nil"/>
              <w:left w:val="single" w:sz="2" w:space="0" w:color="000000"/>
              <w:bottom w:val="single" w:sz="2" w:space="0" w:color="000000"/>
              <w:right w:val="nil"/>
            </w:tcBorders>
            <w:hideMark/>
          </w:tcPr>
          <w:p w:rsidR="00350F54" w:rsidRPr="00C624D6" w:rsidRDefault="00350F54" w:rsidP="00C624D6">
            <w:pPr>
              <w:ind w:left="147"/>
              <w:jc w:val="both"/>
              <w:rPr>
                <w:color w:val="000000"/>
                <w:sz w:val="27"/>
                <w:szCs w:val="27"/>
              </w:rPr>
            </w:pPr>
            <w:r w:rsidRPr="00C624D6">
              <w:rPr>
                <w:color w:val="000000"/>
                <w:sz w:val="27"/>
                <w:szCs w:val="27"/>
              </w:rPr>
              <w:t>Музыкальный руководитель</w:t>
            </w:r>
          </w:p>
        </w:tc>
        <w:tc>
          <w:tcPr>
            <w:tcW w:w="1756" w:type="dxa"/>
            <w:tcBorders>
              <w:top w:val="nil"/>
              <w:left w:val="single" w:sz="2" w:space="0" w:color="000000"/>
              <w:bottom w:val="single" w:sz="2" w:space="0" w:color="000000"/>
              <w:right w:val="nil"/>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1</w:t>
            </w:r>
          </w:p>
        </w:tc>
        <w:tc>
          <w:tcPr>
            <w:tcW w:w="2638" w:type="dxa"/>
            <w:tcBorders>
              <w:top w:val="nil"/>
              <w:left w:val="single" w:sz="2" w:space="0" w:color="000000"/>
              <w:bottom w:val="single" w:sz="2" w:space="0" w:color="000000"/>
              <w:right w:val="single" w:sz="2" w:space="0" w:color="000000"/>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1</w:t>
            </w:r>
          </w:p>
        </w:tc>
      </w:tr>
      <w:tr w:rsidR="00350F54" w:rsidRPr="00C624D6" w:rsidTr="00742307">
        <w:tc>
          <w:tcPr>
            <w:tcW w:w="709" w:type="dxa"/>
            <w:tcBorders>
              <w:top w:val="nil"/>
              <w:left w:val="single" w:sz="2" w:space="0" w:color="000000"/>
              <w:bottom w:val="single" w:sz="2" w:space="0" w:color="000000"/>
              <w:right w:val="nil"/>
            </w:tcBorders>
            <w:hideMark/>
          </w:tcPr>
          <w:p w:rsidR="00350F54" w:rsidRPr="00C624D6" w:rsidRDefault="00350F54" w:rsidP="00C624D6">
            <w:pPr>
              <w:jc w:val="both"/>
              <w:rPr>
                <w:color w:val="000000"/>
                <w:sz w:val="27"/>
                <w:szCs w:val="27"/>
              </w:rPr>
            </w:pPr>
            <w:r w:rsidRPr="00C624D6">
              <w:rPr>
                <w:color w:val="000000"/>
                <w:sz w:val="27"/>
                <w:szCs w:val="27"/>
              </w:rPr>
              <w:t>9.</w:t>
            </w:r>
          </w:p>
        </w:tc>
        <w:tc>
          <w:tcPr>
            <w:tcW w:w="4253" w:type="dxa"/>
            <w:tcBorders>
              <w:top w:val="nil"/>
              <w:left w:val="single" w:sz="2" w:space="0" w:color="000000"/>
              <w:bottom w:val="single" w:sz="2" w:space="0" w:color="000000"/>
              <w:right w:val="nil"/>
            </w:tcBorders>
            <w:hideMark/>
          </w:tcPr>
          <w:p w:rsidR="00350F54" w:rsidRPr="00C624D6" w:rsidRDefault="00350F54" w:rsidP="00C624D6">
            <w:pPr>
              <w:ind w:left="147"/>
              <w:jc w:val="both"/>
              <w:rPr>
                <w:color w:val="000000"/>
                <w:sz w:val="27"/>
                <w:szCs w:val="27"/>
              </w:rPr>
            </w:pPr>
            <w:r w:rsidRPr="00C624D6">
              <w:rPr>
                <w:color w:val="000000"/>
                <w:sz w:val="27"/>
                <w:szCs w:val="27"/>
              </w:rPr>
              <w:t>Учитель-логопед</w:t>
            </w:r>
          </w:p>
        </w:tc>
        <w:tc>
          <w:tcPr>
            <w:tcW w:w="1756" w:type="dxa"/>
            <w:tcBorders>
              <w:top w:val="nil"/>
              <w:left w:val="single" w:sz="2" w:space="0" w:color="000000"/>
              <w:bottom w:val="single" w:sz="2" w:space="0" w:color="000000"/>
              <w:right w:val="nil"/>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3</w:t>
            </w:r>
          </w:p>
        </w:tc>
        <w:tc>
          <w:tcPr>
            <w:tcW w:w="2638" w:type="dxa"/>
            <w:tcBorders>
              <w:top w:val="nil"/>
              <w:left w:val="single" w:sz="2" w:space="0" w:color="000000"/>
              <w:bottom w:val="single" w:sz="2" w:space="0" w:color="000000"/>
              <w:right w:val="single" w:sz="2" w:space="0" w:color="000000"/>
            </w:tcBorders>
          </w:tcPr>
          <w:p w:rsidR="00350F54" w:rsidRPr="00C624D6" w:rsidRDefault="00350F54" w:rsidP="00C624D6">
            <w:pPr>
              <w:snapToGrid w:val="0"/>
              <w:ind w:firstLine="480"/>
              <w:jc w:val="both"/>
              <w:rPr>
                <w:color w:val="000000"/>
                <w:sz w:val="27"/>
                <w:szCs w:val="27"/>
              </w:rPr>
            </w:pPr>
          </w:p>
        </w:tc>
      </w:tr>
      <w:tr w:rsidR="00350F54" w:rsidRPr="00C624D6" w:rsidTr="00742307">
        <w:tc>
          <w:tcPr>
            <w:tcW w:w="709" w:type="dxa"/>
            <w:tcBorders>
              <w:top w:val="nil"/>
              <w:left w:val="single" w:sz="2" w:space="0" w:color="000000"/>
              <w:bottom w:val="single" w:sz="2" w:space="0" w:color="000000"/>
              <w:right w:val="nil"/>
            </w:tcBorders>
            <w:hideMark/>
          </w:tcPr>
          <w:p w:rsidR="00350F54" w:rsidRPr="00C624D6" w:rsidRDefault="00350F54" w:rsidP="00C624D6">
            <w:pPr>
              <w:jc w:val="both"/>
              <w:rPr>
                <w:color w:val="000000"/>
                <w:sz w:val="27"/>
                <w:szCs w:val="27"/>
              </w:rPr>
            </w:pPr>
            <w:r w:rsidRPr="00C624D6">
              <w:rPr>
                <w:color w:val="000000"/>
                <w:sz w:val="27"/>
                <w:szCs w:val="27"/>
              </w:rPr>
              <w:t>10.</w:t>
            </w:r>
          </w:p>
        </w:tc>
        <w:tc>
          <w:tcPr>
            <w:tcW w:w="4253" w:type="dxa"/>
            <w:tcBorders>
              <w:top w:val="nil"/>
              <w:left w:val="single" w:sz="2" w:space="0" w:color="000000"/>
              <w:bottom w:val="single" w:sz="2" w:space="0" w:color="000000"/>
              <w:right w:val="nil"/>
            </w:tcBorders>
            <w:hideMark/>
          </w:tcPr>
          <w:p w:rsidR="00350F54" w:rsidRPr="00C624D6" w:rsidRDefault="00350F54" w:rsidP="00C624D6">
            <w:pPr>
              <w:ind w:left="147"/>
              <w:jc w:val="both"/>
              <w:rPr>
                <w:color w:val="000000"/>
                <w:sz w:val="27"/>
                <w:szCs w:val="27"/>
              </w:rPr>
            </w:pPr>
            <w:r w:rsidRPr="00C624D6">
              <w:rPr>
                <w:color w:val="000000"/>
                <w:sz w:val="27"/>
                <w:szCs w:val="27"/>
              </w:rPr>
              <w:t>Учитель-дефектолог</w:t>
            </w:r>
          </w:p>
        </w:tc>
        <w:tc>
          <w:tcPr>
            <w:tcW w:w="1756" w:type="dxa"/>
            <w:tcBorders>
              <w:top w:val="nil"/>
              <w:left w:val="single" w:sz="2" w:space="0" w:color="000000"/>
              <w:bottom w:val="single" w:sz="2" w:space="0" w:color="000000"/>
              <w:right w:val="nil"/>
            </w:tcBorders>
          </w:tcPr>
          <w:p w:rsidR="00350F54" w:rsidRPr="00C624D6" w:rsidRDefault="00864E74" w:rsidP="00C624D6">
            <w:pPr>
              <w:snapToGrid w:val="0"/>
              <w:ind w:firstLine="480"/>
              <w:jc w:val="both"/>
              <w:rPr>
                <w:color w:val="000000"/>
                <w:sz w:val="27"/>
                <w:szCs w:val="27"/>
                <w:lang w:val="en-US"/>
              </w:rPr>
            </w:pPr>
            <w:r w:rsidRPr="00C624D6">
              <w:rPr>
                <w:color w:val="000000"/>
                <w:sz w:val="27"/>
                <w:szCs w:val="27"/>
                <w:lang w:val="en-US"/>
              </w:rPr>
              <w:t>2</w:t>
            </w:r>
          </w:p>
        </w:tc>
        <w:tc>
          <w:tcPr>
            <w:tcW w:w="2638" w:type="dxa"/>
            <w:tcBorders>
              <w:top w:val="nil"/>
              <w:left w:val="single" w:sz="2" w:space="0" w:color="000000"/>
              <w:bottom w:val="single" w:sz="2" w:space="0" w:color="000000"/>
              <w:right w:val="single" w:sz="2" w:space="0" w:color="000000"/>
            </w:tcBorders>
          </w:tcPr>
          <w:p w:rsidR="00350F54" w:rsidRPr="00C624D6" w:rsidRDefault="00350F54" w:rsidP="00C624D6">
            <w:pPr>
              <w:snapToGrid w:val="0"/>
              <w:ind w:firstLine="480"/>
              <w:jc w:val="both"/>
              <w:rPr>
                <w:color w:val="000000"/>
                <w:sz w:val="27"/>
                <w:szCs w:val="27"/>
              </w:rPr>
            </w:pPr>
          </w:p>
        </w:tc>
      </w:tr>
    </w:tbl>
    <w:p w:rsidR="00350F54" w:rsidRPr="00C624D6" w:rsidRDefault="00350F54" w:rsidP="00AB636C">
      <w:pPr>
        <w:jc w:val="both"/>
        <w:rPr>
          <w:color w:val="000000"/>
          <w:sz w:val="27"/>
          <w:szCs w:val="27"/>
        </w:rPr>
      </w:pPr>
    </w:p>
    <w:p w:rsidR="005E1E4B" w:rsidRPr="00C624D6" w:rsidRDefault="001D4407" w:rsidP="00C624D6">
      <w:pPr>
        <w:ind w:firstLine="709"/>
        <w:jc w:val="both"/>
        <w:rPr>
          <w:color w:val="000000"/>
          <w:sz w:val="27"/>
          <w:szCs w:val="27"/>
        </w:rPr>
      </w:pPr>
      <w:r w:rsidRPr="00C624D6">
        <w:rPr>
          <w:b/>
          <w:color w:val="000000"/>
          <w:sz w:val="27"/>
          <w:szCs w:val="27"/>
        </w:rPr>
        <w:t>Исходная позиция.</w:t>
      </w:r>
      <w:r w:rsidR="00350F54" w:rsidRPr="00C624D6">
        <w:rPr>
          <w:b/>
          <w:color w:val="000000"/>
          <w:sz w:val="27"/>
          <w:szCs w:val="27"/>
        </w:rPr>
        <w:t>Профессиональный и квалификационный уровень</w:t>
      </w:r>
      <w:r w:rsidR="00350F54" w:rsidRPr="00C624D6">
        <w:rPr>
          <w:color w:val="000000"/>
          <w:sz w:val="27"/>
          <w:szCs w:val="27"/>
        </w:rPr>
        <w:t xml:space="preserve"> педагогов </w:t>
      </w:r>
      <w:r w:rsidR="00013FEB" w:rsidRPr="00C624D6">
        <w:rPr>
          <w:color w:val="000000"/>
          <w:sz w:val="27"/>
          <w:szCs w:val="27"/>
        </w:rPr>
        <w:t>говорит о качестве реализации ОП ДО, А</w:t>
      </w:r>
      <w:r w:rsidR="00350F54" w:rsidRPr="00C624D6">
        <w:rPr>
          <w:color w:val="000000"/>
          <w:sz w:val="27"/>
          <w:szCs w:val="27"/>
        </w:rPr>
        <w:t>ОП ДО</w:t>
      </w:r>
      <w:r w:rsidRPr="00C624D6">
        <w:rPr>
          <w:color w:val="000000"/>
          <w:sz w:val="27"/>
          <w:szCs w:val="27"/>
        </w:rPr>
        <w:t>.Данные о профессиональном уровне педагогов приведены в таблицах</w:t>
      </w:r>
      <w:r w:rsidR="002231BE" w:rsidRPr="00C624D6">
        <w:rPr>
          <w:color w:val="000000"/>
          <w:sz w:val="27"/>
          <w:szCs w:val="27"/>
        </w:rPr>
        <w:t xml:space="preserve"> 16 </w:t>
      </w:r>
      <w:r w:rsidR="00742307" w:rsidRPr="00C624D6">
        <w:rPr>
          <w:color w:val="000000"/>
          <w:sz w:val="27"/>
          <w:szCs w:val="27"/>
        </w:rPr>
        <w:t>–</w:t>
      </w:r>
      <w:r w:rsidR="002231BE" w:rsidRPr="00C624D6">
        <w:rPr>
          <w:color w:val="000000"/>
          <w:sz w:val="27"/>
          <w:szCs w:val="27"/>
        </w:rPr>
        <w:t xml:space="preserve"> 18</w:t>
      </w:r>
      <w:r w:rsidRPr="00C624D6">
        <w:rPr>
          <w:color w:val="000000"/>
          <w:sz w:val="27"/>
          <w:szCs w:val="27"/>
        </w:rPr>
        <w:t xml:space="preserve">. </w:t>
      </w:r>
    </w:p>
    <w:p w:rsidR="00350F54" w:rsidRPr="00C624D6" w:rsidRDefault="002231BE" w:rsidP="00C624D6">
      <w:pPr>
        <w:jc w:val="both"/>
        <w:rPr>
          <w:color w:val="000000"/>
          <w:sz w:val="27"/>
          <w:szCs w:val="27"/>
        </w:rPr>
      </w:pPr>
      <w:r w:rsidRPr="00C624D6">
        <w:rPr>
          <w:color w:val="000000"/>
          <w:sz w:val="27"/>
          <w:szCs w:val="27"/>
        </w:rPr>
        <w:t xml:space="preserve">Таблица 16 – </w:t>
      </w:r>
      <w:r w:rsidR="00350F54" w:rsidRPr="00C624D6">
        <w:rPr>
          <w:color w:val="000000"/>
          <w:sz w:val="27"/>
          <w:szCs w:val="27"/>
        </w:rPr>
        <w:t>Профессиональный уровень педагогов</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3"/>
        <w:gridCol w:w="2001"/>
        <w:gridCol w:w="3323"/>
        <w:gridCol w:w="2406"/>
      </w:tblGrid>
      <w:tr w:rsidR="00350F54" w:rsidRPr="00C624D6" w:rsidTr="00A76AF8">
        <w:trPr>
          <w:trHeight w:val="1118"/>
        </w:trPr>
        <w:tc>
          <w:tcPr>
            <w:tcW w:w="1937"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color w:val="000000"/>
                <w:sz w:val="27"/>
                <w:szCs w:val="27"/>
              </w:rPr>
            </w:pPr>
            <w:r w:rsidRPr="00C624D6">
              <w:rPr>
                <w:rFonts w:eastAsia="Calibri"/>
                <w:b/>
                <w:color w:val="000000"/>
                <w:sz w:val="27"/>
                <w:szCs w:val="27"/>
              </w:rPr>
              <w:t>Уровень образования</w:t>
            </w:r>
          </w:p>
        </w:tc>
        <w:tc>
          <w:tcPr>
            <w:tcW w:w="2206"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rPr>
                <w:rFonts w:eastAsia="Calibri"/>
                <w:color w:val="000000"/>
                <w:sz w:val="27"/>
                <w:szCs w:val="27"/>
              </w:rPr>
            </w:pPr>
            <w:r w:rsidRPr="00C624D6">
              <w:rPr>
                <w:rFonts w:eastAsia="Calibri"/>
                <w:color w:val="000000"/>
                <w:sz w:val="27"/>
                <w:szCs w:val="27"/>
              </w:rPr>
              <w:t>Высшее педагогическое образование</w:t>
            </w:r>
          </w:p>
        </w:tc>
        <w:tc>
          <w:tcPr>
            <w:tcW w:w="2686"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rPr>
                <w:rFonts w:eastAsia="Calibri"/>
                <w:color w:val="000000"/>
                <w:sz w:val="27"/>
                <w:szCs w:val="27"/>
              </w:rPr>
            </w:pPr>
            <w:r w:rsidRPr="00C624D6">
              <w:rPr>
                <w:rFonts w:eastAsia="Calibri"/>
                <w:color w:val="000000"/>
                <w:sz w:val="27"/>
                <w:szCs w:val="27"/>
              </w:rPr>
              <w:t xml:space="preserve">Среднеепрофессиональное </w:t>
            </w:r>
          </w:p>
          <w:p w:rsidR="00350F54" w:rsidRPr="00C624D6" w:rsidRDefault="00350F54" w:rsidP="00C624D6">
            <w:pPr>
              <w:rPr>
                <w:rFonts w:eastAsia="Calibri"/>
                <w:color w:val="000000"/>
                <w:sz w:val="27"/>
                <w:szCs w:val="27"/>
              </w:rPr>
            </w:pPr>
            <w:r w:rsidRPr="00C624D6">
              <w:rPr>
                <w:rFonts w:eastAsia="Calibri"/>
                <w:color w:val="000000"/>
                <w:sz w:val="27"/>
                <w:szCs w:val="27"/>
              </w:rPr>
              <w:t>педагогическое образование</w:t>
            </w:r>
          </w:p>
        </w:tc>
        <w:tc>
          <w:tcPr>
            <w:tcW w:w="2605" w:type="dxa"/>
            <w:tcBorders>
              <w:top w:val="single" w:sz="4" w:space="0" w:color="000000"/>
              <w:left w:val="single" w:sz="4" w:space="0" w:color="000000"/>
              <w:bottom w:val="single" w:sz="4" w:space="0" w:color="000000"/>
              <w:right w:val="single" w:sz="4" w:space="0" w:color="000000"/>
            </w:tcBorders>
          </w:tcPr>
          <w:p w:rsidR="00350F54" w:rsidRPr="00C624D6" w:rsidRDefault="00350F54" w:rsidP="00C624D6">
            <w:pPr>
              <w:rPr>
                <w:rFonts w:eastAsia="Calibri"/>
                <w:color w:val="000000"/>
                <w:sz w:val="27"/>
                <w:szCs w:val="27"/>
              </w:rPr>
            </w:pPr>
            <w:r w:rsidRPr="00C624D6">
              <w:rPr>
                <w:rFonts w:eastAsia="Calibri"/>
                <w:color w:val="000000"/>
                <w:sz w:val="27"/>
                <w:szCs w:val="27"/>
              </w:rPr>
              <w:t>Профессиональная переподготовка</w:t>
            </w:r>
          </w:p>
          <w:p w:rsidR="00350F54" w:rsidRPr="00C624D6" w:rsidRDefault="00350F54" w:rsidP="00C624D6">
            <w:pPr>
              <w:rPr>
                <w:rFonts w:eastAsia="Calibri"/>
                <w:color w:val="000000"/>
                <w:sz w:val="27"/>
                <w:szCs w:val="27"/>
              </w:rPr>
            </w:pPr>
          </w:p>
        </w:tc>
      </w:tr>
      <w:tr w:rsidR="00350F54" w:rsidRPr="00C624D6" w:rsidTr="00350F54">
        <w:trPr>
          <w:trHeight w:val="537"/>
        </w:trPr>
        <w:tc>
          <w:tcPr>
            <w:tcW w:w="1937"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color w:val="000000"/>
                <w:sz w:val="27"/>
                <w:szCs w:val="27"/>
              </w:rPr>
            </w:pPr>
            <w:r w:rsidRPr="00C624D6">
              <w:rPr>
                <w:rFonts w:eastAsia="Calibri"/>
                <w:b/>
                <w:color w:val="000000"/>
                <w:sz w:val="27"/>
                <w:szCs w:val="27"/>
              </w:rPr>
              <w:t>Количество педагогов</w:t>
            </w:r>
          </w:p>
        </w:tc>
        <w:tc>
          <w:tcPr>
            <w:tcW w:w="2206" w:type="dxa"/>
            <w:tcBorders>
              <w:top w:val="single" w:sz="4" w:space="0" w:color="000000"/>
              <w:left w:val="single" w:sz="4" w:space="0" w:color="000000"/>
              <w:bottom w:val="single" w:sz="4" w:space="0" w:color="000000"/>
              <w:right w:val="single" w:sz="4" w:space="0" w:color="000000"/>
            </w:tcBorders>
          </w:tcPr>
          <w:p w:rsidR="00350F54" w:rsidRPr="00C624D6" w:rsidRDefault="007A5FE5" w:rsidP="00C624D6">
            <w:pPr>
              <w:jc w:val="both"/>
              <w:rPr>
                <w:rFonts w:eastAsia="Calibri"/>
                <w:color w:val="000000"/>
                <w:sz w:val="27"/>
                <w:szCs w:val="27"/>
              </w:rPr>
            </w:pPr>
            <w:r w:rsidRPr="00C624D6">
              <w:rPr>
                <w:rFonts w:eastAsia="Calibri"/>
                <w:color w:val="000000"/>
                <w:sz w:val="27"/>
                <w:szCs w:val="27"/>
              </w:rPr>
              <w:t>17</w:t>
            </w:r>
          </w:p>
        </w:tc>
        <w:tc>
          <w:tcPr>
            <w:tcW w:w="2686" w:type="dxa"/>
            <w:tcBorders>
              <w:top w:val="single" w:sz="4" w:space="0" w:color="000000"/>
              <w:left w:val="single" w:sz="4" w:space="0" w:color="000000"/>
              <w:bottom w:val="single" w:sz="4" w:space="0" w:color="000000"/>
              <w:right w:val="single" w:sz="4" w:space="0" w:color="000000"/>
            </w:tcBorders>
          </w:tcPr>
          <w:p w:rsidR="00350F54" w:rsidRPr="00C624D6" w:rsidRDefault="007A5FE5" w:rsidP="00C624D6">
            <w:pPr>
              <w:jc w:val="both"/>
              <w:rPr>
                <w:rFonts w:eastAsia="Calibri"/>
                <w:color w:val="000000"/>
                <w:sz w:val="27"/>
                <w:szCs w:val="27"/>
              </w:rPr>
            </w:pPr>
            <w:r w:rsidRPr="00C624D6">
              <w:rPr>
                <w:rFonts w:eastAsia="Calibri"/>
                <w:color w:val="000000"/>
                <w:sz w:val="27"/>
                <w:szCs w:val="27"/>
              </w:rPr>
              <w:t>9</w:t>
            </w:r>
          </w:p>
        </w:tc>
        <w:tc>
          <w:tcPr>
            <w:tcW w:w="2605" w:type="dxa"/>
            <w:tcBorders>
              <w:top w:val="single" w:sz="4" w:space="0" w:color="000000"/>
              <w:left w:val="single" w:sz="4" w:space="0" w:color="000000"/>
              <w:bottom w:val="single" w:sz="4" w:space="0" w:color="000000"/>
              <w:right w:val="single" w:sz="4" w:space="0" w:color="000000"/>
            </w:tcBorders>
          </w:tcPr>
          <w:p w:rsidR="00350F54" w:rsidRPr="00C624D6" w:rsidRDefault="007A5FE5" w:rsidP="00C624D6">
            <w:pPr>
              <w:jc w:val="both"/>
              <w:rPr>
                <w:rFonts w:eastAsia="Calibri"/>
                <w:color w:val="000000"/>
                <w:sz w:val="27"/>
                <w:szCs w:val="27"/>
              </w:rPr>
            </w:pPr>
            <w:r w:rsidRPr="00C624D6">
              <w:rPr>
                <w:rFonts w:eastAsia="Calibri"/>
                <w:color w:val="000000"/>
                <w:sz w:val="27"/>
                <w:szCs w:val="27"/>
              </w:rPr>
              <w:t>1</w:t>
            </w:r>
          </w:p>
        </w:tc>
      </w:tr>
      <w:tr w:rsidR="00350F54" w:rsidRPr="00C624D6" w:rsidTr="00350F54">
        <w:trPr>
          <w:trHeight w:val="343"/>
        </w:trPr>
        <w:tc>
          <w:tcPr>
            <w:tcW w:w="1937"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color w:val="000000"/>
                <w:sz w:val="27"/>
                <w:szCs w:val="27"/>
              </w:rPr>
            </w:pPr>
            <w:r w:rsidRPr="00C624D6">
              <w:rPr>
                <w:rFonts w:eastAsia="Calibri"/>
                <w:color w:val="000000"/>
                <w:sz w:val="27"/>
                <w:szCs w:val="27"/>
              </w:rPr>
              <w:t>%</w:t>
            </w:r>
          </w:p>
        </w:tc>
        <w:tc>
          <w:tcPr>
            <w:tcW w:w="2206" w:type="dxa"/>
            <w:tcBorders>
              <w:top w:val="single" w:sz="4" w:space="0" w:color="000000"/>
              <w:left w:val="single" w:sz="4" w:space="0" w:color="000000"/>
              <w:bottom w:val="single" w:sz="4" w:space="0" w:color="000000"/>
              <w:right w:val="single" w:sz="4" w:space="0" w:color="000000"/>
            </w:tcBorders>
          </w:tcPr>
          <w:p w:rsidR="00350F54" w:rsidRPr="00C624D6" w:rsidRDefault="007A5FE5" w:rsidP="00C624D6">
            <w:pPr>
              <w:jc w:val="both"/>
              <w:rPr>
                <w:rFonts w:eastAsia="Calibri"/>
                <w:color w:val="000000"/>
                <w:sz w:val="27"/>
                <w:szCs w:val="27"/>
              </w:rPr>
            </w:pPr>
            <w:r w:rsidRPr="00C624D6">
              <w:rPr>
                <w:rFonts w:eastAsia="Calibri"/>
                <w:color w:val="000000"/>
                <w:sz w:val="27"/>
                <w:szCs w:val="27"/>
              </w:rPr>
              <w:t>63%</w:t>
            </w:r>
          </w:p>
        </w:tc>
        <w:tc>
          <w:tcPr>
            <w:tcW w:w="2686" w:type="dxa"/>
            <w:tcBorders>
              <w:top w:val="single" w:sz="4" w:space="0" w:color="000000"/>
              <w:left w:val="single" w:sz="4" w:space="0" w:color="000000"/>
              <w:bottom w:val="single" w:sz="4" w:space="0" w:color="000000"/>
              <w:right w:val="single" w:sz="4" w:space="0" w:color="000000"/>
            </w:tcBorders>
          </w:tcPr>
          <w:p w:rsidR="00350F54" w:rsidRPr="00C624D6" w:rsidRDefault="0033356F" w:rsidP="00C624D6">
            <w:pPr>
              <w:jc w:val="both"/>
              <w:rPr>
                <w:rFonts w:eastAsia="Calibri"/>
                <w:color w:val="000000"/>
                <w:sz w:val="27"/>
                <w:szCs w:val="27"/>
              </w:rPr>
            </w:pPr>
            <w:r w:rsidRPr="00C624D6">
              <w:rPr>
                <w:rFonts w:eastAsia="Calibri"/>
                <w:color w:val="000000"/>
                <w:sz w:val="27"/>
                <w:szCs w:val="27"/>
              </w:rPr>
              <w:t>33%</w:t>
            </w:r>
          </w:p>
        </w:tc>
        <w:tc>
          <w:tcPr>
            <w:tcW w:w="2605" w:type="dxa"/>
            <w:tcBorders>
              <w:top w:val="single" w:sz="4" w:space="0" w:color="000000"/>
              <w:left w:val="single" w:sz="4" w:space="0" w:color="000000"/>
              <w:bottom w:val="single" w:sz="4" w:space="0" w:color="000000"/>
              <w:right w:val="single" w:sz="4" w:space="0" w:color="000000"/>
            </w:tcBorders>
          </w:tcPr>
          <w:p w:rsidR="00350F54" w:rsidRPr="00C624D6" w:rsidRDefault="0033356F" w:rsidP="00C624D6">
            <w:pPr>
              <w:jc w:val="both"/>
              <w:rPr>
                <w:rFonts w:eastAsia="Calibri"/>
                <w:color w:val="000000"/>
                <w:sz w:val="27"/>
                <w:szCs w:val="27"/>
              </w:rPr>
            </w:pPr>
            <w:r w:rsidRPr="00C624D6">
              <w:rPr>
                <w:rFonts w:eastAsia="Calibri"/>
                <w:color w:val="000000"/>
                <w:sz w:val="27"/>
                <w:szCs w:val="27"/>
              </w:rPr>
              <w:t>4%</w:t>
            </w:r>
          </w:p>
        </w:tc>
      </w:tr>
    </w:tbl>
    <w:p w:rsidR="007B1929" w:rsidRPr="00AB636C" w:rsidRDefault="007B1929" w:rsidP="00C624D6">
      <w:pPr>
        <w:jc w:val="both"/>
        <w:rPr>
          <w:color w:val="000000"/>
          <w:sz w:val="27"/>
          <w:szCs w:val="27"/>
        </w:rPr>
      </w:pPr>
    </w:p>
    <w:p w:rsidR="00350F54" w:rsidRPr="00C624D6" w:rsidRDefault="002231BE" w:rsidP="00C624D6">
      <w:pPr>
        <w:jc w:val="both"/>
        <w:rPr>
          <w:color w:val="000000"/>
          <w:sz w:val="27"/>
          <w:szCs w:val="27"/>
        </w:rPr>
      </w:pPr>
      <w:r w:rsidRPr="00C624D6">
        <w:rPr>
          <w:color w:val="000000"/>
          <w:sz w:val="27"/>
          <w:szCs w:val="27"/>
        </w:rPr>
        <w:t>Таблица 17 – К</w:t>
      </w:r>
      <w:r w:rsidR="00350F54" w:rsidRPr="00C624D6">
        <w:rPr>
          <w:color w:val="000000"/>
          <w:sz w:val="27"/>
          <w:szCs w:val="27"/>
        </w:rPr>
        <w:t>валификационный уровень педагогов</w:t>
      </w:r>
      <w:r w:rsidR="00212FF8" w:rsidRPr="00C624D6">
        <w:rPr>
          <w:color w:val="000000"/>
          <w:sz w:val="27"/>
          <w:szCs w:val="27"/>
        </w:rPr>
        <w:t xml:space="preserve"> (на 01.09.2023)</w:t>
      </w:r>
    </w:p>
    <w:tbl>
      <w:tblPr>
        <w:tblW w:w="0" w:type="auto"/>
        <w:tblInd w:w="55" w:type="dxa"/>
        <w:tblLayout w:type="fixed"/>
        <w:tblCellMar>
          <w:top w:w="55" w:type="dxa"/>
          <w:left w:w="55" w:type="dxa"/>
          <w:bottom w:w="55" w:type="dxa"/>
          <w:right w:w="55" w:type="dxa"/>
        </w:tblCellMar>
        <w:tblLook w:val="04A0"/>
      </w:tblPr>
      <w:tblGrid>
        <w:gridCol w:w="5580"/>
        <w:gridCol w:w="1860"/>
        <w:gridCol w:w="1684"/>
      </w:tblGrid>
      <w:tr w:rsidR="00350F54" w:rsidRPr="00C624D6" w:rsidTr="00350F54">
        <w:tc>
          <w:tcPr>
            <w:tcW w:w="5580" w:type="dxa"/>
            <w:tcBorders>
              <w:top w:val="single" w:sz="2" w:space="0" w:color="000000"/>
              <w:left w:val="single" w:sz="2" w:space="0" w:color="000000"/>
              <w:bottom w:val="single" w:sz="2" w:space="0" w:color="000000"/>
              <w:right w:val="nil"/>
            </w:tcBorders>
            <w:hideMark/>
          </w:tcPr>
          <w:p w:rsidR="00350F54" w:rsidRPr="00C624D6" w:rsidRDefault="00350F54" w:rsidP="00C624D6">
            <w:pPr>
              <w:ind w:left="65"/>
              <w:jc w:val="center"/>
              <w:rPr>
                <w:b/>
                <w:color w:val="000000"/>
                <w:sz w:val="27"/>
                <w:szCs w:val="27"/>
              </w:rPr>
            </w:pPr>
            <w:r w:rsidRPr="00C624D6">
              <w:rPr>
                <w:b/>
                <w:color w:val="000000"/>
                <w:sz w:val="27"/>
                <w:szCs w:val="27"/>
              </w:rPr>
              <w:t>Квалификационная категория</w:t>
            </w:r>
          </w:p>
        </w:tc>
        <w:tc>
          <w:tcPr>
            <w:tcW w:w="1860" w:type="dxa"/>
            <w:tcBorders>
              <w:top w:val="single" w:sz="2" w:space="0" w:color="000000"/>
              <w:left w:val="single" w:sz="2" w:space="0" w:color="000000"/>
              <w:bottom w:val="single" w:sz="2" w:space="0" w:color="000000"/>
              <w:right w:val="nil"/>
            </w:tcBorders>
            <w:hideMark/>
          </w:tcPr>
          <w:p w:rsidR="00350F54" w:rsidRPr="00C624D6" w:rsidRDefault="00350F54" w:rsidP="00C624D6">
            <w:pPr>
              <w:ind w:left="65"/>
              <w:jc w:val="center"/>
              <w:rPr>
                <w:b/>
                <w:color w:val="000000"/>
                <w:sz w:val="27"/>
                <w:szCs w:val="27"/>
              </w:rPr>
            </w:pPr>
            <w:r w:rsidRPr="00C624D6">
              <w:rPr>
                <w:b/>
                <w:color w:val="000000"/>
                <w:sz w:val="27"/>
                <w:szCs w:val="27"/>
              </w:rPr>
              <w:t>Количество педагогов</w:t>
            </w:r>
          </w:p>
        </w:tc>
        <w:tc>
          <w:tcPr>
            <w:tcW w:w="1684" w:type="dxa"/>
            <w:tcBorders>
              <w:top w:val="single" w:sz="2" w:space="0" w:color="000000"/>
              <w:left w:val="single" w:sz="2" w:space="0" w:color="000000"/>
              <w:bottom w:val="single" w:sz="2" w:space="0" w:color="000000"/>
              <w:right w:val="single" w:sz="2" w:space="0" w:color="000000"/>
            </w:tcBorders>
            <w:hideMark/>
          </w:tcPr>
          <w:p w:rsidR="00350F54" w:rsidRPr="00C624D6" w:rsidRDefault="00350F54" w:rsidP="00C624D6">
            <w:pPr>
              <w:ind w:left="65"/>
              <w:jc w:val="center"/>
              <w:rPr>
                <w:sz w:val="27"/>
                <w:szCs w:val="27"/>
              </w:rPr>
            </w:pPr>
            <w:r w:rsidRPr="00C624D6">
              <w:rPr>
                <w:b/>
                <w:color w:val="000000"/>
                <w:sz w:val="27"/>
                <w:szCs w:val="27"/>
              </w:rPr>
              <w:t>%</w:t>
            </w:r>
          </w:p>
        </w:tc>
      </w:tr>
      <w:tr w:rsidR="00350F54" w:rsidRPr="00C624D6" w:rsidTr="00350F54">
        <w:tc>
          <w:tcPr>
            <w:tcW w:w="5580" w:type="dxa"/>
            <w:tcBorders>
              <w:top w:val="nil"/>
              <w:left w:val="single" w:sz="2" w:space="0" w:color="000000"/>
              <w:bottom w:val="single" w:sz="2" w:space="0" w:color="000000"/>
              <w:right w:val="nil"/>
            </w:tcBorders>
            <w:hideMark/>
          </w:tcPr>
          <w:p w:rsidR="00350F54" w:rsidRPr="00C624D6" w:rsidRDefault="00350F54" w:rsidP="00C624D6">
            <w:pPr>
              <w:ind w:firstLine="480"/>
              <w:jc w:val="both"/>
              <w:rPr>
                <w:color w:val="000000"/>
                <w:sz w:val="27"/>
                <w:szCs w:val="27"/>
              </w:rPr>
            </w:pPr>
            <w:r w:rsidRPr="00C624D6">
              <w:rPr>
                <w:color w:val="000000"/>
                <w:sz w:val="27"/>
                <w:szCs w:val="27"/>
              </w:rPr>
              <w:t>Высшая квалификационная категория</w:t>
            </w:r>
          </w:p>
        </w:tc>
        <w:tc>
          <w:tcPr>
            <w:tcW w:w="1860" w:type="dxa"/>
            <w:tcBorders>
              <w:top w:val="nil"/>
              <w:left w:val="single" w:sz="2" w:space="0" w:color="000000"/>
              <w:bottom w:val="single" w:sz="2" w:space="0" w:color="000000"/>
              <w:right w:val="nil"/>
            </w:tcBorders>
          </w:tcPr>
          <w:p w:rsidR="00350F54" w:rsidRPr="00C624D6" w:rsidRDefault="0033356F" w:rsidP="00C624D6">
            <w:pPr>
              <w:snapToGrid w:val="0"/>
              <w:ind w:firstLine="480"/>
              <w:jc w:val="both"/>
              <w:rPr>
                <w:color w:val="000000"/>
                <w:sz w:val="27"/>
                <w:szCs w:val="27"/>
              </w:rPr>
            </w:pPr>
            <w:r w:rsidRPr="00C624D6">
              <w:rPr>
                <w:color w:val="000000"/>
                <w:sz w:val="27"/>
                <w:szCs w:val="27"/>
              </w:rPr>
              <w:t>12</w:t>
            </w:r>
          </w:p>
        </w:tc>
        <w:tc>
          <w:tcPr>
            <w:tcW w:w="1684" w:type="dxa"/>
            <w:tcBorders>
              <w:top w:val="nil"/>
              <w:left w:val="single" w:sz="2" w:space="0" w:color="000000"/>
              <w:bottom w:val="single" w:sz="2" w:space="0" w:color="000000"/>
              <w:right w:val="single" w:sz="2" w:space="0" w:color="000000"/>
            </w:tcBorders>
          </w:tcPr>
          <w:p w:rsidR="00350F54" w:rsidRPr="00C624D6" w:rsidRDefault="0033356F" w:rsidP="00C624D6">
            <w:pPr>
              <w:snapToGrid w:val="0"/>
              <w:ind w:firstLine="480"/>
              <w:jc w:val="both"/>
              <w:rPr>
                <w:color w:val="000000"/>
                <w:sz w:val="27"/>
                <w:szCs w:val="27"/>
              </w:rPr>
            </w:pPr>
            <w:r w:rsidRPr="00C624D6">
              <w:rPr>
                <w:color w:val="000000"/>
                <w:sz w:val="27"/>
                <w:szCs w:val="27"/>
              </w:rPr>
              <w:t>44%</w:t>
            </w:r>
          </w:p>
        </w:tc>
      </w:tr>
      <w:tr w:rsidR="00350F54" w:rsidRPr="00C624D6" w:rsidTr="00350F54">
        <w:tc>
          <w:tcPr>
            <w:tcW w:w="5580" w:type="dxa"/>
            <w:tcBorders>
              <w:top w:val="nil"/>
              <w:left w:val="single" w:sz="2" w:space="0" w:color="000000"/>
              <w:bottom w:val="single" w:sz="2" w:space="0" w:color="000000"/>
              <w:right w:val="nil"/>
            </w:tcBorders>
            <w:hideMark/>
          </w:tcPr>
          <w:p w:rsidR="00350F54" w:rsidRPr="00C624D6" w:rsidRDefault="00350F54" w:rsidP="00C624D6">
            <w:pPr>
              <w:ind w:firstLine="480"/>
              <w:jc w:val="both"/>
              <w:rPr>
                <w:color w:val="000000"/>
                <w:sz w:val="27"/>
                <w:szCs w:val="27"/>
              </w:rPr>
            </w:pPr>
            <w:r w:rsidRPr="00C624D6">
              <w:rPr>
                <w:color w:val="000000"/>
                <w:sz w:val="27"/>
                <w:szCs w:val="27"/>
              </w:rPr>
              <w:t>Первая квалификационная категория</w:t>
            </w:r>
          </w:p>
        </w:tc>
        <w:tc>
          <w:tcPr>
            <w:tcW w:w="1860" w:type="dxa"/>
            <w:tcBorders>
              <w:top w:val="nil"/>
              <w:left w:val="single" w:sz="2" w:space="0" w:color="000000"/>
              <w:bottom w:val="single" w:sz="2" w:space="0" w:color="000000"/>
              <w:right w:val="nil"/>
            </w:tcBorders>
          </w:tcPr>
          <w:p w:rsidR="00350F54" w:rsidRPr="00C624D6" w:rsidRDefault="0033356F" w:rsidP="00C624D6">
            <w:pPr>
              <w:snapToGrid w:val="0"/>
              <w:ind w:firstLine="480"/>
              <w:jc w:val="both"/>
              <w:rPr>
                <w:color w:val="000000"/>
                <w:sz w:val="27"/>
                <w:szCs w:val="27"/>
              </w:rPr>
            </w:pPr>
            <w:r w:rsidRPr="00C624D6">
              <w:rPr>
                <w:color w:val="000000"/>
                <w:sz w:val="27"/>
                <w:szCs w:val="27"/>
              </w:rPr>
              <w:t>3</w:t>
            </w:r>
          </w:p>
        </w:tc>
        <w:tc>
          <w:tcPr>
            <w:tcW w:w="1684" w:type="dxa"/>
            <w:tcBorders>
              <w:top w:val="nil"/>
              <w:left w:val="single" w:sz="2" w:space="0" w:color="000000"/>
              <w:bottom w:val="single" w:sz="2" w:space="0" w:color="000000"/>
              <w:right w:val="single" w:sz="2" w:space="0" w:color="000000"/>
            </w:tcBorders>
          </w:tcPr>
          <w:p w:rsidR="00350F54" w:rsidRPr="00C624D6" w:rsidRDefault="0033356F" w:rsidP="00C624D6">
            <w:pPr>
              <w:snapToGrid w:val="0"/>
              <w:ind w:firstLine="480"/>
              <w:jc w:val="both"/>
              <w:rPr>
                <w:color w:val="000000"/>
                <w:sz w:val="27"/>
                <w:szCs w:val="27"/>
              </w:rPr>
            </w:pPr>
            <w:r w:rsidRPr="00C624D6">
              <w:rPr>
                <w:color w:val="000000"/>
                <w:sz w:val="27"/>
                <w:szCs w:val="27"/>
              </w:rPr>
              <w:t>11%</w:t>
            </w:r>
          </w:p>
        </w:tc>
      </w:tr>
      <w:tr w:rsidR="00350F54" w:rsidRPr="00C624D6" w:rsidTr="00350F54">
        <w:tc>
          <w:tcPr>
            <w:tcW w:w="5580" w:type="dxa"/>
            <w:tcBorders>
              <w:top w:val="nil"/>
              <w:left w:val="single" w:sz="2" w:space="0" w:color="000000"/>
              <w:bottom w:val="single" w:sz="2" w:space="0" w:color="000000"/>
              <w:right w:val="nil"/>
            </w:tcBorders>
            <w:hideMark/>
          </w:tcPr>
          <w:p w:rsidR="00350F54" w:rsidRPr="00C624D6" w:rsidRDefault="00350F54" w:rsidP="00C624D6">
            <w:pPr>
              <w:ind w:firstLine="480"/>
              <w:jc w:val="both"/>
              <w:rPr>
                <w:sz w:val="27"/>
                <w:szCs w:val="27"/>
              </w:rPr>
            </w:pPr>
            <w:r w:rsidRPr="00C624D6">
              <w:rPr>
                <w:sz w:val="27"/>
                <w:szCs w:val="27"/>
              </w:rPr>
              <w:t>Соответствие занимаемой должности</w:t>
            </w:r>
          </w:p>
        </w:tc>
        <w:tc>
          <w:tcPr>
            <w:tcW w:w="1860" w:type="dxa"/>
            <w:tcBorders>
              <w:top w:val="nil"/>
              <w:left w:val="single" w:sz="2" w:space="0" w:color="000000"/>
              <w:bottom w:val="single" w:sz="2" w:space="0" w:color="000000"/>
              <w:right w:val="nil"/>
            </w:tcBorders>
          </w:tcPr>
          <w:p w:rsidR="00350F54" w:rsidRPr="00C624D6" w:rsidRDefault="0033356F" w:rsidP="00C624D6">
            <w:pPr>
              <w:snapToGrid w:val="0"/>
              <w:ind w:firstLine="480"/>
              <w:jc w:val="both"/>
              <w:rPr>
                <w:color w:val="000000"/>
                <w:sz w:val="27"/>
                <w:szCs w:val="27"/>
              </w:rPr>
            </w:pPr>
            <w:r w:rsidRPr="00C624D6">
              <w:rPr>
                <w:color w:val="000000"/>
                <w:sz w:val="27"/>
                <w:szCs w:val="27"/>
              </w:rPr>
              <w:t>8</w:t>
            </w:r>
          </w:p>
        </w:tc>
        <w:tc>
          <w:tcPr>
            <w:tcW w:w="1684" w:type="dxa"/>
            <w:tcBorders>
              <w:top w:val="nil"/>
              <w:left w:val="single" w:sz="2" w:space="0" w:color="000000"/>
              <w:bottom w:val="single" w:sz="2" w:space="0" w:color="000000"/>
              <w:right w:val="single" w:sz="2" w:space="0" w:color="000000"/>
            </w:tcBorders>
          </w:tcPr>
          <w:p w:rsidR="00350F54" w:rsidRPr="00C624D6" w:rsidRDefault="0033356F" w:rsidP="00C624D6">
            <w:pPr>
              <w:snapToGrid w:val="0"/>
              <w:ind w:firstLine="480"/>
              <w:jc w:val="both"/>
              <w:rPr>
                <w:color w:val="000000"/>
                <w:sz w:val="27"/>
                <w:szCs w:val="27"/>
              </w:rPr>
            </w:pPr>
            <w:r w:rsidRPr="00C624D6">
              <w:rPr>
                <w:color w:val="000000"/>
                <w:sz w:val="27"/>
                <w:szCs w:val="27"/>
              </w:rPr>
              <w:t>30%</w:t>
            </w:r>
          </w:p>
        </w:tc>
      </w:tr>
      <w:tr w:rsidR="00350F54" w:rsidRPr="00C624D6" w:rsidTr="00350F54">
        <w:tc>
          <w:tcPr>
            <w:tcW w:w="5580" w:type="dxa"/>
            <w:tcBorders>
              <w:top w:val="nil"/>
              <w:left w:val="single" w:sz="2" w:space="0" w:color="000000"/>
              <w:bottom w:val="single" w:sz="2" w:space="0" w:color="000000"/>
              <w:right w:val="nil"/>
            </w:tcBorders>
            <w:hideMark/>
          </w:tcPr>
          <w:p w:rsidR="00350F54" w:rsidRPr="00C624D6" w:rsidRDefault="00212FF8" w:rsidP="00C624D6">
            <w:pPr>
              <w:ind w:firstLine="480"/>
              <w:jc w:val="both"/>
              <w:rPr>
                <w:color w:val="000000"/>
                <w:sz w:val="27"/>
                <w:szCs w:val="27"/>
              </w:rPr>
            </w:pPr>
            <w:r w:rsidRPr="00C624D6">
              <w:rPr>
                <w:color w:val="000000"/>
                <w:sz w:val="27"/>
                <w:szCs w:val="27"/>
              </w:rPr>
              <w:t>Не аттестованы</w:t>
            </w:r>
          </w:p>
        </w:tc>
        <w:tc>
          <w:tcPr>
            <w:tcW w:w="1860" w:type="dxa"/>
            <w:tcBorders>
              <w:top w:val="nil"/>
              <w:left w:val="single" w:sz="2" w:space="0" w:color="000000"/>
              <w:bottom w:val="single" w:sz="2" w:space="0" w:color="000000"/>
              <w:right w:val="nil"/>
            </w:tcBorders>
          </w:tcPr>
          <w:p w:rsidR="00350F54" w:rsidRPr="00C624D6" w:rsidRDefault="0033356F" w:rsidP="00C624D6">
            <w:pPr>
              <w:snapToGrid w:val="0"/>
              <w:ind w:firstLine="480"/>
              <w:jc w:val="both"/>
              <w:rPr>
                <w:color w:val="000000"/>
                <w:sz w:val="27"/>
                <w:szCs w:val="27"/>
              </w:rPr>
            </w:pPr>
            <w:r w:rsidRPr="00C624D6">
              <w:rPr>
                <w:color w:val="000000"/>
                <w:sz w:val="27"/>
                <w:szCs w:val="27"/>
              </w:rPr>
              <w:t>4</w:t>
            </w:r>
          </w:p>
        </w:tc>
        <w:tc>
          <w:tcPr>
            <w:tcW w:w="1684" w:type="dxa"/>
            <w:tcBorders>
              <w:top w:val="nil"/>
              <w:left w:val="single" w:sz="2" w:space="0" w:color="000000"/>
              <w:bottom w:val="single" w:sz="2" w:space="0" w:color="000000"/>
              <w:right w:val="single" w:sz="2" w:space="0" w:color="000000"/>
            </w:tcBorders>
          </w:tcPr>
          <w:p w:rsidR="00350F54" w:rsidRPr="00C624D6" w:rsidRDefault="0033356F" w:rsidP="00C624D6">
            <w:pPr>
              <w:snapToGrid w:val="0"/>
              <w:ind w:firstLine="480"/>
              <w:jc w:val="both"/>
              <w:rPr>
                <w:color w:val="000000"/>
                <w:sz w:val="27"/>
                <w:szCs w:val="27"/>
              </w:rPr>
            </w:pPr>
            <w:r w:rsidRPr="00C624D6">
              <w:rPr>
                <w:color w:val="000000"/>
                <w:sz w:val="27"/>
                <w:szCs w:val="27"/>
              </w:rPr>
              <w:t>15%</w:t>
            </w:r>
          </w:p>
        </w:tc>
      </w:tr>
    </w:tbl>
    <w:p w:rsidR="00350F54" w:rsidRPr="00C624D6" w:rsidRDefault="00350F54" w:rsidP="00C624D6">
      <w:pPr>
        <w:ind w:firstLine="480"/>
        <w:jc w:val="both"/>
        <w:rPr>
          <w:color w:val="000000"/>
          <w:sz w:val="27"/>
          <w:szCs w:val="27"/>
        </w:rPr>
      </w:pPr>
    </w:p>
    <w:p w:rsidR="00350F54" w:rsidRPr="00C624D6" w:rsidRDefault="002231BE" w:rsidP="00C624D6">
      <w:pPr>
        <w:jc w:val="both"/>
        <w:rPr>
          <w:color w:val="000000"/>
          <w:sz w:val="27"/>
          <w:szCs w:val="27"/>
        </w:rPr>
      </w:pPr>
      <w:r w:rsidRPr="00C624D6">
        <w:rPr>
          <w:color w:val="000000"/>
          <w:sz w:val="27"/>
          <w:szCs w:val="27"/>
        </w:rPr>
        <w:t xml:space="preserve">Таблица 18 – </w:t>
      </w:r>
      <w:r w:rsidR="00350F54" w:rsidRPr="00C624D6">
        <w:rPr>
          <w:color w:val="000000"/>
          <w:sz w:val="27"/>
          <w:szCs w:val="27"/>
        </w:rPr>
        <w:t>Аттестация педагогических кадров</w:t>
      </w:r>
    </w:p>
    <w:tbl>
      <w:tblPr>
        <w:tblW w:w="9276" w:type="dxa"/>
        <w:tblInd w:w="55" w:type="dxa"/>
        <w:tblLayout w:type="fixed"/>
        <w:tblCellMar>
          <w:top w:w="55" w:type="dxa"/>
          <w:left w:w="55" w:type="dxa"/>
          <w:bottom w:w="55" w:type="dxa"/>
          <w:right w:w="55" w:type="dxa"/>
        </w:tblCellMar>
        <w:tblLook w:val="04A0"/>
      </w:tblPr>
      <w:tblGrid>
        <w:gridCol w:w="3120"/>
        <w:gridCol w:w="2160"/>
        <w:gridCol w:w="2070"/>
        <w:gridCol w:w="1926"/>
      </w:tblGrid>
      <w:tr w:rsidR="00212FF8" w:rsidRPr="00C624D6" w:rsidTr="00D71CAA">
        <w:tc>
          <w:tcPr>
            <w:tcW w:w="3120" w:type="dxa"/>
            <w:vMerge w:val="restart"/>
            <w:tcBorders>
              <w:top w:val="single" w:sz="2" w:space="0" w:color="000000"/>
              <w:left w:val="single" w:sz="2" w:space="0" w:color="000000"/>
              <w:right w:val="nil"/>
            </w:tcBorders>
            <w:hideMark/>
          </w:tcPr>
          <w:p w:rsidR="00212FF8" w:rsidRPr="00C624D6" w:rsidRDefault="00212FF8" w:rsidP="00C624D6">
            <w:pPr>
              <w:jc w:val="center"/>
              <w:rPr>
                <w:b/>
                <w:color w:val="000000"/>
                <w:sz w:val="27"/>
                <w:szCs w:val="27"/>
              </w:rPr>
            </w:pPr>
            <w:r w:rsidRPr="00C624D6">
              <w:rPr>
                <w:b/>
                <w:color w:val="000000"/>
                <w:sz w:val="27"/>
                <w:szCs w:val="27"/>
              </w:rPr>
              <w:t>Квалификационная категория</w:t>
            </w:r>
          </w:p>
        </w:tc>
        <w:tc>
          <w:tcPr>
            <w:tcW w:w="6156" w:type="dxa"/>
            <w:gridSpan w:val="3"/>
            <w:tcBorders>
              <w:top w:val="single" w:sz="2" w:space="0" w:color="000000"/>
              <w:left w:val="single" w:sz="2" w:space="0" w:color="000000"/>
              <w:bottom w:val="single" w:sz="2" w:space="0" w:color="000000"/>
              <w:right w:val="single" w:sz="2" w:space="0" w:color="000000"/>
            </w:tcBorders>
          </w:tcPr>
          <w:p w:rsidR="00212FF8" w:rsidRPr="00C624D6" w:rsidRDefault="00212FF8" w:rsidP="00C624D6">
            <w:pPr>
              <w:jc w:val="center"/>
              <w:rPr>
                <w:sz w:val="27"/>
                <w:szCs w:val="27"/>
              </w:rPr>
            </w:pPr>
            <w:r w:rsidRPr="00C624D6">
              <w:rPr>
                <w:b/>
                <w:bCs/>
                <w:color w:val="000000"/>
                <w:sz w:val="27"/>
                <w:szCs w:val="27"/>
              </w:rPr>
              <w:t>Количество педагогов / в %</w:t>
            </w:r>
          </w:p>
        </w:tc>
      </w:tr>
      <w:tr w:rsidR="00212FF8" w:rsidRPr="00C624D6" w:rsidTr="00D71CAA">
        <w:tc>
          <w:tcPr>
            <w:tcW w:w="3120" w:type="dxa"/>
            <w:vMerge/>
            <w:tcBorders>
              <w:left w:val="single" w:sz="2" w:space="0" w:color="000000"/>
              <w:bottom w:val="single" w:sz="2" w:space="0" w:color="000000"/>
              <w:right w:val="nil"/>
            </w:tcBorders>
          </w:tcPr>
          <w:p w:rsidR="00212FF8" w:rsidRPr="00C624D6" w:rsidRDefault="00212FF8" w:rsidP="00C624D6">
            <w:pPr>
              <w:jc w:val="center"/>
              <w:rPr>
                <w:b/>
                <w:color w:val="000000"/>
                <w:sz w:val="27"/>
                <w:szCs w:val="27"/>
              </w:rPr>
            </w:pPr>
          </w:p>
        </w:tc>
        <w:tc>
          <w:tcPr>
            <w:tcW w:w="2160" w:type="dxa"/>
            <w:tcBorders>
              <w:top w:val="single" w:sz="2" w:space="0" w:color="000000"/>
              <w:left w:val="single" w:sz="2" w:space="0" w:color="000000"/>
              <w:bottom w:val="single" w:sz="2" w:space="0" w:color="000000"/>
              <w:right w:val="nil"/>
            </w:tcBorders>
          </w:tcPr>
          <w:p w:rsidR="00212FF8" w:rsidRPr="00C624D6" w:rsidRDefault="00212FF8" w:rsidP="00C624D6">
            <w:pPr>
              <w:rPr>
                <w:b/>
                <w:bCs/>
                <w:color w:val="000000"/>
                <w:sz w:val="27"/>
                <w:szCs w:val="27"/>
              </w:rPr>
            </w:pPr>
            <w:r w:rsidRPr="00C624D6">
              <w:rPr>
                <w:b/>
                <w:bCs/>
                <w:color w:val="000000"/>
                <w:sz w:val="27"/>
                <w:szCs w:val="27"/>
              </w:rPr>
              <w:t>2020-2021 уч.год</w:t>
            </w:r>
          </w:p>
        </w:tc>
        <w:tc>
          <w:tcPr>
            <w:tcW w:w="2070" w:type="dxa"/>
            <w:tcBorders>
              <w:top w:val="single" w:sz="2" w:space="0" w:color="000000"/>
              <w:left w:val="single" w:sz="2" w:space="0" w:color="000000"/>
              <w:bottom w:val="single" w:sz="2" w:space="0" w:color="000000"/>
              <w:right w:val="nil"/>
            </w:tcBorders>
          </w:tcPr>
          <w:p w:rsidR="00212FF8" w:rsidRPr="00C624D6" w:rsidRDefault="00212FF8" w:rsidP="00C624D6">
            <w:pPr>
              <w:rPr>
                <w:b/>
                <w:bCs/>
                <w:color w:val="000000"/>
                <w:sz w:val="27"/>
                <w:szCs w:val="27"/>
              </w:rPr>
            </w:pPr>
            <w:r w:rsidRPr="00C624D6">
              <w:rPr>
                <w:b/>
                <w:bCs/>
                <w:color w:val="000000"/>
                <w:sz w:val="27"/>
                <w:szCs w:val="27"/>
              </w:rPr>
              <w:t>2021-2022 уч.год</w:t>
            </w:r>
          </w:p>
        </w:tc>
        <w:tc>
          <w:tcPr>
            <w:tcW w:w="1926" w:type="dxa"/>
            <w:tcBorders>
              <w:top w:val="single" w:sz="2" w:space="0" w:color="000000"/>
              <w:left w:val="single" w:sz="2" w:space="0" w:color="000000"/>
              <w:bottom w:val="single" w:sz="2" w:space="0" w:color="000000"/>
              <w:right w:val="single" w:sz="2" w:space="0" w:color="000000"/>
            </w:tcBorders>
          </w:tcPr>
          <w:p w:rsidR="00212FF8" w:rsidRPr="00C624D6" w:rsidRDefault="00212FF8" w:rsidP="00C624D6">
            <w:pPr>
              <w:rPr>
                <w:b/>
                <w:bCs/>
                <w:color w:val="000000"/>
                <w:sz w:val="27"/>
                <w:szCs w:val="27"/>
              </w:rPr>
            </w:pPr>
            <w:r w:rsidRPr="00C624D6">
              <w:rPr>
                <w:b/>
                <w:bCs/>
                <w:color w:val="000000"/>
                <w:sz w:val="27"/>
                <w:szCs w:val="27"/>
              </w:rPr>
              <w:t>2022-2023 уч.год</w:t>
            </w:r>
          </w:p>
        </w:tc>
      </w:tr>
      <w:tr w:rsidR="00212FF8" w:rsidRPr="00C624D6" w:rsidTr="00350F54">
        <w:tc>
          <w:tcPr>
            <w:tcW w:w="3120" w:type="dxa"/>
            <w:tcBorders>
              <w:top w:val="nil"/>
              <w:left w:val="single" w:sz="2" w:space="0" w:color="000000"/>
              <w:bottom w:val="single" w:sz="2" w:space="0" w:color="000000"/>
              <w:right w:val="nil"/>
            </w:tcBorders>
            <w:hideMark/>
          </w:tcPr>
          <w:p w:rsidR="00212FF8" w:rsidRPr="00C624D6" w:rsidRDefault="00212FF8" w:rsidP="00C624D6">
            <w:pPr>
              <w:rPr>
                <w:color w:val="000000"/>
                <w:sz w:val="27"/>
                <w:szCs w:val="27"/>
              </w:rPr>
            </w:pPr>
            <w:r w:rsidRPr="00C624D6">
              <w:rPr>
                <w:color w:val="000000"/>
                <w:sz w:val="27"/>
                <w:szCs w:val="27"/>
              </w:rPr>
              <w:t>Высшая категория</w:t>
            </w:r>
          </w:p>
        </w:tc>
        <w:tc>
          <w:tcPr>
            <w:tcW w:w="2160" w:type="dxa"/>
            <w:tcBorders>
              <w:top w:val="nil"/>
              <w:left w:val="single" w:sz="2" w:space="0" w:color="000000"/>
              <w:bottom w:val="single" w:sz="2" w:space="0" w:color="000000"/>
              <w:right w:val="nil"/>
            </w:tcBorders>
          </w:tcPr>
          <w:p w:rsidR="00212FF8" w:rsidRPr="00C624D6" w:rsidRDefault="0033356F" w:rsidP="00C624D6">
            <w:pPr>
              <w:snapToGrid w:val="0"/>
              <w:ind w:firstLine="480"/>
              <w:jc w:val="both"/>
              <w:rPr>
                <w:color w:val="000000"/>
                <w:sz w:val="27"/>
                <w:szCs w:val="27"/>
              </w:rPr>
            </w:pPr>
            <w:r w:rsidRPr="00C624D6">
              <w:rPr>
                <w:color w:val="000000"/>
                <w:sz w:val="27"/>
                <w:szCs w:val="27"/>
              </w:rPr>
              <w:t>3/11%</w:t>
            </w:r>
          </w:p>
        </w:tc>
        <w:tc>
          <w:tcPr>
            <w:tcW w:w="2070" w:type="dxa"/>
            <w:tcBorders>
              <w:top w:val="nil"/>
              <w:left w:val="single" w:sz="2" w:space="0" w:color="000000"/>
              <w:bottom w:val="single" w:sz="2" w:space="0" w:color="000000"/>
              <w:right w:val="nil"/>
            </w:tcBorders>
          </w:tcPr>
          <w:p w:rsidR="00212FF8" w:rsidRPr="00C624D6" w:rsidRDefault="00544442" w:rsidP="00C624D6">
            <w:pPr>
              <w:snapToGrid w:val="0"/>
              <w:ind w:firstLine="480"/>
              <w:jc w:val="both"/>
              <w:rPr>
                <w:color w:val="000000"/>
                <w:sz w:val="27"/>
                <w:szCs w:val="27"/>
              </w:rPr>
            </w:pPr>
            <w:r w:rsidRPr="00C624D6">
              <w:rPr>
                <w:color w:val="000000"/>
                <w:sz w:val="27"/>
                <w:szCs w:val="27"/>
              </w:rPr>
              <w:t>3/11%</w:t>
            </w:r>
          </w:p>
        </w:tc>
        <w:tc>
          <w:tcPr>
            <w:tcW w:w="1926" w:type="dxa"/>
            <w:tcBorders>
              <w:top w:val="nil"/>
              <w:left w:val="single" w:sz="2" w:space="0" w:color="000000"/>
              <w:bottom w:val="single" w:sz="2" w:space="0" w:color="000000"/>
              <w:right w:val="single" w:sz="2" w:space="0" w:color="000000"/>
            </w:tcBorders>
          </w:tcPr>
          <w:p w:rsidR="00212FF8" w:rsidRPr="00C624D6" w:rsidRDefault="00544442" w:rsidP="00C624D6">
            <w:pPr>
              <w:snapToGrid w:val="0"/>
              <w:ind w:firstLine="480"/>
              <w:jc w:val="both"/>
              <w:rPr>
                <w:color w:val="000000"/>
                <w:sz w:val="27"/>
                <w:szCs w:val="27"/>
              </w:rPr>
            </w:pPr>
            <w:r w:rsidRPr="00C624D6">
              <w:rPr>
                <w:color w:val="000000"/>
                <w:sz w:val="27"/>
                <w:szCs w:val="27"/>
              </w:rPr>
              <w:t>4/15%</w:t>
            </w:r>
          </w:p>
        </w:tc>
      </w:tr>
      <w:tr w:rsidR="00212FF8" w:rsidRPr="00C624D6" w:rsidTr="00350F54">
        <w:tc>
          <w:tcPr>
            <w:tcW w:w="3120" w:type="dxa"/>
            <w:tcBorders>
              <w:top w:val="nil"/>
              <w:left w:val="single" w:sz="2" w:space="0" w:color="000000"/>
              <w:bottom w:val="single" w:sz="2" w:space="0" w:color="000000"/>
              <w:right w:val="nil"/>
            </w:tcBorders>
            <w:hideMark/>
          </w:tcPr>
          <w:p w:rsidR="00212FF8" w:rsidRPr="00C624D6" w:rsidRDefault="00212FF8" w:rsidP="00C624D6">
            <w:pPr>
              <w:rPr>
                <w:color w:val="000000"/>
                <w:sz w:val="27"/>
                <w:szCs w:val="27"/>
              </w:rPr>
            </w:pPr>
            <w:r w:rsidRPr="00C624D6">
              <w:rPr>
                <w:color w:val="000000"/>
                <w:sz w:val="27"/>
                <w:szCs w:val="27"/>
              </w:rPr>
              <w:t>Первая категория</w:t>
            </w:r>
          </w:p>
        </w:tc>
        <w:tc>
          <w:tcPr>
            <w:tcW w:w="2160" w:type="dxa"/>
            <w:tcBorders>
              <w:top w:val="nil"/>
              <w:left w:val="single" w:sz="2" w:space="0" w:color="000000"/>
              <w:bottom w:val="single" w:sz="2" w:space="0" w:color="000000"/>
              <w:right w:val="nil"/>
            </w:tcBorders>
          </w:tcPr>
          <w:p w:rsidR="00212FF8" w:rsidRPr="00C624D6" w:rsidRDefault="0033356F" w:rsidP="00C624D6">
            <w:pPr>
              <w:snapToGrid w:val="0"/>
              <w:ind w:firstLine="480"/>
              <w:jc w:val="both"/>
              <w:rPr>
                <w:color w:val="000000"/>
                <w:sz w:val="27"/>
                <w:szCs w:val="27"/>
              </w:rPr>
            </w:pPr>
            <w:r w:rsidRPr="00C624D6">
              <w:rPr>
                <w:color w:val="000000"/>
                <w:sz w:val="27"/>
                <w:szCs w:val="27"/>
              </w:rPr>
              <w:t>1/</w:t>
            </w:r>
            <w:r w:rsidR="00544442" w:rsidRPr="00C624D6">
              <w:rPr>
                <w:color w:val="000000"/>
                <w:sz w:val="27"/>
                <w:szCs w:val="27"/>
              </w:rPr>
              <w:t>4%</w:t>
            </w:r>
          </w:p>
        </w:tc>
        <w:tc>
          <w:tcPr>
            <w:tcW w:w="2070" w:type="dxa"/>
            <w:tcBorders>
              <w:top w:val="nil"/>
              <w:left w:val="single" w:sz="2" w:space="0" w:color="000000"/>
              <w:bottom w:val="single" w:sz="2" w:space="0" w:color="000000"/>
              <w:right w:val="nil"/>
            </w:tcBorders>
          </w:tcPr>
          <w:p w:rsidR="00212FF8" w:rsidRPr="00C624D6" w:rsidRDefault="00544442" w:rsidP="00C624D6">
            <w:pPr>
              <w:snapToGrid w:val="0"/>
              <w:ind w:firstLine="480"/>
              <w:jc w:val="both"/>
              <w:rPr>
                <w:color w:val="000000"/>
                <w:sz w:val="27"/>
                <w:szCs w:val="27"/>
              </w:rPr>
            </w:pPr>
            <w:r w:rsidRPr="00C624D6">
              <w:rPr>
                <w:color w:val="000000"/>
                <w:sz w:val="27"/>
                <w:szCs w:val="27"/>
              </w:rPr>
              <w:t>1/4%</w:t>
            </w:r>
          </w:p>
        </w:tc>
        <w:tc>
          <w:tcPr>
            <w:tcW w:w="1926" w:type="dxa"/>
            <w:tcBorders>
              <w:top w:val="nil"/>
              <w:left w:val="single" w:sz="2" w:space="0" w:color="000000"/>
              <w:bottom w:val="single" w:sz="2" w:space="0" w:color="000000"/>
              <w:right w:val="single" w:sz="2" w:space="0" w:color="000000"/>
            </w:tcBorders>
          </w:tcPr>
          <w:p w:rsidR="00212FF8" w:rsidRPr="00C624D6" w:rsidRDefault="00666DA6" w:rsidP="00C624D6">
            <w:pPr>
              <w:snapToGrid w:val="0"/>
              <w:ind w:firstLine="480"/>
              <w:jc w:val="both"/>
              <w:rPr>
                <w:color w:val="000000"/>
                <w:sz w:val="27"/>
                <w:szCs w:val="27"/>
              </w:rPr>
            </w:pPr>
            <w:r w:rsidRPr="00C624D6">
              <w:rPr>
                <w:color w:val="000000"/>
                <w:sz w:val="27"/>
                <w:szCs w:val="27"/>
              </w:rPr>
              <w:t>1/4%</w:t>
            </w:r>
          </w:p>
        </w:tc>
      </w:tr>
      <w:tr w:rsidR="00212FF8" w:rsidRPr="00C624D6" w:rsidTr="00350F54">
        <w:tc>
          <w:tcPr>
            <w:tcW w:w="3120" w:type="dxa"/>
            <w:tcBorders>
              <w:top w:val="nil"/>
              <w:left w:val="single" w:sz="2" w:space="0" w:color="000000"/>
              <w:bottom w:val="single" w:sz="2" w:space="0" w:color="000000"/>
              <w:right w:val="nil"/>
            </w:tcBorders>
            <w:hideMark/>
          </w:tcPr>
          <w:p w:rsidR="00212FF8" w:rsidRPr="00C624D6" w:rsidRDefault="00212FF8" w:rsidP="00C624D6">
            <w:pPr>
              <w:rPr>
                <w:sz w:val="27"/>
                <w:szCs w:val="27"/>
              </w:rPr>
            </w:pPr>
            <w:r w:rsidRPr="00C624D6">
              <w:rPr>
                <w:sz w:val="27"/>
                <w:szCs w:val="27"/>
              </w:rPr>
              <w:t>Соответствие занимаемой должности</w:t>
            </w:r>
          </w:p>
        </w:tc>
        <w:tc>
          <w:tcPr>
            <w:tcW w:w="2160" w:type="dxa"/>
            <w:tcBorders>
              <w:top w:val="nil"/>
              <w:left w:val="single" w:sz="2" w:space="0" w:color="000000"/>
              <w:bottom w:val="single" w:sz="2" w:space="0" w:color="000000"/>
              <w:right w:val="nil"/>
            </w:tcBorders>
          </w:tcPr>
          <w:p w:rsidR="00212FF8" w:rsidRPr="00C624D6" w:rsidRDefault="00544442" w:rsidP="00C624D6">
            <w:pPr>
              <w:snapToGrid w:val="0"/>
              <w:ind w:firstLine="480"/>
              <w:jc w:val="both"/>
              <w:rPr>
                <w:color w:val="000000"/>
                <w:sz w:val="27"/>
                <w:szCs w:val="27"/>
              </w:rPr>
            </w:pPr>
            <w:r w:rsidRPr="00C624D6">
              <w:rPr>
                <w:color w:val="000000"/>
                <w:sz w:val="27"/>
                <w:szCs w:val="27"/>
              </w:rPr>
              <w:t>2/8%</w:t>
            </w:r>
          </w:p>
        </w:tc>
        <w:tc>
          <w:tcPr>
            <w:tcW w:w="2070" w:type="dxa"/>
            <w:tcBorders>
              <w:top w:val="nil"/>
              <w:left w:val="single" w:sz="2" w:space="0" w:color="000000"/>
              <w:bottom w:val="single" w:sz="2" w:space="0" w:color="000000"/>
              <w:right w:val="nil"/>
            </w:tcBorders>
          </w:tcPr>
          <w:p w:rsidR="00212FF8" w:rsidRPr="00C624D6" w:rsidRDefault="00544442" w:rsidP="00C624D6">
            <w:pPr>
              <w:snapToGrid w:val="0"/>
              <w:ind w:firstLine="480"/>
              <w:jc w:val="both"/>
              <w:rPr>
                <w:color w:val="000000"/>
                <w:sz w:val="27"/>
                <w:szCs w:val="27"/>
              </w:rPr>
            </w:pPr>
            <w:r w:rsidRPr="00C624D6">
              <w:rPr>
                <w:color w:val="000000"/>
                <w:sz w:val="27"/>
                <w:szCs w:val="27"/>
              </w:rPr>
              <w:t>-</w:t>
            </w:r>
          </w:p>
        </w:tc>
        <w:tc>
          <w:tcPr>
            <w:tcW w:w="1926" w:type="dxa"/>
            <w:tcBorders>
              <w:top w:val="nil"/>
              <w:left w:val="single" w:sz="2" w:space="0" w:color="000000"/>
              <w:bottom w:val="single" w:sz="2" w:space="0" w:color="000000"/>
              <w:right w:val="single" w:sz="2" w:space="0" w:color="000000"/>
            </w:tcBorders>
          </w:tcPr>
          <w:p w:rsidR="00212FF8" w:rsidRPr="00C624D6" w:rsidRDefault="00666DA6" w:rsidP="00C624D6">
            <w:pPr>
              <w:snapToGrid w:val="0"/>
              <w:ind w:firstLine="480"/>
              <w:jc w:val="both"/>
              <w:rPr>
                <w:color w:val="000000"/>
                <w:sz w:val="27"/>
                <w:szCs w:val="27"/>
              </w:rPr>
            </w:pPr>
            <w:r w:rsidRPr="00C624D6">
              <w:rPr>
                <w:color w:val="000000"/>
                <w:sz w:val="27"/>
                <w:szCs w:val="27"/>
              </w:rPr>
              <w:t>1/4%</w:t>
            </w:r>
          </w:p>
        </w:tc>
      </w:tr>
    </w:tbl>
    <w:p w:rsidR="00350F54" w:rsidRPr="00C624D6" w:rsidRDefault="00666DA6" w:rsidP="00C624D6">
      <w:pPr>
        <w:ind w:firstLine="993"/>
        <w:jc w:val="both"/>
        <w:rPr>
          <w:sz w:val="27"/>
          <w:szCs w:val="27"/>
        </w:rPr>
      </w:pPr>
      <w:r w:rsidRPr="00C624D6">
        <w:rPr>
          <w:sz w:val="27"/>
          <w:szCs w:val="27"/>
        </w:rPr>
        <w:t xml:space="preserve"> Б</w:t>
      </w:r>
      <w:r w:rsidR="00350F54" w:rsidRPr="00C624D6">
        <w:rPr>
          <w:sz w:val="27"/>
          <w:szCs w:val="27"/>
        </w:rPr>
        <w:t>ольшая часть педагогов</w:t>
      </w:r>
      <w:r w:rsidR="002C328B" w:rsidRPr="00C624D6">
        <w:rPr>
          <w:sz w:val="27"/>
          <w:szCs w:val="27"/>
        </w:rPr>
        <w:t>повышают</w:t>
      </w:r>
      <w:r w:rsidR="00350F54" w:rsidRPr="00C624D6">
        <w:rPr>
          <w:sz w:val="27"/>
          <w:szCs w:val="27"/>
        </w:rPr>
        <w:t xml:space="preserve"> свой профессиональный уровень </w:t>
      </w:r>
      <w:r w:rsidR="00016A3E" w:rsidRPr="00C624D6">
        <w:rPr>
          <w:sz w:val="27"/>
          <w:szCs w:val="27"/>
        </w:rPr>
        <w:t xml:space="preserve">в форме </w:t>
      </w:r>
      <w:r w:rsidR="00350F54" w:rsidRPr="00C624D6">
        <w:rPr>
          <w:sz w:val="27"/>
          <w:szCs w:val="27"/>
        </w:rPr>
        <w:t>самообразовани</w:t>
      </w:r>
      <w:r w:rsidR="00016A3E" w:rsidRPr="00C624D6">
        <w:rPr>
          <w:sz w:val="27"/>
          <w:szCs w:val="27"/>
        </w:rPr>
        <w:t>я</w:t>
      </w:r>
      <w:r w:rsidR="00350F54" w:rsidRPr="00C624D6">
        <w:rPr>
          <w:sz w:val="27"/>
          <w:szCs w:val="27"/>
        </w:rPr>
        <w:t xml:space="preserve">. Наблюдается тенденция повышения квалификационного уровня педагогов по собственной инициативе, в т.ч. ранее срока аттестации. </w:t>
      </w:r>
    </w:p>
    <w:p w:rsidR="00350F54" w:rsidRPr="00C624D6" w:rsidRDefault="00350F54" w:rsidP="00C624D6">
      <w:pPr>
        <w:ind w:firstLine="480"/>
        <w:jc w:val="both"/>
        <w:rPr>
          <w:color w:val="000000"/>
          <w:sz w:val="27"/>
          <w:szCs w:val="27"/>
        </w:rPr>
      </w:pPr>
    </w:p>
    <w:p w:rsidR="00350F54" w:rsidRPr="00C624D6" w:rsidRDefault="00350F54" w:rsidP="00C624D6">
      <w:pPr>
        <w:ind w:firstLine="480"/>
        <w:jc w:val="both"/>
        <w:rPr>
          <w:sz w:val="27"/>
          <w:szCs w:val="27"/>
        </w:rPr>
      </w:pPr>
      <w:r w:rsidRPr="00C624D6">
        <w:rPr>
          <w:b/>
          <w:sz w:val="27"/>
          <w:szCs w:val="27"/>
        </w:rPr>
        <w:t>Исходная позиция:возраст и стаж работы педагогов</w:t>
      </w:r>
      <w:r w:rsidRPr="00C624D6">
        <w:rPr>
          <w:sz w:val="27"/>
          <w:szCs w:val="27"/>
        </w:rPr>
        <w:t>.</w:t>
      </w:r>
    </w:p>
    <w:p w:rsidR="00350F54" w:rsidRPr="00C624D6" w:rsidRDefault="00016A3E" w:rsidP="00C624D6">
      <w:pPr>
        <w:jc w:val="both"/>
        <w:rPr>
          <w:color w:val="000000"/>
          <w:sz w:val="27"/>
          <w:szCs w:val="27"/>
        </w:rPr>
      </w:pPr>
      <w:r w:rsidRPr="00C624D6">
        <w:rPr>
          <w:color w:val="000000"/>
          <w:sz w:val="27"/>
          <w:szCs w:val="27"/>
        </w:rPr>
        <w:t xml:space="preserve">Таблица 19 – </w:t>
      </w:r>
      <w:r w:rsidR="00350F54" w:rsidRPr="00C624D6">
        <w:rPr>
          <w:color w:val="000000"/>
          <w:sz w:val="27"/>
          <w:szCs w:val="27"/>
        </w:rPr>
        <w:t>Стаж работы педагогов ДОУ</w:t>
      </w:r>
    </w:p>
    <w:tbl>
      <w:tblPr>
        <w:tblW w:w="9356" w:type="dxa"/>
        <w:tblInd w:w="55" w:type="dxa"/>
        <w:tblLayout w:type="fixed"/>
        <w:tblCellMar>
          <w:top w:w="55" w:type="dxa"/>
          <w:left w:w="55" w:type="dxa"/>
          <w:bottom w:w="55" w:type="dxa"/>
          <w:right w:w="55" w:type="dxa"/>
        </w:tblCellMar>
        <w:tblLook w:val="04A0"/>
      </w:tblPr>
      <w:tblGrid>
        <w:gridCol w:w="4563"/>
        <w:gridCol w:w="2627"/>
        <w:gridCol w:w="2166"/>
      </w:tblGrid>
      <w:tr w:rsidR="00350F54" w:rsidRPr="00C624D6" w:rsidTr="00880FEB">
        <w:trPr>
          <w:tblHeader/>
        </w:trPr>
        <w:tc>
          <w:tcPr>
            <w:tcW w:w="4563" w:type="dxa"/>
            <w:tcBorders>
              <w:top w:val="single" w:sz="2" w:space="0" w:color="000000"/>
              <w:left w:val="single" w:sz="2" w:space="0" w:color="000000"/>
              <w:bottom w:val="single" w:sz="2" w:space="0" w:color="000000"/>
              <w:right w:val="nil"/>
            </w:tcBorders>
            <w:hideMark/>
          </w:tcPr>
          <w:p w:rsidR="00350F54" w:rsidRPr="00C624D6" w:rsidRDefault="00350F54" w:rsidP="00C624D6">
            <w:pPr>
              <w:ind w:firstLine="224"/>
              <w:jc w:val="center"/>
              <w:rPr>
                <w:b/>
                <w:color w:val="000000"/>
                <w:sz w:val="27"/>
                <w:szCs w:val="27"/>
              </w:rPr>
            </w:pPr>
            <w:r w:rsidRPr="00C624D6">
              <w:rPr>
                <w:b/>
                <w:color w:val="000000"/>
                <w:sz w:val="27"/>
                <w:szCs w:val="27"/>
              </w:rPr>
              <w:t>Педагогический стаж (полных лет)</w:t>
            </w:r>
          </w:p>
        </w:tc>
        <w:tc>
          <w:tcPr>
            <w:tcW w:w="2627" w:type="dxa"/>
            <w:tcBorders>
              <w:top w:val="single" w:sz="2" w:space="0" w:color="000000"/>
              <w:left w:val="single" w:sz="2" w:space="0" w:color="000000"/>
              <w:bottom w:val="single" w:sz="2" w:space="0" w:color="000000"/>
              <w:right w:val="nil"/>
            </w:tcBorders>
            <w:hideMark/>
          </w:tcPr>
          <w:p w:rsidR="00350F54" w:rsidRPr="00C624D6" w:rsidRDefault="00350F54" w:rsidP="00C624D6">
            <w:pPr>
              <w:jc w:val="center"/>
              <w:rPr>
                <w:b/>
                <w:color w:val="000000"/>
                <w:sz w:val="27"/>
                <w:szCs w:val="27"/>
              </w:rPr>
            </w:pPr>
            <w:r w:rsidRPr="00C624D6">
              <w:rPr>
                <w:b/>
                <w:color w:val="000000"/>
                <w:sz w:val="27"/>
                <w:szCs w:val="27"/>
              </w:rPr>
              <w:t>Количество педагогов</w:t>
            </w:r>
          </w:p>
        </w:tc>
        <w:tc>
          <w:tcPr>
            <w:tcW w:w="2166" w:type="dxa"/>
            <w:tcBorders>
              <w:top w:val="single" w:sz="2" w:space="0" w:color="000000"/>
              <w:left w:val="single" w:sz="2" w:space="0" w:color="000000"/>
              <w:bottom w:val="single" w:sz="2" w:space="0" w:color="000000"/>
              <w:right w:val="single" w:sz="2" w:space="0" w:color="000000"/>
            </w:tcBorders>
            <w:hideMark/>
          </w:tcPr>
          <w:p w:rsidR="00350F54" w:rsidRPr="00C624D6" w:rsidRDefault="00350F54" w:rsidP="00C624D6">
            <w:pPr>
              <w:ind w:firstLine="127"/>
              <w:jc w:val="center"/>
              <w:rPr>
                <w:sz w:val="27"/>
                <w:szCs w:val="27"/>
              </w:rPr>
            </w:pPr>
            <w:r w:rsidRPr="00C624D6">
              <w:rPr>
                <w:b/>
                <w:color w:val="000000"/>
                <w:sz w:val="27"/>
                <w:szCs w:val="27"/>
              </w:rPr>
              <w:t>%</w:t>
            </w:r>
          </w:p>
        </w:tc>
      </w:tr>
      <w:tr w:rsidR="00350F54" w:rsidRPr="00C624D6" w:rsidTr="00A76AF8">
        <w:tc>
          <w:tcPr>
            <w:tcW w:w="4563" w:type="dxa"/>
            <w:tcBorders>
              <w:top w:val="nil"/>
              <w:left w:val="single" w:sz="2" w:space="0" w:color="000000"/>
              <w:bottom w:val="single" w:sz="2" w:space="0" w:color="000000"/>
              <w:right w:val="nil"/>
            </w:tcBorders>
            <w:hideMark/>
          </w:tcPr>
          <w:p w:rsidR="00350F54" w:rsidRPr="00C624D6" w:rsidRDefault="00350F54" w:rsidP="00C624D6">
            <w:pPr>
              <w:ind w:firstLine="480"/>
              <w:jc w:val="both"/>
              <w:rPr>
                <w:color w:val="000000"/>
                <w:sz w:val="27"/>
                <w:szCs w:val="27"/>
              </w:rPr>
            </w:pPr>
            <w:r w:rsidRPr="00C624D6">
              <w:rPr>
                <w:color w:val="000000"/>
                <w:sz w:val="27"/>
                <w:szCs w:val="27"/>
              </w:rPr>
              <w:t>до 3 лет</w:t>
            </w:r>
          </w:p>
        </w:tc>
        <w:tc>
          <w:tcPr>
            <w:tcW w:w="2627" w:type="dxa"/>
            <w:tcBorders>
              <w:top w:val="nil"/>
              <w:left w:val="single" w:sz="2" w:space="0" w:color="000000"/>
              <w:bottom w:val="single" w:sz="2" w:space="0" w:color="000000"/>
              <w:right w:val="nil"/>
            </w:tcBorders>
          </w:tcPr>
          <w:p w:rsidR="00350F54" w:rsidRPr="00C624D6" w:rsidRDefault="00557551" w:rsidP="00C624D6">
            <w:pPr>
              <w:snapToGrid w:val="0"/>
              <w:ind w:firstLine="480"/>
              <w:jc w:val="both"/>
              <w:rPr>
                <w:color w:val="000000"/>
                <w:sz w:val="27"/>
                <w:szCs w:val="27"/>
              </w:rPr>
            </w:pPr>
            <w:r w:rsidRPr="00C624D6">
              <w:rPr>
                <w:color w:val="000000"/>
                <w:sz w:val="27"/>
                <w:szCs w:val="27"/>
              </w:rPr>
              <w:t>6</w:t>
            </w:r>
          </w:p>
        </w:tc>
        <w:tc>
          <w:tcPr>
            <w:tcW w:w="2166" w:type="dxa"/>
            <w:tcBorders>
              <w:top w:val="nil"/>
              <w:left w:val="single" w:sz="2" w:space="0" w:color="000000"/>
              <w:bottom w:val="single" w:sz="2" w:space="0" w:color="000000"/>
              <w:right w:val="single" w:sz="2" w:space="0" w:color="000000"/>
            </w:tcBorders>
          </w:tcPr>
          <w:p w:rsidR="00350F54" w:rsidRPr="00C624D6" w:rsidRDefault="00557551" w:rsidP="00C624D6">
            <w:pPr>
              <w:snapToGrid w:val="0"/>
              <w:ind w:firstLine="480"/>
              <w:jc w:val="both"/>
              <w:rPr>
                <w:color w:val="000000"/>
                <w:sz w:val="27"/>
                <w:szCs w:val="27"/>
              </w:rPr>
            </w:pPr>
            <w:r w:rsidRPr="00C624D6">
              <w:rPr>
                <w:color w:val="000000"/>
                <w:sz w:val="27"/>
                <w:szCs w:val="27"/>
              </w:rPr>
              <w:t>22%</w:t>
            </w:r>
          </w:p>
        </w:tc>
      </w:tr>
      <w:tr w:rsidR="00350F54" w:rsidRPr="00C624D6" w:rsidTr="00A76AF8">
        <w:tc>
          <w:tcPr>
            <w:tcW w:w="4563" w:type="dxa"/>
            <w:tcBorders>
              <w:top w:val="nil"/>
              <w:left w:val="single" w:sz="2" w:space="0" w:color="000000"/>
              <w:bottom w:val="single" w:sz="2" w:space="0" w:color="000000"/>
              <w:right w:val="nil"/>
            </w:tcBorders>
            <w:hideMark/>
          </w:tcPr>
          <w:p w:rsidR="00350F54" w:rsidRPr="00C624D6" w:rsidRDefault="00350F54" w:rsidP="00C624D6">
            <w:pPr>
              <w:ind w:firstLine="480"/>
              <w:jc w:val="both"/>
              <w:rPr>
                <w:color w:val="000000"/>
                <w:sz w:val="27"/>
                <w:szCs w:val="27"/>
              </w:rPr>
            </w:pPr>
            <w:r w:rsidRPr="00C624D6">
              <w:rPr>
                <w:color w:val="000000"/>
                <w:sz w:val="27"/>
                <w:szCs w:val="27"/>
              </w:rPr>
              <w:t>3 - 5 лет</w:t>
            </w:r>
          </w:p>
        </w:tc>
        <w:tc>
          <w:tcPr>
            <w:tcW w:w="2627" w:type="dxa"/>
            <w:tcBorders>
              <w:top w:val="nil"/>
              <w:left w:val="single" w:sz="2" w:space="0" w:color="000000"/>
              <w:bottom w:val="single" w:sz="2" w:space="0" w:color="000000"/>
              <w:right w:val="nil"/>
            </w:tcBorders>
          </w:tcPr>
          <w:p w:rsidR="00350F54" w:rsidRPr="00C624D6" w:rsidRDefault="00AB6A8A" w:rsidP="00C624D6">
            <w:pPr>
              <w:snapToGrid w:val="0"/>
              <w:ind w:firstLine="480"/>
              <w:jc w:val="both"/>
              <w:rPr>
                <w:color w:val="000000"/>
                <w:sz w:val="27"/>
                <w:szCs w:val="27"/>
              </w:rPr>
            </w:pPr>
            <w:r w:rsidRPr="00C624D6">
              <w:rPr>
                <w:color w:val="000000"/>
                <w:sz w:val="27"/>
                <w:szCs w:val="27"/>
              </w:rPr>
              <w:t>1</w:t>
            </w:r>
          </w:p>
        </w:tc>
        <w:tc>
          <w:tcPr>
            <w:tcW w:w="2166" w:type="dxa"/>
            <w:tcBorders>
              <w:top w:val="nil"/>
              <w:left w:val="single" w:sz="2" w:space="0" w:color="000000"/>
              <w:bottom w:val="single" w:sz="2" w:space="0" w:color="000000"/>
              <w:right w:val="single" w:sz="2" w:space="0" w:color="000000"/>
            </w:tcBorders>
          </w:tcPr>
          <w:p w:rsidR="00350F54" w:rsidRPr="00C624D6" w:rsidRDefault="00557551" w:rsidP="00C624D6">
            <w:pPr>
              <w:snapToGrid w:val="0"/>
              <w:ind w:firstLine="480"/>
              <w:jc w:val="both"/>
              <w:rPr>
                <w:color w:val="000000"/>
                <w:sz w:val="27"/>
                <w:szCs w:val="27"/>
              </w:rPr>
            </w:pPr>
            <w:r w:rsidRPr="00C624D6">
              <w:rPr>
                <w:color w:val="000000"/>
                <w:sz w:val="27"/>
                <w:szCs w:val="27"/>
              </w:rPr>
              <w:t>4%</w:t>
            </w:r>
          </w:p>
        </w:tc>
      </w:tr>
      <w:tr w:rsidR="00350F54" w:rsidRPr="00C624D6" w:rsidTr="00A76AF8">
        <w:tc>
          <w:tcPr>
            <w:tcW w:w="4563" w:type="dxa"/>
            <w:tcBorders>
              <w:top w:val="nil"/>
              <w:left w:val="single" w:sz="2" w:space="0" w:color="000000"/>
              <w:bottom w:val="single" w:sz="2" w:space="0" w:color="000000"/>
              <w:right w:val="nil"/>
            </w:tcBorders>
            <w:hideMark/>
          </w:tcPr>
          <w:p w:rsidR="00350F54" w:rsidRPr="00C624D6" w:rsidRDefault="00350F54" w:rsidP="00C624D6">
            <w:pPr>
              <w:ind w:firstLine="480"/>
              <w:jc w:val="both"/>
              <w:rPr>
                <w:color w:val="000000"/>
                <w:sz w:val="27"/>
                <w:szCs w:val="27"/>
              </w:rPr>
            </w:pPr>
            <w:r w:rsidRPr="00C624D6">
              <w:rPr>
                <w:color w:val="000000"/>
                <w:sz w:val="27"/>
                <w:szCs w:val="27"/>
              </w:rPr>
              <w:t>5 -10 лет</w:t>
            </w:r>
          </w:p>
        </w:tc>
        <w:tc>
          <w:tcPr>
            <w:tcW w:w="2627" w:type="dxa"/>
            <w:tcBorders>
              <w:top w:val="nil"/>
              <w:left w:val="single" w:sz="2" w:space="0" w:color="000000"/>
              <w:bottom w:val="single" w:sz="2" w:space="0" w:color="000000"/>
              <w:right w:val="nil"/>
            </w:tcBorders>
          </w:tcPr>
          <w:p w:rsidR="00350F54" w:rsidRPr="00C624D6" w:rsidRDefault="00557551" w:rsidP="00C624D6">
            <w:pPr>
              <w:snapToGrid w:val="0"/>
              <w:ind w:firstLine="480"/>
              <w:jc w:val="both"/>
              <w:rPr>
                <w:color w:val="000000"/>
                <w:sz w:val="27"/>
                <w:szCs w:val="27"/>
              </w:rPr>
            </w:pPr>
            <w:r w:rsidRPr="00C624D6">
              <w:rPr>
                <w:color w:val="000000"/>
                <w:sz w:val="27"/>
                <w:szCs w:val="27"/>
              </w:rPr>
              <w:t>5</w:t>
            </w:r>
          </w:p>
        </w:tc>
        <w:tc>
          <w:tcPr>
            <w:tcW w:w="2166" w:type="dxa"/>
            <w:tcBorders>
              <w:top w:val="nil"/>
              <w:left w:val="single" w:sz="2" w:space="0" w:color="000000"/>
              <w:bottom w:val="single" w:sz="2" w:space="0" w:color="000000"/>
              <w:right w:val="single" w:sz="2" w:space="0" w:color="000000"/>
            </w:tcBorders>
          </w:tcPr>
          <w:p w:rsidR="00350F54" w:rsidRPr="00C624D6" w:rsidRDefault="00557551" w:rsidP="00C624D6">
            <w:pPr>
              <w:snapToGrid w:val="0"/>
              <w:ind w:firstLine="480"/>
              <w:jc w:val="both"/>
              <w:rPr>
                <w:color w:val="000000"/>
                <w:sz w:val="27"/>
                <w:szCs w:val="27"/>
              </w:rPr>
            </w:pPr>
            <w:r w:rsidRPr="00C624D6">
              <w:rPr>
                <w:color w:val="000000"/>
                <w:sz w:val="27"/>
                <w:szCs w:val="27"/>
              </w:rPr>
              <w:t>19%</w:t>
            </w:r>
          </w:p>
        </w:tc>
      </w:tr>
      <w:tr w:rsidR="00350F54" w:rsidRPr="00C624D6" w:rsidTr="00A76AF8">
        <w:tc>
          <w:tcPr>
            <w:tcW w:w="4563" w:type="dxa"/>
            <w:tcBorders>
              <w:top w:val="nil"/>
              <w:left w:val="single" w:sz="2" w:space="0" w:color="000000"/>
              <w:bottom w:val="single" w:sz="2" w:space="0" w:color="000000"/>
              <w:right w:val="nil"/>
            </w:tcBorders>
            <w:hideMark/>
          </w:tcPr>
          <w:p w:rsidR="00350F54" w:rsidRPr="00C624D6" w:rsidRDefault="00350F54" w:rsidP="00C624D6">
            <w:pPr>
              <w:ind w:firstLine="480"/>
              <w:jc w:val="both"/>
              <w:rPr>
                <w:color w:val="000000"/>
                <w:sz w:val="27"/>
                <w:szCs w:val="27"/>
              </w:rPr>
            </w:pPr>
            <w:r w:rsidRPr="00C624D6">
              <w:rPr>
                <w:color w:val="000000"/>
                <w:sz w:val="27"/>
                <w:szCs w:val="27"/>
              </w:rPr>
              <w:t>10 -15 лет</w:t>
            </w:r>
          </w:p>
        </w:tc>
        <w:tc>
          <w:tcPr>
            <w:tcW w:w="2627" w:type="dxa"/>
            <w:tcBorders>
              <w:top w:val="nil"/>
              <w:left w:val="single" w:sz="2" w:space="0" w:color="000000"/>
              <w:bottom w:val="single" w:sz="2" w:space="0" w:color="000000"/>
              <w:right w:val="nil"/>
            </w:tcBorders>
          </w:tcPr>
          <w:p w:rsidR="00350F54" w:rsidRPr="00C624D6" w:rsidRDefault="00AB6A8A" w:rsidP="00C624D6">
            <w:pPr>
              <w:snapToGrid w:val="0"/>
              <w:ind w:firstLine="480"/>
              <w:jc w:val="both"/>
              <w:rPr>
                <w:color w:val="000000"/>
                <w:sz w:val="27"/>
                <w:szCs w:val="27"/>
              </w:rPr>
            </w:pPr>
            <w:r w:rsidRPr="00C624D6">
              <w:rPr>
                <w:color w:val="000000"/>
                <w:sz w:val="27"/>
                <w:szCs w:val="27"/>
              </w:rPr>
              <w:t>6</w:t>
            </w:r>
          </w:p>
        </w:tc>
        <w:tc>
          <w:tcPr>
            <w:tcW w:w="2166" w:type="dxa"/>
            <w:tcBorders>
              <w:top w:val="nil"/>
              <w:left w:val="single" w:sz="2" w:space="0" w:color="000000"/>
              <w:bottom w:val="single" w:sz="2" w:space="0" w:color="000000"/>
              <w:right w:val="single" w:sz="2" w:space="0" w:color="000000"/>
            </w:tcBorders>
          </w:tcPr>
          <w:p w:rsidR="00350F54" w:rsidRPr="00C624D6" w:rsidRDefault="00557551" w:rsidP="00C624D6">
            <w:pPr>
              <w:snapToGrid w:val="0"/>
              <w:ind w:firstLine="480"/>
              <w:jc w:val="both"/>
              <w:rPr>
                <w:color w:val="000000"/>
                <w:sz w:val="27"/>
                <w:szCs w:val="27"/>
              </w:rPr>
            </w:pPr>
            <w:r w:rsidRPr="00C624D6">
              <w:rPr>
                <w:color w:val="000000"/>
                <w:sz w:val="27"/>
                <w:szCs w:val="27"/>
              </w:rPr>
              <w:t>22%</w:t>
            </w:r>
          </w:p>
        </w:tc>
      </w:tr>
      <w:tr w:rsidR="00350F54" w:rsidRPr="00C624D6" w:rsidTr="00A76AF8">
        <w:tc>
          <w:tcPr>
            <w:tcW w:w="4563" w:type="dxa"/>
            <w:tcBorders>
              <w:top w:val="nil"/>
              <w:left w:val="single" w:sz="2" w:space="0" w:color="000000"/>
              <w:bottom w:val="single" w:sz="2" w:space="0" w:color="000000"/>
              <w:right w:val="nil"/>
            </w:tcBorders>
            <w:hideMark/>
          </w:tcPr>
          <w:p w:rsidR="00350F54" w:rsidRPr="00C624D6" w:rsidRDefault="00350F54" w:rsidP="00C624D6">
            <w:pPr>
              <w:ind w:firstLine="480"/>
              <w:jc w:val="both"/>
              <w:rPr>
                <w:color w:val="000000"/>
                <w:sz w:val="27"/>
                <w:szCs w:val="27"/>
              </w:rPr>
            </w:pPr>
            <w:r w:rsidRPr="00C624D6">
              <w:rPr>
                <w:color w:val="000000"/>
                <w:sz w:val="27"/>
                <w:szCs w:val="27"/>
              </w:rPr>
              <w:t>15 - 20 лет</w:t>
            </w:r>
          </w:p>
        </w:tc>
        <w:tc>
          <w:tcPr>
            <w:tcW w:w="2627" w:type="dxa"/>
            <w:tcBorders>
              <w:top w:val="nil"/>
              <w:left w:val="single" w:sz="2" w:space="0" w:color="000000"/>
              <w:bottom w:val="single" w:sz="2" w:space="0" w:color="000000"/>
              <w:right w:val="nil"/>
            </w:tcBorders>
          </w:tcPr>
          <w:p w:rsidR="00350F54" w:rsidRPr="00C624D6" w:rsidRDefault="00AB6A8A" w:rsidP="00C624D6">
            <w:pPr>
              <w:snapToGrid w:val="0"/>
              <w:ind w:firstLine="480"/>
              <w:jc w:val="both"/>
              <w:rPr>
                <w:color w:val="000000"/>
                <w:sz w:val="27"/>
                <w:szCs w:val="27"/>
              </w:rPr>
            </w:pPr>
            <w:r w:rsidRPr="00C624D6">
              <w:rPr>
                <w:color w:val="000000"/>
                <w:sz w:val="27"/>
                <w:szCs w:val="27"/>
              </w:rPr>
              <w:t>2</w:t>
            </w:r>
          </w:p>
        </w:tc>
        <w:tc>
          <w:tcPr>
            <w:tcW w:w="2166" w:type="dxa"/>
            <w:tcBorders>
              <w:top w:val="nil"/>
              <w:left w:val="single" w:sz="2" w:space="0" w:color="000000"/>
              <w:bottom w:val="single" w:sz="2" w:space="0" w:color="000000"/>
              <w:right w:val="single" w:sz="2" w:space="0" w:color="000000"/>
            </w:tcBorders>
          </w:tcPr>
          <w:p w:rsidR="00350F54" w:rsidRPr="00C624D6" w:rsidRDefault="00557551" w:rsidP="00C624D6">
            <w:pPr>
              <w:snapToGrid w:val="0"/>
              <w:ind w:firstLine="480"/>
              <w:jc w:val="both"/>
              <w:rPr>
                <w:color w:val="000000"/>
                <w:sz w:val="27"/>
                <w:szCs w:val="27"/>
              </w:rPr>
            </w:pPr>
            <w:r w:rsidRPr="00C624D6">
              <w:rPr>
                <w:color w:val="000000"/>
                <w:sz w:val="27"/>
                <w:szCs w:val="27"/>
              </w:rPr>
              <w:t>7%</w:t>
            </w:r>
          </w:p>
        </w:tc>
      </w:tr>
      <w:tr w:rsidR="00350F54" w:rsidRPr="00C624D6" w:rsidTr="00A76AF8">
        <w:tc>
          <w:tcPr>
            <w:tcW w:w="4563" w:type="dxa"/>
            <w:tcBorders>
              <w:top w:val="nil"/>
              <w:left w:val="single" w:sz="2" w:space="0" w:color="000000"/>
              <w:bottom w:val="single" w:sz="2" w:space="0" w:color="000000"/>
              <w:right w:val="nil"/>
            </w:tcBorders>
            <w:hideMark/>
          </w:tcPr>
          <w:p w:rsidR="00350F54" w:rsidRPr="00C624D6" w:rsidRDefault="00350F54" w:rsidP="00C624D6">
            <w:pPr>
              <w:ind w:firstLine="480"/>
              <w:jc w:val="both"/>
              <w:rPr>
                <w:color w:val="000000"/>
                <w:sz w:val="27"/>
                <w:szCs w:val="27"/>
              </w:rPr>
            </w:pPr>
            <w:r w:rsidRPr="00C624D6">
              <w:rPr>
                <w:color w:val="000000"/>
                <w:sz w:val="27"/>
                <w:szCs w:val="27"/>
              </w:rPr>
              <w:t>20 и более лет</w:t>
            </w:r>
          </w:p>
        </w:tc>
        <w:tc>
          <w:tcPr>
            <w:tcW w:w="2627" w:type="dxa"/>
            <w:tcBorders>
              <w:top w:val="nil"/>
              <w:left w:val="single" w:sz="2" w:space="0" w:color="000000"/>
              <w:bottom w:val="single" w:sz="2" w:space="0" w:color="000000"/>
              <w:right w:val="nil"/>
            </w:tcBorders>
          </w:tcPr>
          <w:p w:rsidR="00350F54" w:rsidRPr="00C624D6" w:rsidRDefault="00557551" w:rsidP="00C624D6">
            <w:pPr>
              <w:snapToGrid w:val="0"/>
              <w:ind w:firstLine="480"/>
              <w:jc w:val="both"/>
              <w:rPr>
                <w:color w:val="000000"/>
                <w:sz w:val="27"/>
                <w:szCs w:val="27"/>
              </w:rPr>
            </w:pPr>
            <w:r w:rsidRPr="00C624D6">
              <w:rPr>
                <w:color w:val="000000"/>
                <w:sz w:val="27"/>
                <w:szCs w:val="27"/>
              </w:rPr>
              <w:t>7</w:t>
            </w:r>
          </w:p>
        </w:tc>
        <w:tc>
          <w:tcPr>
            <w:tcW w:w="2166" w:type="dxa"/>
            <w:tcBorders>
              <w:top w:val="nil"/>
              <w:left w:val="single" w:sz="2" w:space="0" w:color="000000"/>
              <w:bottom w:val="single" w:sz="2" w:space="0" w:color="000000"/>
              <w:right w:val="single" w:sz="2" w:space="0" w:color="000000"/>
            </w:tcBorders>
          </w:tcPr>
          <w:p w:rsidR="00350F54" w:rsidRPr="00C624D6" w:rsidRDefault="00557551" w:rsidP="00C624D6">
            <w:pPr>
              <w:snapToGrid w:val="0"/>
              <w:ind w:firstLine="480"/>
              <w:jc w:val="both"/>
              <w:rPr>
                <w:color w:val="000000"/>
                <w:sz w:val="27"/>
                <w:szCs w:val="27"/>
              </w:rPr>
            </w:pPr>
            <w:r w:rsidRPr="00C624D6">
              <w:rPr>
                <w:color w:val="000000"/>
                <w:sz w:val="27"/>
                <w:szCs w:val="27"/>
              </w:rPr>
              <w:t>26%</w:t>
            </w:r>
          </w:p>
        </w:tc>
      </w:tr>
    </w:tbl>
    <w:p w:rsidR="00350F54" w:rsidRPr="00C624D6" w:rsidRDefault="00350F54" w:rsidP="00C624D6">
      <w:pPr>
        <w:ind w:firstLine="709"/>
        <w:jc w:val="both"/>
        <w:rPr>
          <w:b/>
          <w:sz w:val="27"/>
          <w:szCs w:val="27"/>
        </w:rPr>
      </w:pPr>
    </w:p>
    <w:p w:rsidR="00350F54" w:rsidRPr="00C624D6" w:rsidRDefault="00016A3E" w:rsidP="00C624D6">
      <w:pPr>
        <w:jc w:val="both"/>
        <w:rPr>
          <w:b/>
          <w:sz w:val="27"/>
          <w:szCs w:val="27"/>
        </w:rPr>
      </w:pPr>
      <w:r w:rsidRPr="00C624D6">
        <w:rPr>
          <w:color w:val="000000"/>
          <w:sz w:val="27"/>
          <w:szCs w:val="27"/>
        </w:rPr>
        <w:t xml:space="preserve">Таблица 20 – </w:t>
      </w:r>
      <w:r w:rsidR="00350F54" w:rsidRPr="00C624D6">
        <w:rPr>
          <w:color w:val="000000"/>
          <w:sz w:val="27"/>
          <w:szCs w:val="27"/>
        </w:rPr>
        <w:t>Распределение педагогического персонала по возрасту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6"/>
        <w:gridCol w:w="1064"/>
        <w:gridCol w:w="717"/>
        <w:gridCol w:w="741"/>
        <w:gridCol w:w="741"/>
        <w:gridCol w:w="741"/>
        <w:gridCol w:w="741"/>
        <w:gridCol w:w="716"/>
        <w:gridCol w:w="741"/>
        <w:gridCol w:w="683"/>
        <w:gridCol w:w="825"/>
      </w:tblGrid>
      <w:tr w:rsidR="00350F54" w:rsidRPr="00C624D6" w:rsidTr="00A76AF8">
        <w:tc>
          <w:tcPr>
            <w:tcW w:w="1646" w:type="dxa"/>
            <w:tcBorders>
              <w:top w:val="single" w:sz="4" w:space="0" w:color="000000"/>
              <w:left w:val="single" w:sz="4" w:space="0" w:color="000000"/>
              <w:bottom w:val="single" w:sz="4" w:space="0" w:color="000000"/>
              <w:right w:val="single" w:sz="4" w:space="0" w:color="000000"/>
            </w:tcBorders>
          </w:tcPr>
          <w:p w:rsidR="00350F54" w:rsidRPr="00C624D6" w:rsidRDefault="00350F54" w:rsidP="00C624D6">
            <w:pPr>
              <w:jc w:val="both"/>
              <w:rPr>
                <w:rFonts w:eastAsia="Calibri"/>
                <w:b/>
                <w:sz w:val="27"/>
                <w:szCs w:val="27"/>
              </w:rPr>
            </w:pPr>
          </w:p>
        </w:tc>
        <w:tc>
          <w:tcPr>
            <w:tcW w:w="7710" w:type="dxa"/>
            <w:gridSpan w:val="10"/>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b/>
                <w:sz w:val="27"/>
                <w:szCs w:val="27"/>
              </w:rPr>
            </w:pPr>
            <w:r w:rsidRPr="00C624D6">
              <w:rPr>
                <w:rFonts w:eastAsia="Calibri"/>
                <w:b/>
                <w:sz w:val="27"/>
                <w:szCs w:val="27"/>
              </w:rPr>
              <w:t>В том числе в возрасте (полных лет на 1 января 2024 года)</w:t>
            </w:r>
          </w:p>
        </w:tc>
      </w:tr>
      <w:tr w:rsidR="00350F54" w:rsidRPr="00C624D6" w:rsidTr="00A76AF8">
        <w:tc>
          <w:tcPr>
            <w:tcW w:w="1646"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b/>
                <w:sz w:val="27"/>
                <w:szCs w:val="27"/>
              </w:rPr>
            </w:pPr>
          </w:p>
          <w:p w:rsidR="00350F54" w:rsidRPr="00C624D6" w:rsidRDefault="00880FEB" w:rsidP="00C624D6">
            <w:pPr>
              <w:jc w:val="both"/>
              <w:rPr>
                <w:rFonts w:eastAsia="Calibri"/>
                <w:b/>
                <w:sz w:val="27"/>
                <w:szCs w:val="27"/>
              </w:rPr>
            </w:pPr>
            <w:r w:rsidRPr="00C624D6">
              <w:rPr>
                <w:rFonts w:eastAsia="Calibri"/>
                <w:b/>
                <w:sz w:val="27"/>
                <w:szCs w:val="27"/>
              </w:rPr>
              <w:t>Педагоги</w:t>
            </w:r>
          </w:p>
        </w:tc>
        <w:tc>
          <w:tcPr>
            <w:tcW w:w="1064"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sz w:val="27"/>
                <w:szCs w:val="27"/>
              </w:rPr>
            </w:pPr>
            <w:r w:rsidRPr="00C624D6">
              <w:rPr>
                <w:rFonts w:eastAsia="Calibri"/>
                <w:sz w:val="27"/>
                <w:szCs w:val="27"/>
              </w:rPr>
              <w:t>Моложе 25 лет</w:t>
            </w:r>
          </w:p>
        </w:tc>
        <w:tc>
          <w:tcPr>
            <w:tcW w:w="717"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sz w:val="27"/>
                <w:szCs w:val="27"/>
              </w:rPr>
            </w:pPr>
            <w:r w:rsidRPr="00C624D6">
              <w:rPr>
                <w:rFonts w:eastAsia="Calibri"/>
                <w:sz w:val="27"/>
                <w:szCs w:val="27"/>
              </w:rPr>
              <w:t>25-29</w:t>
            </w:r>
          </w:p>
        </w:tc>
        <w:tc>
          <w:tcPr>
            <w:tcW w:w="741"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sz w:val="27"/>
                <w:szCs w:val="27"/>
              </w:rPr>
            </w:pPr>
            <w:r w:rsidRPr="00C624D6">
              <w:rPr>
                <w:rFonts w:eastAsia="Calibri"/>
                <w:sz w:val="27"/>
                <w:szCs w:val="27"/>
              </w:rPr>
              <w:t>30-34</w:t>
            </w:r>
          </w:p>
        </w:tc>
        <w:tc>
          <w:tcPr>
            <w:tcW w:w="741"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sz w:val="27"/>
                <w:szCs w:val="27"/>
              </w:rPr>
            </w:pPr>
            <w:r w:rsidRPr="00C624D6">
              <w:rPr>
                <w:rFonts w:eastAsia="Calibri"/>
                <w:sz w:val="27"/>
                <w:szCs w:val="27"/>
              </w:rPr>
              <w:t>35-39</w:t>
            </w:r>
          </w:p>
        </w:tc>
        <w:tc>
          <w:tcPr>
            <w:tcW w:w="741"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sz w:val="27"/>
                <w:szCs w:val="27"/>
              </w:rPr>
            </w:pPr>
            <w:r w:rsidRPr="00C624D6">
              <w:rPr>
                <w:rFonts w:eastAsia="Calibri"/>
                <w:sz w:val="27"/>
                <w:szCs w:val="27"/>
              </w:rPr>
              <w:t>40-44</w:t>
            </w:r>
          </w:p>
        </w:tc>
        <w:tc>
          <w:tcPr>
            <w:tcW w:w="741"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sz w:val="27"/>
                <w:szCs w:val="27"/>
              </w:rPr>
            </w:pPr>
            <w:r w:rsidRPr="00C624D6">
              <w:rPr>
                <w:rFonts w:eastAsia="Calibri"/>
                <w:sz w:val="27"/>
                <w:szCs w:val="27"/>
              </w:rPr>
              <w:t>45-49</w:t>
            </w:r>
          </w:p>
        </w:tc>
        <w:tc>
          <w:tcPr>
            <w:tcW w:w="716"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ascii="Calibri" w:eastAsia="Calibri" w:hAnsi="Calibri"/>
                <w:sz w:val="27"/>
                <w:szCs w:val="27"/>
              </w:rPr>
            </w:pPr>
            <w:r w:rsidRPr="00C624D6">
              <w:rPr>
                <w:rFonts w:ascii="Calibri" w:eastAsia="Calibri" w:hAnsi="Calibri"/>
                <w:sz w:val="27"/>
                <w:szCs w:val="27"/>
              </w:rPr>
              <w:t>50-54</w:t>
            </w:r>
          </w:p>
        </w:tc>
        <w:tc>
          <w:tcPr>
            <w:tcW w:w="741"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sz w:val="27"/>
                <w:szCs w:val="27"/>
              </w:rPr>
            </w:pPr>
            <w:r w:rsidRPr="00C624D6">
              <w:rPr>
                <w:rFonts w:eastAsia="Calibri"/>
                <w:sz w:val="27"/>
                <w:szCs w:val="27"/>
              </w:rPr>
              <w:t>55-59</w:t>
            </w:r>
          </w:p>
        </w:tc>
        <w:tc>
          <w:tcPr>
            <w:tcW w:w="683"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ascii="Calibri" w:eastAsia="Calibri" w:hAnsi="Calibri"/>
                <w:sz w:val="27"/>
                <w:szCs w:val="27"/>
              </w:rPr>
            </w:pPr>
            <w:r w:rsidRPr="00C624D6">
              <w:rPr>
                <w:rFonts w:eastAsia="Calibri"/>
                <w:sz w:val="27"/>
                <w:szCs w:val="27"/>
              </w:rPr>
              <w:t>60 -64</w:t>
            </w:r>
          </w:p>
        </w:tc>
        <w:tc>
          <w:tcPr>
            <w:tcW w:w="825" w:type="dxa"/>
            <w:tcBorders>
              <w:top w:val="single" w:sz="4" w:space="0" w:color="000000"/>
              <w:left w:val="single" w:sz="4" w:space="0" w:color="000000"/>
              <w:bottom w:val="single" w:sz="4" w:space="0" w:color="000000"/>
              <w:right w:val="single" w:sz="4" w:space="0" w:color="000000"/>
            </w:tcBorders>
            <w:hideMark/>
          </w:tcPr>
          <w:p w:rsidR="00350F54" w:rsidRPr="00C624D6" w:rsidRDefault="00350F54" w:rsidP="00C624D6">
            <w:pPr>
              <w:jc w:val="both"/>
              <w:rPr>
                <w:rFonts w:eastAsia="Calibri"/>
                <w:sz w:val="27"/>
                <w:szCs w:val="27"/>
              </w:rPr>
            </w:pPr>
            <w:r w:rsidRPr="00C624D6">
              <w:rPr>
                <w:rFonts w:eastAsia="Calibri"/>
                <w:sz w:val="27"/>
                <w:szCs w:val="27"/>
              </w:rPr>
              <w:t>65 и старше</w:t>
            </w:r>
          </w:p>
        </w:tc>
      </w:tr>
      <w:tr w:rsidR="00350F54" w:rsidRPr="00C624D6" w:rsidTr="00A76AF8">
        <w:tc>
          <w:tcPr>
            <w:tcW w:w="1646" w:type="dxa"/>
            <w:tcBorders>
              <w:top w:val="single" w:sz="4" w:space="0" w:color="000000"/>
              <w:left w:val="single" w:sz="4" w:space="0" w:color="000000"/>
              <w:bottom w:val="single" w:sz="4" w:space="0" w:color="000000"/>
              <w:right w:val="single" w:sz="4" w:space="0" w:color="000000"/>
            </w:tcBorders>
          </w:tcPr>
          <w:p w:rsidR="00350F54" w:rsidRPr="00C624D6" w:rsidRDefault="00880FEB" w:rsidP="00C624D6">
            <w:pPr>
              <w:jc w:val="both"/>
              <w:rPr>
                <w:rFonts w:eastAsia="Calibri"/>
                <w:b/>
                <w:sz w:val="27"/>
                <w:szCs w:val="27"/>
              </w:rPr>
            </w:pPr>
            <w:r w:rsidRPr="00C624D6">
              <w:rPr>
                <w:rFonts w:eastAsia="Calibri"/>
                <w:b/>
                <w:sz w:val="27"/>
                <w:szCs w:val="27"/>
              </w:rPr>
              <w:t>Количество</w:t>
            </w:r>
          </w:p>
        </w:tc>
        <w:tc>
          <w:tcPr>
            <w:tcW w:w="1064" w:type="dxa"/>
            <w:tcBorders>
              <w:top w:val="single" w:sz="4" w:space="0" w:color="000000"/>
              <w:left w:val="single" w:sz="4" w:space="0" w:color="000000"/>
              <w:bottom w:val="single" w:sz="4" w:space="0" w:color="000000"/>
              <w:right w:val="single" w:sz="4" w:space="0" w:color="000000"/>
            </w:tcBorders>
          </w:tcPr>
          <w:p w:rsidR="00350F54" w:rsidRPr="00C624D6" w:rsidRDefault="00DA5F5B" w:rsidP="00C624D6">
            <w:pPr>
              <w:jc w:val="both"/>
              <w:rPr>
                <w:rFonts w:eastAsia="Calibri"/>
                <w:sz w:val="27"/>
                <w:szCs w:val="27"/>
              </w:rPr>
            </w:pPr>
            <w:r w:rsidRPr="00C624D6">
              <w:rPr>
                <w:rFonts w:eastAsia="Calibri"/>
                <w:sz w:val="27"/>
                <w:szCs w:val="27"/>
              </w:rPr>
              <w:t>3</w:t>
            </w:r>
          </w:p>
        </w:tc>
        <w:tc>
          <w:tcPr>
            <w:tcW w:w="717" w:type="dxa"/>
            <w:tcBorders>
              <w:top w:val="single" w:sz="4" w:space="0" w:color="000000"/>
              <w:left w:val="single" w:sz="4" w:space="0" w:color="000000"/>
              <w:bottom w:val="single" w:sz="4" w:space="0" w:color="000000"/>
              <w:right w:val="single" w:sz="4" w:space="0" w:color="000000"/>
            </w:tcBorders>
          </w:tcPr>
          <w:p w:rsidR="00350F54" w:rsidRPr="00C624D6" w:rsidRDefault="00DA5F5B" w:rsidP="00C624D6">
            <w:pPr>
              <w:jc w:val="both"/>
              <w:rPr>
                <w:rFonts w:eastAsia="Calibri"/>
                <w:sz w:val="27"/>
                <w:szCs w:val="27"/>
              </w:rPr>
            </w:pPr>
            <w:r w:rsidRPr="00C624D6">
              <w:rPr>
                <w:rFonts w:eastAsia="Calibri"/>
                <w:sz w:val="27"/>
                <w:szCs w:val="27"/>
              </w:rPr>
              <w:t>3</w:t>
            </w:r>
          </w:p>
        </w:tc>
        <w:tc>
          <w:tcPr>
            <w:tcW w:w="741" w:type="dxa"/>
            <w:tcBorders>
              <w:top w:val="single" w:sz="4" w:space="0" w:color="000000"/>
              <w:left w:val="single" w:sz="4" w:space="0" w:color="000000"/>
              <w:bottom w:val="single" w:sz="4" w:space="0" w:color="000000"/>
              <w:right w:val="single" w:sz="4" w:space="0" w:color="000000"/>
            </w:tcBorders>
          </w:tcPr>
          <w:p w:rsidR="00350F54" w:rsidRPr="00C624D6" w:rsidRDefault="00DA5F5B" w:rsidP="00C624D6">
            <w:pPr>
              <w:jc w:val="both"/>
              <w:rPr>
                <w:rFonts w:eastAsia="Calibri"/>
                <w:sz w:val="27"/>
                <w:szCs w:val="27"/>
              </w:rPr>
            </w:pPr>
            <w:r w:rsidRPr="00C624D6">
              <w:rPr>
                <w:rFonts w:eastAsia="Calibri"/>
                <w:sz w:val="27"/>
                <w:szCs w:val="27"/>
              </w:rPr>
              <w:t>4</w:t>
            </w:r>
          </w:p>
        </w:tc>
        <w:tc>
          <w:tcPr>
            <w:tcW w:w="741" w:type="dxa"/>
            <w:tcBorders>
              <w:top w:val="single" w:sz="4" w:space="0" w:color="000000"/>
              <w:left w:val="single" w:sz="4" w:space="0" w:color="000000"/>
              <w:bottom w:val="single" w:sz="4" w:space="0" w:color="000000"/>
              <w:right w:val="single" w:sz="4" w:space="0" w:color="000000"/>
            </w:tcBorders>
          </w:tcPr>
          <w:p w:rsidR="00350F54" w:rsidRPr="00C624D6" w:rsidRDefault="00DA5F5B" w:rsidP="00C624D6">
            <w:pPr>
              <w:jc w:val="both"/>
              <w:rPr>
                <w:rFonts w:eastAsia="Calibri"/>
                <w:sz w:val="27"/>
                <w:szCs w:val="27"/>
              </w:rPr>
            </w:pPr>
            <w:r w:rsidRPr="00C624D6">
              <w:rPr>
                <w:rFonts w:eastAsia="Calibri"/>
                <w:sz w:val="27"/>
                <w:szCs w:val="27"/>
              </w:rPr>
              <w:t>5</w:t>
            </w:r>
          </w:p>
        </w:tc>
        <w:tc>
          <w:tcPr>
            <w:tcW w:w="741" w:type="dxa"/>
            <w:tcBorders>
              <w:top w:val="single" w:sz="4" w:space="0" w:color="000000"/>
              <w:left w:val="single" w:sz="4" w:space="0" w:color="000000"/>
              <w:bottom w:val="single" w:sz="4" w:space="0" w:color="000000"/>
              <w:right w:val="single" w:sz="4" w:space="0" w:color="000000"/>
            </w:tcBorders>
          </w:tcPr>
          <w:p w:rsidR="00350F54" w:rsidRPr="00C624D6" w:rsidRDefault="00DA5F5B" w:rsidP="00C624D6">
            <w:pPr>
              <w:jc w:val="both"/>
              <w:rPr>
                <w:rFonts w:eastAsia="Calibri"/>
                <w:sz w:val="27"/>
                <w:szCs w:val="27"/>
              </w:rPr>
            </w:pPr>
            <w:r w:rsidRPr="00C624D6">
              <w:rPr>
                <w:rFonts w:eastAsia="Calibri"/>
                <w:sz w:val="27"/>
                <w:szCs w:val="27"/>
              </w:rPr>
              <w:t>1</w:t>
            </w:r>
          </w:p>
        </w:tc>
        <w:tc>
          <w:tcPr>
            <w:tcW w:w="741" w:type="dxa"/>
            <w:tcBorders>
              <w:top w:val="single" w:sz="4" w:space="0" w:color="000000"/>
              <w:left w:val="single" w:sz="4" w:space="0" w:color="000000"/>
              <w:bottom w:val="single" w:sz="4" w:space="0" w:color="000000"/>
              <w:right w:val="single" w:sz="4" w:space="0" w:color="000000"/>
            </w:tcBorders>
          </w:tcPr>
          <w:p w:rsidR="00350F54" w:rsidRPr="00C624D6" w:rsidRDefault="00DA5F5B" w:rsidP="00C624D6">
            <w:pPr>
              <w:jc w:val="both"/>
              <w:rPr>
                <w:rFonts w:eastAsia="Calibri"/>
                <w:sz w:val="27"/>
                <w:szCs w:val="27"/>
              </w:rPr>
            </w:pPr>
            <w:r w:rsidRPr="00C624D6">
              <w:rPr>
                <w:rFonts w:eastAsia="Calibri"/>
                <w:sz w:val="27"/>
                <w:szCs w:val="27"/>
              </w:rPr>
              <w:t>6</w:t>
            </w:r>
          </w:p>
        </w:tc>
        <w:tc>
          <w:tcPr>
            <w:tcW w:w="716" w:type="dxa"/>
            <w:tcBorders>
              <w:top w:val="single" w:sz="4" w:space="0" w:color="000000"/>
              <w:left w:val="single" w:sz="4" w:space="0" w:color="000000"/>
              <w:bottom w:val="single" w:sz="4" w:space="0" w:color="000000"/>
              <w:right w:val="single" w:sz="4" w:space="0" w:color="000000"/>
            </w:tcBorders>
          </w:tcPr>
          <w:p w:rsidR="00350F54" w:rsidRPr="00C624D6" w:rsidRDefault="00DA5F5B" w:rsidP="00C624D6">
            <w:pPr>
              <w:jc w:val="both"/>
              <w:rPr>
                <w:rFonts w:ascii="Calibri" w:eastAsia="Calibri" w:hAnsi="Calibri"/>
                <w:sz w:val="27"/>
                <w:szCs w:val="27"/>
              </w:rPr>
            </w:pPr>
            <w:r w:rsidRPr="00C624D6">
              <w:rPr>
                <w:rFonts w:ascii="Calibri" w:eastAsia="Calibri" w:hAnsi="Calibri"/>
                <w:sz w:val="27"/>
                <w:szCs w:val="27"/>
              </w:rPr>
              <w:t>2</w:t>
            </w:r>
          </w:p>
        </w:tc>
        <w:tc>
          <w:tcPr>
            <w:tcW w:w="741"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eastAsia="Calibri"/>
                <w:sz w:val="27"/>
                <w:szCs w:val="27"/>
              </w:rPr>
            </w:pPr>
            <w:r w:rsidRPr="00C624D6">
              <w:rPr>
                <w:rFonts w:eastAsia="Calibri"/>
                <w:sz w:val="27"/>
                <w:szCs w:val="27"/>
              </w:rPr>
              <w:t>2</w:t>
            </w:r>
          </w:p>
        </w:tc>
        <w:tc>
          <w:tcPr>
            <w:tcW w:w="683" w:type="dxa"/>
            <w:tcBorders>
              <w:top w:val="single" w:sz="4" w:space="0" w:color="000000"/>
              <w:left w:val="single" w:sz="4" w:space="0" w:color="000000"/>
              <w:bottom w:val="single" w:sz="4" w:space="0" w:color="000000"/>
              <w:right w:val="single" w:sz="4" w:space="0" w:color="000000"/>
            </w:tcBorders>
          </w:tcPr>
          <w:p w:rsidR="00350F54" w:rsidRPr="00C624D6" w:rsidRDefault="00DA5F5B" w:rsidP="00C624D6">
            <w:pPr>
              <w:jc w:val="both"/>
              <w:rPr>
                <w:rFonts w:ascii="Calibri" w:eastAsia="Calibri" w:hAnsi="Calibri"/>
                <w:sz w:val="27"/>
                <w:szCs w:val="27"/>
              </w:rPr>
            </w:pPr>
            <w:r w:rsidRPr="00C624D6">
              <w:rPr>
                <w:rFonts w:ascii="Calibri" w:eastAsia="Calibri" w:hAnsi="Calibri"/>
                <w:sz w:val="27"/>
                <w:szCs w:val="27"/>
              </w:rPr>
              <w:t>1</w:t>
            </w:r>
          </w:p>
        </w:tc>
        <w:tc>
          <w:tcPr>
            <w:tcW w:w="825" w:type="dxa"/>
            <w:tcBorders>
              <w:top w:val="single" w:sz="4" w:space="0" w:color="000000"/>
              <w:left w:val="single" w:sz="4" w:space="0" w:color="000000"/>
              <w:bottom w:val="single" w:sz="4" w:space="0" w:color="000000"/>
              <w:right w:val="single" w:sz="4" w:space="0" w:color="000000"/>
            </w:tcBorders>
          </w:tcPr>
          <w:p w:rsidR="00350F54" w:rsidRPr="00C624D6" w:rsidRDefault="00DA5F5B" w:rsidP="00C624D6">
            <w:pPr>
              <w:jc w:val="both"/>
              <w:rPr>
                <w:rFonts w:eastAsia="Calibri"/>
                <w:sz w:val="27"/>
                <w:szCs w:val="27"/>
              </w:rPr>
            </w:pPr>
            <w:r w:rsidRPr="00C624D6">
              <w:rPr>
                <w:rFonts w:eastAsia="Calibri"/>
                <w:sz w:val="27"/>
                <w:szCs w:val="27"/>
              </w:rPr>
              <w:t>-</w:t>
            </w:r>
          </w:p>
        </w:tc>
      </w:tr>
      <w:tr w:rsidR="00350F54" w:rsidRPr="00C624D6" w:rsidTr="00A76AF8">
        <w:tc>
          <w:tcPr>
            <w:tcW w:w="1646" w:type="dxa"/>
            <w:tcBorders>
              <w:top w:val="single" w:sz="4" w:space="0" w:color="000000"/>
              <w:left w:val="single" w:sz="4" w:space="0" w:color="000000"/>
              <w:bottom w:val="single" w:sz="4" w:space="0" w:color="000000"/>
              <w:right w:val="single" w:sz="4" w:space="0" w:color="000000"/>
            </w:tcBorders>
          </w:tcPr>
          <w:p w:rsidR="00350F54" w:rsidRPr="00C624D6" w:rsidRDefault="00880FEB" w:rsidP="00C624D6">
            <w:pPr>
              <w:jc w:val="both"/>
              <w:rPr>
                <w:rFonts w:eastAsia="Calibri"/>
                <w:b/>
                <w:sz w:val="27"/>
                <w:szCs w:val="27"/>
              </w:rPr>
            </w:pPr>
            <w:r w:rsidRPr="00C624D6">
              <w:rPr>
                <w:rFonts w:eastAsia="Calibri"/>
                <w:b/>
                <w:sz w:val="27"/>
                <w:szCs w:val="27"/>
              </w:rPr>
              <w:t>в %</w:t>
            </w:r>
          </w:p>
        </w:tc>
        <w:tc>
          <w:tcPr>
            <w:tcW w:w="1064"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eastAsia="Calibri"/>
                <w:sz w:val="27"/>
                <w:szCs w:val="27"/>
              </w:rPr>
            </w:pPr>
            <w:r w:rsidRPr="00C624D6">
              <w:rPr>
                <w:rFonts w:eastAsia="Calibri"/>
                <w:sz w:val="27"/>
                <w:szCs w:val="27"/>
              </w:rPr>
              <w:t>11%</w:t>
            </w:r>
          </w:p>
        </w:tc>
        <w:tc>
          <w:tcPr>
            <w:tcW w:w="717"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eastAsia="Calibri"/>
                <w:sz w:val="27"/>
                <w:szCs w:val="27"/>
              </w:rPr>
            </w:pPr>
            <w:r w:rsidRPr="00C624D6">
              <w:rPr>
                <w:rFonts w:eastAsia="Calibri"/>
                <w:sz w:val="27"/>
                <w:szCs w:val="27"/>
              </w:rPr>
              <w:t>11%</w:t>
            </w:r>
          </w:p>
        </w:tc>
        <w:tc>
          <w:tcPr>
            <w:tcW w:w="741"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eastAsia="Calibri"/>
                <w:sz w:val="27"/>
                <w:szCs w:val="27"/>
              </w:rPr>
            </w:pPr>
            <w:r w:rsidRPr="00C624D6">
              <w:rPr>
                <w:rFonts w:eastAsia="Calibri"/>
                <w:sz w:val="27"/>
                <w:szCs w:val="27"/>
              </w:rPr>
              <w:t>14%</w:t>
            </w:r>
          </w:p>
        </w:tc>
        <w:tc>
          <w:tcPr>
            <w:tcW w:w="741"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eastAsia="Calibri"/>
                <w:sz w:val="27"/>
                <w:szCs w:val="27"/>
              </w:rPr>
            </w:pPr>
            <w:r w:rsidRPr="00C624D6">
              <w:rPr>
                <w:rFonts w:eastAsia="Calibri"/>
                <w:sz w:val="27"/>
                <w:szCs w:val="27"/>
              </w:rPr>
              <w:t>18%</w:t>
            </w:r>
          </w:p>
        </w:tc>
        <w:tc>
          <w:tcPr>
            <w:tcW w:w="741"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eastAsia="Calibri"/>
                <w:sz w:val="27"/>
                <w:szCs w:val="27"/>
              </w:rPr>
            </w:pPr>
            <w:r w:rsidRPr="00C624D6">
              <w:rPr>
                <w:rFonts w:eastAsia="Calibri"/>
                <w:sz w:val="27"/>
                <w:szCs w:val="27"/>
              </w:rPr>
              <w:t>4%</w:t>
            </w:r>
          </w:p>
        </w:tc>
        <w:tc>
          <w:tcPr>
            <w:tcW w:w="741"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eastAsia="Calibri"/>
                <w:sz w:val="27"/>
                <w:szCs w:val="27"/>
              </w:rPr>
            </w:pPr>
            <w:r w:rsidRPr="00C624D6">
              <w:rPr>
                <w:rFonts w:eastAsia="Calibri"/>
                <w:sz w:val="27"/>
                <w:szCs w:val="27"/>
              </w:rPr>
              <w:t>22%</w:t>
            </w:r>
          </w:p>
        </w:tc>
        <w:tc>
          <w:tcPr>
            <w:tcW w:w="716"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ascii="Calibri" w:eastAsia="Calibri" w:hAnsi="Calibri"/>
                <w:sz w:val="27"/>
                <w:szCs w:val="27"/>
              </w:rPr>
            </w:pPr>
            <w:r w:rsidRPr="00C624D6">
              <w:rPr>
                <w:rFonts w:ascii="Calibri" w:eastAsia="Calibri" w:hAnsi="Calibri"/>
                <w:sz w:val="27"/>
                <w:szCs w:val="27"/>
              </w:rPr>
              <w:t>8%</w:t>
            </w:r>
          </w:p>
        </w:tc>
        <w:tc>
          <w:tcPr>
            <w:tcW w:w="741"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eastAsia="Calibri"/>
                <w:sz w:val="27"/>
                <w:szCs w:val="27"/>
              </w:rPr>
            </w:pPr>
            <w:r w:rsidRPr="00C624D6">
              <w:rPr>
                <w:rFonts w:eastAsia="Calibri"/>
                <w:sz w:val="27"/>
                <w:szCs w:val="27"/>
              </w:rPr>
              <w:t>8%</w:t>
            </w:r>
          </w:p>
        </w:tc>
        <w:tc>
          <w:tcPr>
            <w:tcW w:w="683"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ascii="Calibri" w:eastAsia="Calibri" w:hAnsi="Calibri"/>
                <w:sz w:val="27"/>
                <w:szCs w:val="27"/>
              </w:rPr>
            </w:pPr>
            <w:r w:rsidRPr="00C624D6">
              <w:rPr>
                <w:rFonts w:ascii="Calibri" w:eastAsia="Calibri" w:hAnsi="Calibri"/>
                <w:sz w:val="27"/>
                <w:szCs w:val="27"/>
              </w:rPr>
              <w:t>4%</w:t>
            </w:r>
          </w:p>
        </w:tc>
        <w:tc>
          <w:tcPr>
            <w:tcW w:w="825" w:type="dxa"/>
            <w:tcBorders>
              <w:top w:val="single" w:sz="4" w:space="0" w:color="000000"/>
              <w:left w:val="single" w:sz="4" w:space="0" w:color="000000"/>
              <w:bottom w:val="single" w:sz="4" w:space="0" w:color="000000"/>
              <w:right w:val="single" w:sz="4" w:space="0" w:color="000000"/>
            </w:tcBorders>
          </w:tcPr>
          <w:p w:rsidR="00350F54" w:rsidRPr="00C624D6" w:rsidRDefault="0025029E" w:rsidP="00C624D6">
            <w:pPr>
              <w:jc w:val="both"/>
              <w:rPr>
                <w:rFonts w:eastAsia="Calibri"/>
                <w:sz w:val="27"/>
                <w:szCs w:val="27"/>
              </w:rPr>
            </w:pPr>
            <w:r w:rsidRPr="00C624D6">
              <w:rPr>
                <w:rFonts w:eastAsia="Calibri"/>
                <w:sz w:val="27"/>
                <w:szCs w:val="27"/>
              </w:rPr>
              <w:t>-</w:t>
            </w:r>
          </w:p>
        </w:tc>
      </w:tr>
    </w:tbl>
    <w:p w:rsidR="00350F54" w:rsidRPr="00C624D6" w:rsidRDefault="00350F54" w:rsidP="00C624D6">
      <w:pPr>
        <w:ind w:firstLine="480"/>
        <w:jc w:val="both"/>
        <w:rPr>
          <w:color w:val="000000"/>
          <w:sz w:val="27"/>
          <w:szCs w:val="27"/>
        </w:rPr>
      </w:pPr>
    </w:p>
    <w:p w:rsidR="00016A3E" w:rsidRPr="00AB636C" w:rsidRDefault="00016A3E" w:rsidP="00AB636C">
      <w:pPr>
        <w:ind w:firstLine="709"/>
        <w:jc w:val="both"/>
        <w:rPr>
          <w:sz w:val="27"/>
          <w:szCs w:val="27"/>
        </w:rPr>
      </w:pPr>
      <w:r w:rsidRPr="00C624D6">
        <w:rPr>
          <w:sz w:val="27"/>
          <w:szCs w:val="27"/>
        </w:rPr>
        <w:t xml:space="preserve">По возрасту и стажу работы педагогический коллектив представляет собой </w:t>
      </w:r>
      <w:r w:rsidRPr="00C624D6">
        <w:rPr>
          <w:iCs/>
          <w:sz w:val="27"/>
          <w:szCs w:val="27"/>
        </w:rPr>
        <w:t>преобладание опытных</w:t>
      </w:r>
      <w:r w:rsidR="00557551" w:rsidRPr="00C624D6">
        <w:rPr>
          <w:iCs/>
          <w:sz w:val="27"/>
          <w:szCs w:val="27"/>
        </w:rPr>
        <w:t xml:space="preserve"> педагогов, </w:t>
      </w:r>
      <w:r w:rsidRPr="00C624D6">
        <w:rPr>
          <w:sz w:val="27"/>
          <w:szCs w:val="27"/>
        </w:rPr>
        <w:t>что позволяет сохранять и передавать традиции, способствует обмену опытом и повышению профессионализма работников внутри учреждения. Вместе с тем наблюдается значительное преобладание педагогов с большим стажем</w:t>
      </w:r>
      <w:r w:rsidR="00557551" w:rsidRPr="00C624D6">
        <w:rPr>
          <w:sz w:val="27"/>
          <w:szCs w:val="27"/>
        </w:rPr>
        <w:t xml:space="preserve">, </w:t>
      </w:r>
      <w:r w:rsidRPr="00C624D6">
        <w:rPr>
          <w:sz w:val="27"/>
          <w:szCs w:val="27"/>
        </w:rPr>
        <w:t>что говорит о старении коллектива.</w:t>
      </w:r>
    </w:p>
    <w:p w:rsidR="005B4FE7" w:rsidRPr="00C624D6" w:rsidRDefault="00350F54" w:rsidP="00C624D6">
      <w:pPr>
        <w:ind w:firstLine="709"/>
        <w:jc w:val="both"/>
        <w:rPr>
          <w:sz w:val="27"/>
          <w:szCs w:val="27"/>
        </w:rPr>
      </w:pPr>
      <w:r w:rsidRPr="00C624D6">
        <w:rPr>
          <w:b/>
          <w:sz w:val="27"/>
          <w:szCs w:val="27"/>
        </w:rPr>
        <w:t>Исходная позиция</w:t>
      </w:r>
      <w:r w:rsidR="00016A3E" w:rsidRPr="00C624D6">
        <w:rPr>
          <w:sz w:val="27"/>
          <w:szCs w:val="27"/>
        </w:rPr>
        <w:t xml:space="preserve">. </w:t>
      </w:r>
      <w:r w:rsidRPr="00C624D6">
        <w:rPr>
          <w:b/>
          <w:sz w:val="27"/>
          <w:szCs w:val="27"/>
        </w:rPr>
        <w:t>Повышение квалификации педагогов</w:t>
      </w:r>
      <w:r w:rsidR="00A76AF8" w:rsidRPr="00C624D6">
        <w:rPr>
          <w:sz w:val="27"/>
          <w:szCs w:val="27"/>
        </w:rPr>
        <w:t xml:space="preserve"> обеспечивает их профессиональное развитие, служит актуализации знаний, информированию об изменениях и нововведениях в сфере образования, способствует освоению современных образовательных технологий и практических методов</w:t>
      </w:r>
      <w:r w:rsidR="00013FEB" w:rsidRPr="00C624D6">
        <w:rPr>
          <w:sz w:val="27"/>
          <w:szCs w:val="27"/>
        </w:rPr>
        <w:t xml:space="preserve"> работы</w:t>
      </w:r>
      <w:r w:rsidR="00A76AF8" w:rsidRPr="00C624D6">
        <w:rPr>
          <w:sz w:val="27"/>
          <w:szCs w:val="27"/>
        </w:rPr>
        <w:t xml:space="preserve"> с воспитанниками. </w:t>
      </w:r>
      <w:r w:rsidR="005B4FE7" w:rsidRPr="00C624D6">
        <w:rPr>
          <w:sz w:val="27"/>
          <w:szCs w:val="27"/>
        </w:rPr>
        <w:t>И, в целом, служит повышению конкурентоспособности ДОУ.</w:t>
      </w:r>
    </w:p>
    <w:p w:rsidR="005B4FE7" w:rsidRPr="00C624D6" w:rsidRDefault="005B4FE7" w:rsidP="00C624D6">
      <w:pPr>
        <w:ind w:firstLine="709"/>
        <w:jc w:val="both"/>
        <w:rPr>
          <w:color w:val="000000"/>
          <w:sz w:val="27"/>
          <w:szCs w:val="27"/>
        </w:rPr>
      </w:pPr>
      <w:r w:rsidRPr="00C624D6">
        <w:rPr>
          <w:color w:val="000000"/>
          <w:sz w:val="27"/>
          <w:szCs w:val="27"/>
        </w:rPr>
        <w:t xml:space="preserve">В дошкольном учреждении создана система повышения профессиональной квалификации педагогов, постоянно совершенствуются условия для профессиональной самореализации всех педагогов. </w:t>
      </w:r>
    </w:p>
    <w:p w:rsidR="004442D9" w:rsidRPr="00C624D6" w:rsidRDefault="004442D9" w:rsidP="00C624D6">
      <w:pPr>
        <w:ind w:firstLine="709"/>
        <w:jc w:val="both"/>
        <w:rPr>
          <w:sz w:val="27"/>
          <w:szCs w:val="27"/>
        </w:rPr>
      </w:pPr>
      <w:r w:rsidRPr="00C624D6">
        <w:rPr>
          <w:sz w:val="27"/>
          <w:szCs w:val="27"/>
        </w:rPr>
        <w:t>Не в полной мере реализован потенциал персонифицированной программы педагогического работника как инструмента управления п</w:t>
      </w:r>
      <w:r w:rsidR="00DD3C8A" w:rsidRPr="00C624D6">
        <w:rPr>
          <w:sz w:val="27"/>
          <w:szCs w:val="27"/>
        </w:rPr>
        <w:t>роцессом повышения квалификации</w:t>
      </w:r>
      <w:r w:rsidRPr="00C624D6">
        <w:rPr>
          <w:sz w:val="27"/>
          <w:szCs w:val="27"/>
        </w:rPr>
        <w:t>. При проектировании персонифицированных программ, а также планировании работы по самообразованию не в полной мере учитываются затруднения и достижения педагогов, выявленные в ходе оценивания профессиональной деятельности и результатов образовательной деятельности, ориентация на обеспечение профессионального роста педагогов МДОУ. С</w:t>
      </w:r>
      <w:r w:rsidR="00DD3C8A" w:rsidRPr="00C624D6">
        <w:rPr>
          <w:sz w:val="27"/>
          <w:szCs w:val="27"/>
        </w:rPr>
        <w:t xml:space="preserve">одержание и результаты профессиональной самореализации </w:t>
      </w:r>
      <w:r w:rsidRPr="00C624D6">
        <w:rPr>
          <w:sz w:val="27"/>
          <w:szCs w:val="27"/>
        </w:rPr>
        <w:t>конкретизируются</w:t>
      </w:r>
      <w:r w:rsidR="00DD3C8A" w:rsidRPr="00C624D6">
        <w:rPr>
          <w:sz w:val="27"/>
          <w:szCs w:val="27"/>
        </w:rPr>
        <w:t xml:space="preserve"> вежегодных </w:t>
      </w:r>
      <w:r w:rsidRPr="00C624D6">
        <w:rPr>
          <w:sz w:val="27"/>
          <w:szCs w:val="27"/>
        </w:rPr>
        <w:t>отчетах</w:t>
      </w:r>
      <w:r w:rsidR="00DD3C8A" w:rsidRPr="00C624D6">
        <w:rPr>
          <w:sz w:val="27"/>
          <w:szCs w:val="27"/>
        </w:rPr>
        <w:t xml:space="preserve"> педагогов</w:t>
      </w:r>
      <w:r w:rsidRPr="00C624D6">
        <w:rPr>
          <w:sz w:val="27"/>
          <w:szCs w:val="27"/>
        </w:rPr>
        <w:t xml:space="preserve">, </w:t>
      </w:r>
      <w:r w:rsidR="00DD3C8A" w:rsidRPr="00C624D6">
        <w:rPr>
          <w:sz w:val="27"/>
          <w:szCs w:val="27"/>
        </w:rPr>
        <w:t>в портфолио педагога и профессиональных блогах педагогов</w:t>
      </w:r>
      <w:r w:rsidRPr="00C624D6">
        <w:rPr>
          <w:sz w:val="27"/>
          <w:szCs w:val="27"/>
        </w:rPr>
        <w:t>.</w:t>
      </w:r>
    </w:p>
    <w:p w:rsidR="005B4FE7" w:rsidRPr="00C624D6" w:rsidRDefault="005B4FE7" w:rsidP="00C624D6">
      <w:pPr>
        <w:ind w:firstLine="709"/>
        <w:jc w:val="both"/>
        <w:rPr>
          <w:color w:val="000000"/>
          <w:sz w:val="27"/>
          <w:szCs w:val="27"/>
        </w:rPr>
      </w:pPr>
      <w:r w:rsidRPr="00C624D6">
        <w:rPr>
          <w:color w:val="000000"/>
          <w:sz w:val="27"/>
          <w:szCs w:val="27"/>
        </w:rPr>
        <w:t xml:space="preserve">Каждому педагогу предоставлена возможность повысить свою квалификацию через различные формы обучения: очные и дистанционные курсы повышения квалификации в ГБОУ ДПО ЧИППКРО, ФГБОУ ВО </w:t>
      </w:r>
      <w:r w:rsidR="008314AD" w:rsidRPr="00C624D6">
        <w:rPr>
          <w:color w:val="000000"/>
          <w:sz w:val="27"/>
          <w:szCs w:val="27"/>
        </w:rPr>
        <w:t>ЮУрГГПУ</w:t>
      </w:r>
      <w:r w:rsidRPr="00C624D6">
        <w:rPr>
          <w:color w:val="000000"/>
          <w:sz w:val="27"/>
          <w:szCs w:val="27"/>
        </w:rPr>
        <w:t xml:space="preserve">, </w:t>
      </w:r>
      <w:r w:rsidR="008314AD" w:rsidRPr="00C624D6">
        <w:rPr>
          <w:color w:val="000000"/>
          <w:sz w:val="27"/>
          <w:szCs w:val="27"/>
        </w:rPr>
        <w:t>МБУ ДПО ЦРО</w:t>
      </w:r>
      <w:r w:rsidR="00B26B9F" w:rsidRPr="00C624D6">
        <w:rPr>
          <w:color w:val="000000"/>
          <w:sz w:val="27"/>
          <w:szCs w:val="27"/>
        </w:rPr>
        <w:t xml:space="preserve"> и др.,</w:t>
      </w:r>
      <w:r w:rsidRPr="00C624D6">
        <w:rPr>
          <w:color w:val="000000"/>
          <w:sz w:val="27"/>
          <w:szCs w:val="27"/>
        </w:rPr>
        <w:t>семинары, вебинары, городские методические объединения, внутрифирменное повышение квалификации, обеспечение методической, периодической литературой и др.</w:t>
      </w:r>
    </w:p>
    <w:p w:rsidR="00350F54" w:rsidRPr="00C624D6" w:rsidRDefault="00A76AF8" w:rsidP="00C624D6">
      <w:pPr>
        <w:ind w:firstLine="709"/>
        <w:jc w:val="both"/>
        <w:rPr>
          <w:sz w:val="27"/>
          <w:szCs w:val="27"/>
        </w:rPr>
      </w:pPr>
      <w:r w:rsidRPr="00C624D6">
        <w:rPr>
          <w:sz w:val="27"/>
          <w:szCs w:val="27"/>
        </w:rPr>
        <w:t>Сведения о повышении квалификации педагогических работников ДОУ представлены в таблице 21.</w:t>
      </w:r>
    </w:p>
    <w:p w:rsidR="00A76AF8" w:rsidRPr="00C624D6" w:rsidRDefault="00A76AF8" w:rsidP="00C624D6">
      <w:pPr>
        <w:jc w:val="both"/>
        <w:rPr>
          <w:color w:val="000000"/>
          <w:sz w:val="27"/>
          <w:szCs w:val="27"/>
        </w:rPr>
      </w:pPr>
      <w:r w:rsidRPr="00C624D6">
        <w:rPr>
          <w:color w:val="000000"/>
          <w:sz w:val="27"/>
          <w:szCs w:val="27"/>
        </w:rPr>
        <w:t>Таблица 21 – Повышение квалификации педагогических кадров</w:t>
      </w:r>
    </w:p>
    <w:tbl>
      <w:tblPr>
        <w:tblW w:w="9498" w:type="dxa"/>
        <w:tblInd w:w="55" w:type="dxa"/>
        <w:tblLayout w:type="fixed"/>
        <w:tblCellMar>
          <w:top w:w="55" w:type="dxa"/>
          <w:left w:w="55" w:type="dxa"/>
          <w:bottom w:w="55" w:type="dxa"/>
          <w:right w:w="55" w:type="dxa"/>
        </w:tblCellMar>
        <w:tblLook w:val="04A0"/>
      </w:tblPr>
      <w:tblGrid>
        <w:gridCol w:w="3118"/>
        <w:gridCol w:w="3119"/>
        <w:gridCol w:w="3261"/>
      </w:tblGrid>
      <w:tr w:rsidR="00A76AF8" w:rsidRPr="00C624D6" w:rsidTr="00F7615F">
        <w:tc>
          <w:tcPr>
            <w:tcW w:w="3118" w:type="dxa"/>
            <w:tcBorders>
              <w:top w:val="single" w:sz="2" w:space="0" w:color="000000"/>
              <w:left w:val="single" w:sz="2" w:space="0" w:color="000000"/>
              <w:bottom w:val="single" w:sz="2" w:space="0" w:color="000000"/>
              <w:right w:val="nil"/>
            </w:tcBorders>
            <w:hideMark/>
          </w:tcPr>
          <w:p w:rsidR="00A76AF8" w:rsidRPr="00C624D6" w:rsidRDefault="00A76AF8" w:rsidP="00C624D6">
            <w:pPr>
              <w:ind w:firstLine="480"/>
              <w:jc w:val="center"/>
              <w:rPr>
                <w:b/>
                <w:bCs/>
                <w:color w:val="000000"/>
                <w:sz w:val="27"/>
                <w:szCs w:val="27"/>
              </w:rPr>
            </w:pPr>
            <w:r w:rsidRPr="00C624D6">
              <w:rPr>
                <w:b/>
                <w:bCs/>
                <w:color w:val="000000"/>
                <w:sz w:val="27"/>
                <w:szCs w:val="27"/>
              </w:rPr>
              <w:t>2020-2021 уч.год</w:t>
            </w:r>
          </w:p>
        </w:tc>
        <w:tc>
          <w:tcPr>
            <w:tcW w:w="3119" w:type="dxa"/>
            <w:tcBorders>
              <w:top w:val="single" w:sz="2" w:space="0" w:color="000000"/>
              <w:left w:val="single" w:sz="2" w:space="0" w:color="000000"/>
              <w:bottom w:val="single" w:sz="4" w:space="0" w:color="auto"/>
              <w:right w:val="nil"/>
            </w:tcBorders>
            <w:hideMark/>
          </w:tcPr>
          <w:p w:rsidR="00A76AF8" w:rsidRPr="00C624D6" w:rsidRDefault="00A76AF8" w:rsidP="00C624D6">
            <w:pPr>
              <w:ind w:firstLine="480"/>
              <w:jc w:val="center"/>
              <w:rPr>
                <w:b/>
                <w:bCs/>
                <w:color w:val="000000"/>
                <w:sz w:val="27"/>
                <w:szCs w:val="27"/>
              </w:rPr>
            </w:pPr>
            <w:r w:rsidRPr="00C624D6">
              <w:rPr>
                <w:b/>
                <w:bCs/>
                <w:color w:val="000000"/>
                <w:sz w:val="27"/>
                <w:szCs w:val="27"/>
              </w:rPr>
              <w:t>2021-2022 уч.год</w:t>
            </w:r>
          </w:p>
        </w:tc>
        <w:tc>
          <w:tcPr>
            <w:tcW w:w="3261" w:type="dxa"/>
            <w:tcBorders>
              <w:top w:val="single" w:sz="2" w:space="0" w:color="000000"/>
              <w:left w:val="single" w:sz="2" w:space="0" w:color="000000"/>
              <w:bottom w:val="single" w:sz="4" w:space="0" w:color="auto"/>
              <w:right w:val="single" w:sz="2" w:space="0" w:color="000000"/>
            </w:tcBorders>
            <w:hideMark/>
          </w:tcPr>
          <w:p w:rsidR="00A76AF8" w:rsidRPr="00C624D6" w:rsidRDefault="00A76AF8" w:rsidP="00C624D6">
            <w:pPr>
              <w:numPr>
                <w:ilvl w:val="1"/>
                <w:numId w:val="18"/>
              </w:numPr>
              <w:jc w:val="center"/>
              <w:rPr>
                <w:sz w:val="27"/>
                <w:szCs w:val="27"/>
              </w:rPr>
            </w:pPr>
            <w:r w:rsidRPr="00C624D6">
              <w:rPr>
                <w:b/>
                <w:bCs/>
                <w:color w:val="000000"/>
                <w:sz w:val="27"/>
                <w:szCs w:val="27"/>
              </w:rPr>
              <w:t>год</w:t>
            </w:r>
          </w:p>
        </w:tc>
      </w:tr>
      <w:tr w:rsidR="009D599A" w:rsidRPr="00C624D6" w:rsidTr="00F7615F">
        <w:trPr>
          <w:trHeight w:val="1395"/>
        </w:trPr>
        <w:tc>
          <w:tcPr>
            <w:tcW w:w="3118" w:type="dxa"/>
            <w:tcBorders>
              <w:top w:val="nil"/>
              <w:left w:val="single" w:sz="2" w:space="0" w:color="000000"/>
              <w:bottom w:val="single" w:sz="4" w:space="0" w:color="auto"/>
              <w:right w:val="single" w:sz="4" w:space="0" w:color="auto"/>
            </w:tcBorders>
            <w:hideMark/>
          </w:tcPr>
          <w:p w:rsidR="009D599A" w:rsidRPr="00C624D6" w:rsidRDefault="009D599A" w:rsidP="00C624D6">
            <w:pPr>
              <w:rPr>
                <w:sz w:val="27"/>
                <w:szCs w:val="27"/>
              </w:rPr>
            </w:pPr>
            <w:r w:rsidRPr="00C624D6">
              <w:rPr>
                <w:sz w:val="27"/>
                <w:szCs w:val="27"/>
              </w:rPr>
              <w:t>1.МБОУ ДПО ЦРО  «Управление образовательной деятельностью ДОО в условиях ФГОС ДО»</w:t>
            </w:r>
          </w:p>
        </w:tc>
        <w:tc>
          <w:tcPr>
            <w:tcW w:w="3119" w:type="dxa"/>
            <w:tcBorders>
              <w:top w:val="single" w:sz="4" w:space="0" w:color="auto"/>
              <w:left w:val="single" w:sz="4" w:space="0" w:color="auto"/>
              <w:bottom w:val="single" w:sz="4" w:space="0" w:color="auto"/>
              <w:right w:val="single" w:sz="4" w:space="0" w:color="auto"/>
            </w:tcBorders>
          </w:tcPr>
          <w:p w:rsidR="009D599A" w:rsidRPr="00C624D6" w:rsidRDefault="009D599A" w:rsidP="00C624D6">
            <w:pPr>
              <w:rPr>
                <w:sz w:val="27"/>
                <w:szCs w:val="27"/>
              </w:rPr>
            </w:pPr>
            <w:r w:rsidRPr="00C624D6">
              <w:rPr>
                <w:sz w:val="27"/>
                <w:szCs w:val="27"/>
              </w:rPr>
              <w:t xml:space="preserve">1.*МБУ ДПО «Центр развития образования города Челябинска», «Профилактика семейного неблагополучия (мотивирование родителей на воспитательную деятельность детей и повышение родительской компетентности)» </w:t>
            </w:r>
          </w:p>
        </w:tc>
        <w:tc>
          <w:tcPr>
            <w:tcW w:w="3261" w:type="dxa"/>
            <w:tcBorders>
              <w:top w:val="single" w:sz="4" w:space="0" w:color="auto"/>
              <w:left w:val="single" w:sz="4" w:space="0" w:color="auto"/>
              <w:bottom w:val="single" w:sz="4" w:space="0" w:color="auto"/>
              <w:right w:val="single" w:sz="4" w:space="0" w:color="auto"/>
            </w:tcBorders>
          </w:tcPr>
          <w:p w:rsidR="009D599A" w:rsidRPr="00C624D6" w:rsidRDefault="009D599A" w:rsidP="00C624D6">
            <w:pPr>
              <w:rPr>
                <w:sz w:val="27"/>
                <w:szCs w:val="27"/>
              </w:rPr>
            </w:pPr>
            <w:r w:rsidRPr="00C624D6">
              <w:rPr>
                <w:sz w:val="27"/>
                <w:szCs w:val="27"/>
              </w:rPr>
              <w:t>1*ООО ФУЦППиПК «Знания»</w:t>
            </w:r>
          </w:p>
          <w:p w:rsidR="009D599A" w:rsidRPr="00C624D6" w:rsidRDefault="009D599A" w:rsidP="00C624D6">
            <w:pPr>
              <w:rPr>
                <w:sz w:val="27"/>
                <w:szCs w:val="27"/>
              </w:rPr>
            </w:pPr>
            <w:r w:rsidRPr="00C624D6">
              <w:rPr>
                <w:sz w:val="27"/>
                <w:szCs w:val="27"/>
              </w:rPr>
              <w:t>Программа: «Система работы с детьми ОВЗ раннего и дошкольного возраста в условиях реализации ФГОС ДО».</w:t>
            </w:r>
          </w:p>
          <w:p w:rsidR="009D599A" w:rsidRPr="00C624D6" w:rsidRDefault="009D599A" w:rsidP="00C624D6">
            <w:pPr>
              <w:tabs>
                <w:tab w:val="left" w:pos="7938"/>
              </w:tabs>
              <w:rPr>
                <w:color w:val="000000"/>
                <w:sz w:val="27"/>
                <w:szCs w:val="27"/>
              </w:rPr>
            </w:pPr>
          </w:p>
        </w:tc>
      </w:tr>
      <w:tr w:rsidR="009D599A" w:rsidRPr="00C624D6" w:rsidTr="0058582E">
        <w:trPr>
          <w:trHeight w:val="206"/>
        </w:trPr>
        <w:tc>
          <w:tcPr>
            <w:tcW w:w="3118" w:type="dxa"/>
            <w:tcBorders>
              <w:top w:val="nil"/>
              <w:left w:val="single" w:sz="2" w:space="0" w:color="000000"/>
              <w:bottom w:val="single" w:sz="4" w:space="0" w:color="auto"/>
              <w:right w:val="single" w:sz="4" w:space="0" w:color="auto"/>
            </w:tcBorders>
            <w:hideMark/>
          </w:tcPr>
          <w:p w:rsidR="009D599A" w:rsidRPr="00C624D6" w:rsidRDefault="00F7615F" w:rsidP="00C624D6">
            <w:pPr>
              <w:rPr>
                <w:sz w:val="27"/>
                <w:szCs w:val="27"/>
              </w:rPr>
            </w:pPr>
            <w:r w:rsidRPr="00C624D6">
              <w:rPr>
                <w:sz w:val="27"/>
                <w:szCs w:val="27"/>
              </w:rPr>
              <w:t>1 педагог</w:t>
            </w:r>
          </w:p>
        </w:tc>
        <w:tc>
          <w:tcPr>
            <w:tcW w:w="3119" w:type="dxa"/>
            <w:tcBorders>
              <w:top w:val="single" w:sz="4" w:space="0" w:color="auto"/>
              <w:left w:val="single" w:sz="4" w:space="0" w:color="auto"/>
              <w:bottom w:val="single" w:sz="4" w:space="0" w:color="auto"/>
              <w:right w:val="single" w:sz="4" w:space="0" w:color="auto"/>
            </w:tcBorders>
          </w:tcPr>
          <w:p w:rsidR="009D599A" w:rsidRPr="00C624D6" w:rsidRDefault="009D599A" w:rsidP="00C624D6">
            <w:pPr>
              <w:rPr>
                <w:sz w:val="27"/>
                <w:szCs w:val="27"/>
              </w:rPr>
            </w:pPr>
            <w:r w:rsidRPr="00C624D6">
              <w:rPr>
                <w:sz w:val="27"/>
                <w:szCs w:val="27"/>
              </w:rPr>
              <w:t xml:space="preserve">2 </w:t>
            </w:r>
            <w:r w:rsidR="00F7615F" w:rsidRPr="00C624D6">
              <w:rPr>
                <w:sz w:val="27"/>
                <w:szCs w:val="27"/>
              </w:rPr>
              <w:t>педагога</w:t>
            </w:r>
          </w:p>
        </w:tc>
        <w:tc>
          <w:tcPr>
            <w:tcW w:w="3261" w:type="dxa"/>
            <w:tcBorders>
              <w:top w:val="single" w:sz="4" w:space="0" w:color="auto"/>
              <w:left w:val="single" w:sz="4" w:space="0" w:color="auto"/>
              <w:bottom w:val="single" w:sz="4" w:space="0" w:color="auto"/>
              <w:right w:val="single" w:sz="4" w:space="0" w:color="auto"/>
            </w:tcBorders>
          </w:tcPr>
          <w:p w:rsidR="009D599A" w:rsidRPr="00C624D6" w:rsidRDefault="00F7615F" w:rsidP="00C624D6">
            <w:pPr>
              <w:rPr>
                <w:sz w:val="27"/>
                <w:szCs w:val="27"/>
              </w:rPr>
            </w:pPr>
            <w:r w:rsidRPr="00C624D6">
              <w:rPr>
                <w:sz w:val="27"/>
                <w:szCs w:val="27"/>
              </w:rPr>
              <w:t>1 педагог</w:t>
            </w:r>
          </w:p>
        </w:tc>
      </w:tr>
      <w:tr w:rsidR="00F7615F" w:rsidRPr="00C624D6" w:rsidTr="00F7615F">
        <w:trPr>
          <w:trHeight w:val="1991"/>
        </w:trPr>
        <w:tc>
          <w:tcPr>
            <w:tcW w:w="3118" w:type="dxa"/>
            <w:tcBorders>
              <w:top w:val="single" w:sz="4" w:space="0" w:color="auto"/>
              <w:left w:val="single" w:sz="4" w:space="0" w:color="auto"/>
              <w:bottom w:val="single" w:sz="4" w:space="0" w:color="auto"/>
              <w:right w:val="single" w:sz="4" w:space="0" w:color="auto"/>
            </w:tcBorders>
            <w:hideMark/>
          </w:tcPr>
          <w:p w:rsidR="00F7615F" w:rsidRPr="00C624D6" w:rsidRDefault="00F7615F" w:rsidP="00C624D6">
            <w:pPr>
              <w:rPr>
                <w:sz w:val="27"/>
                <w:szCs w:val="27"/>
              </w:rPr>
            </w:pPr>
            <w:r w:rsidRPr="00C624D6">
              <w:rPr>
                <w:sz w:val="27"/>
                <w:szCs w:val="27"/>
              </w:rPr>
              <w:t>2. МБОУ ДПО ЦРО  Г.Челябинска</w:t>
            </w:r>
          </w:p>
          <w:p w:rsidR="00F7615F" w:rsidRPr="00C624D6" w:rsidRDefault="00F7615F" w:rsidP="00C624D6">
            <w:pPr>
              <w:rPr>
                <w:sz w:val="27"/>
                <w:szCs w:val="27"/>
              </w:rPr>
            </w:pPr>
            <w:r w:rsidRPr="00C624D6">
              <w:rPr>
                <w:sz w:val="27"/>
                <w:szCs w:val="27"/>
              </w:rPr>
              <w:t>«Реализация педагогических технологий в решении актуальных проблем пед. Деятельности в условиях реализации ФГОС ДО»</w:t>
            </w:r>
          </w:p>
          <w:p w:rsidR="00F7615F" w:rsidRPr="00C624D6" w:rsidRDefault="00F7615F" w:rsidP="00C624D6">
            <w:pPr>
              <w:rPr>
                <w:sz w:val="27"/>
                <w:szCs w:val="27"/>
              </w:rPr>
            </w:pPr>
          </w:p>
        </w:tc>
        <w:tc>
          <w:tcPr>
            <w:tcW w:w="3119"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 xml:space="preserve">2. ГБУ ДПО ЧИППКРО "Педагогическая деятельность в условиях реализации ФГОС ДО" </w:t>
            </w:r>
          </w:p>
          <w:p w:rsidR="00F7615F" w:rsidRPr="00C624D6" w:rsidRDefault="00F7615F" w:rsidP="00C624D6">
            <w:pPr>
              <w:rPr>
                <w:color w:val="000000"/>
                <w:sz w:val="27"/>
                <w:szCs w:val="27"/>
              </w:rPr>
            </w:pPr>
          </w:p>
        </w:tc>
        <w:tc>
          <w:tcPr>
            <w:tcW w:w="3261"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2*ООО "Высшая школа делового администрирования" г. Екатеринбург Программа: "Обучение и воспитание детей с задержкой психического развития в условиях реализации ФГОС".</w:t>
            </w:r>
          </w:p>
        </w:tc>
      </w:tr>
      <w:tr w:rsidR="00F7615F" w:rsidRPr="00C624D6" w:rsidTr="00F7615F">
        <w:trPr>
          <w:trHeight w:val="239"/>
        </w:trPr>
        <w:tc>
          <w:tcPr>
            <w:tcW w:w="3118" w:type="dxa"/>
            <w:tcBorders>
              <w:top w:val="single" w:sz="4" w:space="0" w:color="auto"/>
              <w:left w:val="single" w:sz="4" w:space="0" w:color="auto"/>
              <w:bottom w:val="single" w:sz="4" w:space="0" w:color="auto"/>
              <w:right w:val="single" w:sz="4" w:space="0" w:color="auto"/>
            </w:tcBorders>
            <w:hideMark/>
          </w:tcPr>
          <w:p w:rsidR="00F7615F" w:rsidRPr="00C624D6" w:rsidRDefault="00F7615F" w:rsidP="00C624D6">
            <w:pPr>
              <w:rPr>
                <w:sz w:val="27"/>
                <w:szCs w:val="27"/>
              </w:rPr>
            </w:pPr>
            <w:r w:rsidRPr="00C624D6">
              <w:rPr>
                <w:sz w:val="27"/>
                <w:szCs w:val="27"/>
              </w:rPr>
              <w:t>4 педагога</w:t>
            </w:r>
          </w:p>
        </w:tc>
        <w:tc>
          <w:tcPr>
            <w:tcW w:w="3119"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2 педагога</w:t>
            </w:r>
          </w:p>
        </w:tc>
        <w:tc>
          <w:tcPr>
            <w:tcW w:w="3261"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1 педагог</w:t>
            </w:r>
          </w:p>
        </w:tc>
      </w:tr>
      <w:tr w:rsidR="00F7615F" w:rsidRPr="00C624D6" w:rsidTr="00F7615F">
        <w:trPr>
          <w:trHeight w:val="1103"/>
        </w:trPr>
        <w:tc>
          <w:tcPr>
            <w:tcW w:w="3118" w:type="dxa"/>
            <w:tcBorders>
              <w:top w:val="single" w:sz="4" w:space="0" w:color="auto"/>
              <w:left w:val="single" w:sz="4" w:space="0" w:color="auto"/>
              <w:bottom w:val="single" w:sz="4" w:space="0" w:color="auto"/>
              <w:right w:val="single" w:sz="4" w:space="0" w:color="auto"/>
            </w:tcBorders>
            <w:hideMark/>
          </w:tcPr>
          <w:p w:rsidR="00F7615F" w:rsidRPr="00C624D6" w:rsidRDefault="00F7615F" w:rsidP="00C624D6">
            <w:pPr>
              <w:rPr>
                <w:sz w:val="27"/>
                <w:szCs w:val="27"/>
              </w:rPr>
            </w:pPr>
            <w:r w:rsidRPr="00C624D6">
              <w:rPr>
                <w:sz w:val="27"/>
                <w:szCs w:val="27"/>
              </w:rPr>
              <w:t xml:space="preserve">3. МБОУ ДПО ЦРО  </w:t>
            </w:r>
          </w:p>
          <w:p w:rsidR="00F7615F" w:rsidRPr="00C624D6" w:rsidRDefault="00F7615F" w:rsidP="00C624D6">
            <w:pPr>
              <w:rPr>
                <w:sz w:val="27"/>
                <w:szCs w:val="27"/>
              </w:rPr>
            </w:pPr>
            <w:r w:rsidRPr="00C624D6">
              <w:rPr>
                <w:sz w:val="27"/>
                <w:szCs w:val="27"/>
              </w:rPr>
              <w:t>Г.Челябинка</w:t>
            </w:r>
          </w:p>
          <w:p w:rsidR="00F7615F" w:rsidRPr="00C624D6" w:rsidRDefault="00F7615F" w:rsidP="00C624D6">
            <w:pPr>
              <w:rPr>
                <w:sz w:val="27"/>
                <w:szCs w:val="27"/>
              </w:rPr>
            </w:pPr>
            <w:r w:rsidRPr="00C624D6">
              <w:rPr>
                <w:sz w:val="27"/>
                <w:szCs w:val="27"/>
              </w:rPr>
              <w:t xml:space="preserve">«Введение в информационные образовательные технологии </w:t>
            </w:r>
            <w:r w:rsidRPr="00C624D6">
              <w:rPr>
                <w:sz w:val="27"/>
                <w:szCs w:val="27"/>
                <w:lang w:val="en-US"/>
              </w:rPr>
              <w:t>XXI</w:t>
            </w:r>
            <w:r w:rsidRPr="00C624D6">
              <w:rPr>
                <w:sz w:val="27"/>
                <w:szCs w:val="27"/>
              </w:rPr>
              <w:t xml:space="preserve"> века» </w:t>
            </w:r>
          </w:p>
          <w:p w:rsidR="00F7615F" w:rsidRPr="00C624D6" w:rsidRDefault="00F7615F"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 xml:space="preserve">3.*МБОУ ДПО ЦРО  "Реализация пед. технологий в решении актуальных проблем пед. деятельности в условиях реализации ФГОС ДО" </w:t>
            </w:r>
          </w:p>
          <w:p w:rsidR="00F7615F" w:rsidRPr="00C624D6" w:rsidRDefault="00F7615F" w:rsidP="00C624D6">
            <w:pPr>
              <w:snapToGrid w:val="0"/>
              <w:ind w:firstLine="480"/>
              <w:rPr>
                <w:color w:val="000000"/>
                <w:sz w:val="27"/>
                <w:szCs w:val="27"/>
              </w:rPr>
            </w:pPr>
          </w:p>
        </w:tc>
        <w:tc>
          <w:tcPr>
            <w:tcW w:w="3261"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 xml:space="preserve">3.* * ООО "Высшая школа делового администрирования" "Развитие профессиональной компетенции педагога дошкольной образовательной организации в условиях реализации ФГОС ДО" </w:t>
            </w:r>
          </w:p>
        </w:tc>
      </w:tr>
      <w:tr w:rsidR="00F7615F" w:rsidRPr="00C624D6" w:rsidTr="00F7615F">
        <w:trPr>
          <w:trHeight w:val="207"/>
        </w:trPr>
        <w:tc>
          <w:tcPr>
            <w:tcW w:w="3118" w:type="dxa"/>
            <w:tcBorders>
              <w:top w:val="single" w:sz="4" w:space="0" w:color="auto"/>
              <w:left w:val="single" w:sz="4" w:space="0" w:color="auto"/>
              <w:bottom w:val="single" w:sz="4" w:space="0" w:color="auto"/>
              <w:right w:val="single" w:sz="4" w:space="0" w:color="auto"/>
            </w:tcBorders>
            <w:hideMark/>
          </w:tcPr>
          <w:p w:rsidR="00F7615F" w:rsidRPr="00C624D6" w:rsidRDefault="00F7615F" w:rsidP="00C624D6">
            <w:pPr>
              <w:rPr>
                <w:sz w:val="27"/>
                <w:szCs w:val="27"/>
              </w:rPr>
            </w:pPr>
            <w:r w:rsidRPr="00C624D6">
              <w:rPr>
                <w:sz w:val="27"/>
                <w:szCs w:val="27"/>
              </w:rPr>
              <w:t>3 педагога</w:t>
            </w:r>
          </w:p>
        </w:tc>
        <w:tc>
          <w:tcPr>
            <w:tcW w:w="3119"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2 педагога</w:t>
            </w:r>
          </w:p>
        </w:tc>
        <w:tc>
          <w:tcPr>
            <w:tcW w:w="3261"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1 педагог</w:t>
            </w:r>
          </w:p>
        </w:tc>
      </w:tr>
      <w:tr w:rsidR="00F7615F" w:rsidRPr="00C624D6" w:rsidTr="00F7615F">
        <w:trPr>
          <w:trHeight w:val="1793"/>
        </w:trPr>
        <w:tc>
          <w:tcPr>
            <w:tcW w:w="3118" w:type="dxa"/>
            <w:tcBorders>
              <w:top w:val="single" w:sz="4" w:space="0" w:color="auto"/>
              <w:left w:val="single" w:sz="4" w:space="0" w:color="auto"/>
              <w:bottom w:val="single" w:sz="4" w:space="0" w:color="auto"/>
              <w:right w:val="single" w:sz="4" w:space="0" w:color="auto"/>
            </w:tcBorders>
            <w:hideMark/>
          </w:tcPr>
          <w:p w:rsidR="00F7615F" w:rsidRPr="00C624D6" w:rsidRDefault="00F7615F" w:rsidP="00C624D6">
            <w:pPr>
              <w:rPr>
                <w:sz w:val="27"/>
                <w:szCs w:val="27"/>
              </w:rPr>
            </w:pPr>
            <w:r w:rsidRPr="00C624D6">
              <w:rPr>
                <w:sz w:val="27"/>
                <w:szCs w:val="27"/>
              </w:rPr>
              <w:t>4. МБОУ ДПО ЦРО  Г.Челябинска</w:t>
            </w:r>
          </w:p>
          <w:p w:rsidR="00F7615F" w:rsidRPr="00C624D6" w:rsidRDefault="00F7615F" w:rsidP="00C624D6">
            <w:pPr>
              <w:rPr>
                <w:sz w:val="27"/>
                <w:szCs w:val="27"/>
              </w:rPr>
            </w:pPr>
            <w:r w:rsidRPr="00C624D6">
              <w:rPr>
                <w:sz w:val="27"/>
                <w:szCs w:val="27"/>
              </w:rPr>
              <w:t>«Информационно-комуникативные технологии»</w:t>
            </w:r>
          </w:p>
          <w:p w:rsidR="00F7615F" w:rsidRPr="00C624D6" w:rsidRDefault="00F7615F"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 xml:space="preserve">4. *ГБУ ДПО «Челябинский институт переподготовки и повышения квалификации работников образования». Программа: "Организация деятельности специалистов в сфере ПМП помощи детям с ОВЗ. Технологии проектирования индивидуальных образовательных программ для детей с ОВЗ в условиях ФГОС" </w:t>
            </w:r>
          </w:p>
        </w:tc>
        <w:tc>
          <w:tcPr>
            <w:tcW w:w="3261"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4*МБОУ ДПО «ЦРО города Челябинска»</w:t>
            </w:r>
          </w:p>
          <w:p w:rsidR="00F7615F" w:rsidRPr="00C624D6" w:rsidRDefault="00F7615F" w:rsidP="00C624D6">
            <w:pPr>
              <w:rPr>
                <w:sz w:val="27"/>
                <w:szCs w:val="27"/>
              </w:rPr>
            </w:pPr>
            <w:r w:rsidRPr="00C624D6">
              <w:rPr>
                <w:sz w:val="27"/>
                <w:szCs w:val="27"/>
              </w:rPr>
              <w:t xml:space="preserve">Программа: «Управление образовательным процессом ДОО в условиях реализации ФГОС ДО» </w:t>
            </w:r>
          </w:p>
          <w:p w:rsidR="00F7615F" w:rsidRPr="00C624D6" w:rsidRDefault="00F7615F" w:rsidP="00C624D6">
            <w:pPr>
              <w:snapToGrid w:val="0"/>
              <w:ind w:firstLine="480"/>
              <w:jc w:val="both"/>
              <w:rPr>
                <w:color w:val="000000"/>
                <w:sz w:val="27"/>
                <w:szCs w:val="27"/>
              </w:rPr>
            </w:pPr>
          </w:p>
        </w:tc>
      </w:tr>
      <w:tr w:rsidR="00F7615F" w:rsidRPr="00C624D6" w:rsidTr="00F7615F">
        <w:trPr>
          <w:trHeight w:val="218"/>
        </w:trPr>
        <w:tc>
          <w:tcPr>
            <w:tcW w:w="3118" w:type="dxa"/>
            <w:tcBorders>
              <w:top w:val="single" w:sz="4" w:space="0" w:color="auto"/>
              <w:left w:val="single" w:sz="4" w:space="0" w:color="auto"/>
              <w:bottom w:val="single" w:sz="4" w:space="0" w:color="auto"/>
              <w:right w:val="single" w:sz="4" w:space="0" w:color="auto"/>
            </w:tcBorders>
            <w:hideMark/>
          </w:tcPr>
          <w:p w:rsidR="00F7615F" w:rsidRPr="00C624D6" w:rsidRDefault="00F7615F" w:rsidP="00C624D6">
            <w:pPr>
              <w:rPr>
                <w:sz w:val="27"/>
                <w:szCs w:val="27"/>
              </w:rPr>
            </w:pPr>
            <w:r w:rsidRPr="00C624D6">
              <w:rPr>
                <w:sz w:val="27"/>
                <w:szCs w:val="27"/>
              </w:rPr>
              <w:t>4 педагога</w:t>
            </w:r>
          </w:p>
        </w:tc>
        <w:tc>
          <w:tcPr>
            <w:tcW w:w="3119"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1 педагог</w:t>
            </w:r>
          </w:p>
        </w:tc>
        <w:tc>
          <w:tcPr>
            <w:tcW w:w="3261"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1 педагог</w:t>
            </w:r>
          </w:p>
        </w:tc>
      </w:tr>
      <w:tr w:rsidR="00F7615F" w:rsidRPr="00C624D6" w:rsidTr="00F7615F">
        <w:trPr>
          <w:trHeight w:val="1103"/>
        </w:trPr>
        <w:tc>
          <w:tcPr>
            <w:tcW w:w="3118" w:type="dxa"/>
            <w:vMerge w:val="restart"/>
            <w:tcBorders>
              <w:top w:val="single" w:sz="4" w:space="0" w:color="auto"/>
              <w:left w:val="single" w:sz="4" w:space="0" w:color="auto"/>
              <w:right w:val="single" w:sz="4" w:space="0" w:color="auto"/>
            </w:tcBorders>
            <w:hideMark/>
          </w:tcPr>
          <w:p w:rsidR="00F7615F" w:rsidRPr="00C624D6" w:rsidRDefault="00F7615F"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 xml:space="preserve">5. ГБУ ДПО "Челябинский институт переподготовки и повышения квалификации работников образования" Программа: "Физическая культура и укрепление здоровья обучающихся и воспитанников. </w:t>
            </w:r>
          </w:p>
        </w:tc>
        <w:tc>
          <w:tcPr>
            <w:tcW w:w="3261"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snapToGrid w:val="0"/>
              <w:ind w:firstLine="480"/>
              <w:jc w:val="both"/>
              <w:rPr>
                <w:sz w:val="27"/>
                <w:szCs w:val="27"/>
              </w:rPr>
            </w:pPr>
            <w:r w:rsidRPr="00C624D6">
              <w:rPr>
                <w:sz w:val="27"/>
                <w:szCs w:val="27"/>
              </w:rPr>
              <w:t>5. * МБУ ДПО "Институт гражданской безопасности" Программа: "Антитеррористическая защищённость"</w:t>
            </w:r>
          </w:p>
          <w:p w:rsidR="00F7615F" w:rsidRPr="00C624D6" w:rsidRDefault="00F7615F" w:rsidP="00C624D6">
            <w:pPr>
              <w:snapToGrid w:val="0"/>
              <w:ind w:firstLine="480"/>
              <w:jc w:val="both"/>
              <w:rPr>
                <w:color w:val="000000"/>
                <w:sz w:val="27"/>
                <w:szCs w:val="27"/>
              </w:rPr>
            </w:pPr>
          </w:p>
        </w:tc>
      </w:tr>
      <w:tr w:rsidR="00F7615F" w:rsidRPr="00C624D6" w:rsidTr="0058582E">
        <w:trPr>
          <w:trHeight w:val="293"/>
        </w:trPr>
        <w:tc>
          <w:tcPr>
            <w:tcW w:w="3118" w:type="dxa"/>
            <w:vMerge/>
            <w:tcBorders>
              <w:left w:val="single" w:sz="4" w:space="0" w:color="auto"/>
              <w:bottom w:val="single" w:sz="4" w:space="0" w:color="auto"/>
              <w:right w:val="single" w:sz="4" w:space="0" w:color="auto"/>
            </w:tcBorders>
            <w:hideMark/>
          </w:tcPr>
          <w:p w:rsidR="00F7615F" w:rsidRPr="00C624D6" w:rsidRDefault="00F7615F"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1 педагог</w:t>
            </w:r>
          </w:p>
        </w:tc>
        <w:tc>
          <w:tcPr>
            <w:tcW w:w="3261"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snapToGrid w:val="0"/>
              <w:ind w:firstLine="480"/>
              <w:jc w:val="both"/>
              <w:rPr>
                <w:sz w:val="27"/>
                <w:szCs w:val="27"/>
              </w:rPr>
            </w:pPr>
            <w:r w:rsidRPr="00C624D6">
              <w:rPr>
                <w:sz w:val="27"/>
                <w:szCs w:val="27"/>
              </w:rPr>
              <w:t>1 педагог</w:t>
            </w:r>
          </w:p>
        </w:tc>
      </w:tr>
      <w:tr w:rsidR="00F7615F" w:rsidRPr="00C624D6" w:rsidTr="00F7615F">
        <w:trPr>
          <w:trHeight w:val="1658"/>
        </w:trPr>
        <w:tc>
          <w:tcPr>
            <w:tcW w:w="3118" w:type="dxa"/>
            <w:vMerge w:val="restart"/>
            <w:tcBorders>
              <w:top w:val="single" w:sz="4" w:space="0" w:color="auto"/>
              <w:left w:val="single" w:sz="4" w:space="0" w:color="auto"/>
              <w:right w:val="single" w:sz="4" w:space="0" w:color="auto"/>
            </w:tcBorders>
            <w:hideMark/>
          </w:tcPr>
          <w:p w:rsidR="00F7615F" w:rsidRPr="00C624D6" w:rsidRDefault="00F7615F"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 xml:space="preserve">6. ООО Учебный центр профессиональной переподготовки и повышения квалификации "Знания" Курс: "Методика и технологии обучения и воспитания детей дошкольного возраста с ОВЗ в условиях реализации ФГОС ДО" (144 часа) </w:t>
            </w:r>
          </w:p>
        </w:tc>
        <w:tc>
          <w:tcPr>
            <w:tcW w:w="3261"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tabs>
                <w:tab w:val="left" w:pos="7938"/>
              </w:tabs>
              <w:rPr>
                <w:sz w:val="27"/>
                <w:szCs w:val="27"/>
              </w:rPr>
            </w:pPr>
            <w:r w:rsidRPr="00C624D6">
              <w:rPr>
                <w:sz w:val="27"/>
                <w:szCs w:val="27"/>
              </w:rPr>
              <w:t xml:space="preserve">6. «Психолого-педагогическое сопровождение детей с расстройствами аутистического спектра (РАС)» (36 ч.) </w:t>
            </w:r>
          </w:p>
          <w:p w:rsidR="00F7615F" w:rsidRPr="00C624D6" w:rsidRDefault="00F7615F" w:rsidP="00C624D6">
            <w:pPr>
              <w:snapToGrid w:val="0"/>
              <w:ind w:firstLine="480"/>
              <w:jc w:val="both"/>
              <w:rPr>
                <w:color w:val="000000"/>
                <w:sz w:val="27"/>
                <w:szCs w:val="27"/>
              </w:rPr>
            </w:pPr>
          </w:p>
        </w:tc>
      </w:tr>
      <w:tr w:rsidR="00F7615F" w:rsidRPr="00C624D6" w:rsidTr="0058582E">
        <w:trPr>
          <w:trHeight w:val="167"/>
        </w:trPr>
        <w:tc>
          <w:tcPr>
            <w:tcW w:w="3118" w:type="dxa"/>
            <w:vMerge/>
            <w:tcBorders>
              <w:left w:val="single" w:sz="4" w:space="0" w:color="auto"/>
              <w:bottom w:val="single" w:sz="4" w:space="0" w:color="auto"/>
              <w:right w:val="single" w:sz="4" w:space="0" w:color="auto"/>
            </w:tcBorders>
            <w:hideMark/>
          </w:tcPr>
          <w:p w:rsidR="00F7615F" w:rsidRPr="00C624D6" w:rsidRDefault="00F7615F"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rPr>
                <w:sz w:val="27"/>
                <w:szCs w:val="27"/>
              </w:rPr>
            </w:pPr>
            <w:r w:rsidRPr="00C624D6">
              <w:rPr>
                <w:sz w:val="27"/>
                <w:szCs w:val="27"/>
              </w:rPr>
              <w:t>1 педагог</w:t>
            </w:r>
          </w:p>
        </w:tc>
        <w:tc>
          <w:tcPr>
            <w:tcW w:w="3261" w:type="dxa"/>
            <w:tcBorders>
              <w:top w:val="single" w:sz="4" w:space="0" w:color="auto"/>
              <w:left w:val="single" w:sz="4" w:space="0" w:color="auto"/>
              <w:bottom w:val="single" w:sz="4" w:space="0" w:color="auto"/>
              <w:right w:val="single" w:sz="4" w:space="0" w:color="auto"/>
            </w:tcBorders>
          </w:tcPr>
          <w:p w:rsidR="00F7615F" w:rsidRPr="00C624D6" w:rsidRDefault="00F7615F" w:rsidP="00C624D6">
            <w:pPr>
              <w:tabs>
                <w:tab w:val="left" w:pos="7938"/>
              </w:tabs>
              <w:rPr>
                <w:sz w:val="27"/>
                <w:szCs w:val="27"/>
              </w:rPr>
            </w:pPr>
            <w:r w:rsidRPr="00C624D6">
              <w:rPr>
                <w:sz w:val="27"/>
                <w:szCs w:val="27"/>
              </w:rPr>
              <w:t>2 педагога</w:t>
            </w:r>
          </w:p>
        </w:tc>
      </w:tr>
      <w:tr w:rsidR="0058582E" w:rsidRPr="00C624D6" w:rsidTr="00A07DBA">
        <w:trPr>
          <w:trHeight w:val="1155"/>
        </w:trPr>
        <w:tc>
          <w:tcPr>
            <w:tcW w:w="3118" w:type="dxa"/>
            <w:vMerge w:val="restart"/>
            <w:tcBorders>
              <w:top w:val="single" w:sz="4" w:space="0" w:color="auto"/>
              <w:left w:val="single" w:sz="4" w:space="0" w:color="auto"/>
              <w:right w:val="single" w:sz="4" w:space="0" w:color="auto"/>
            </w:tcBorders>
            <w:hideMark/>
          </w:tcPr>
          <w:p w:rsidR="0058582E" w:rsidRPr="00C624D6" w:rsidRDefault="0058582E"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rPr>
                <w:sz w:val="27"/>
                <w:szCs w:val="27"/>
              </w:rPr>
            </w:pPr>
            <w:r w:rsidRPr="00C624D6">
              <w:rPr>
                <w:sz w:val="27"/>
                <w:szCs w:val="27"/>
              </w:rPr>
              <w:t>7. «Центр развивающих игр и методик»</w:t>
            </w:r>
          </w:p>
          <w:p w:rsidR="0058582E" w:rsidRPr="00C624D6" w:rsidRDefault="0058582E" w:rsidP="00C624D6">
            <w:pPr>
              <w:rPr>
                <w:sz w:val="27"/>
                <w:szCs w:val="27"/>
              </w:rPr>
            </w:pPr>
            <w:r w:rsidRPr="00C624D6">
              <w:rPr>
                <w:sz w:val="27"/>
                <w:szCs w:val="27"/>
              </w:rPr>
              <w:t xml:space="preserve">Программа: «Использование загадок для развития речи в образовательной деятельности ДОО в соответствии с ФГОС. (24 часа) </w:t>
            </w:r>
          </w:p>
        </w:tc>
        <w:tc>
          <w:tcPr>
            <w:tcW w:w="3261" w:type="dxa"/>
            <w:vMerge w:val="restart"/>
            <w:tcBorders>
              <w:top w:val="single" w:sz="4" w:space="0" w:color="auto"/>
              <w:left w:val="single" w:sz="4" w:space="0" w:color="auto"/>
              <w:right w:val="single" w:sz="4" w:space="0" w:color="auto"/>
            </w:tcBorders>
          </w:tcPr>
          <w:p w:rsidR="0058582E" w:rsidRPr="00C624D6" w:rsidRDefault="0058582E" w:rsidP="00C624D6">
            <w:pPr>
              <w:rPr>
                <w:sz w:val="27"/>
                <w:szCs w:val="27"/>
              </w:rPr>
            </w:pPr>
            <w:r w:rsidRPr="00C624D6">
              <w:rPr>
                <w:sz w:val="27"/>
                <w:szCs w:val="27"/>
              </w:rPr>
              <w:t>7. МБОУ ДПО «ЦРО города Челябинска»</w:t>
            </w:r>
          </w:p>
          <w:p w:rsidR="0058582E" w:rsidRPr="00C624D6" w:rsidRDefault="0058582E" w:rsidP="00C624D6">
            <w:pPr>
              <w:tabs>
                <w:tab w:val="left" w:pos="7938"/>
              </w:tabs>
              <w:rPr>
                <w:sz w:val="27"/>
                <w:szCs w:val="27"/>
              </w:rPr>
            </w:pPr>
            <w:r w:rsidRPr="00C624D6">
              <w:rPr>
                <w:color w:val="000000"/>
                <w:sz w:val="27"/>
                <w:szCs w:val="27"/>
              </w:rPr>
              <w:t xml:space="preserve"> «Психолого-педагогическое сопровождение детей младенческого и раннего возраста» (72 часа) </w:t>
            </w:r>
          </w:p>
          <w:p w:rsidR="0058582E" w:rsidRPr="00C624D6" w:rsidRDefault="0058582E" w:rsidP="00C624D6">
            <w:pPr>
              <w:snapToGrid w:val="0"/>
              <w:ind w:firstLine="480"/>
              <w:jc w:val="both"/>
              <w:rPr>
                <w:color w:val="000000"/>
                <w:sz w:val="27"/>
                <w:szCs w:val="27"/>
              </w:rPr>
            </w:pPr>
          </w:p>
          <w:p w:rsidR="0058582E" w:rsidRPr="00C624D6" w:rsidRDefault="0058582E" w:rsidP="00C624D6">
            <w:pPr>
              <w:rPr>
                <w:sz w:val="27"/>
                <w:szCs w:val="27"/>
              </w:rPr>
            </w:pPr>
          </w:p>
          <w:p w:rsidR="0058582E" w:rsidRPr="00C624D6" w:rsidRDefault="0058582E" w:rsidP="00C624D6">
            <w:pPr>
              <w:rPr>
                <w:sz w:val="27"/>
                <w:szCs w:val="27"/>
              </w:rPr>
            </w:pPr>
            <w:r w:rsidRPr="00C624D6">
              <w:rPr>
                <w:sz w:val="27"/>
                <w:szCs w:val="27"/>
              </w:rPr>
              <w:t>2 педагога</w:t>
            </w:r>
          </w:p>
        </w:tc>
      </w:tr>
      <w:tr w:rsidR="0058582E" w:rsidRPr="00C624D6" w:rsidTr="00A07DBA">
        <w:trPr>
          <w:trHeight w:val="20"/>
        </w:trPr>
        <w:tc>
          <w:tcPr>
            <w:tcW w:w="3118" w:type="dxa"/>
            <w:vMerge/>
            <w:tcBorders>
              <w:left w:val="single" w:sz="4" w:space="0" w:color="auto"/>
              <w:right w:val="single" w:sz="4" w:space="0" w:color="auto"/>
            </w:tcBorders>
            <w:hideMark/>
          </w:tcPr>
          <w:p w:rsidR="0058582E" w:rsidRPr="00C624D6" w:rsidRDefault="0058582E"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rPr>
                <w:sz w:val="27"/>
                <w:szCs w:val="27"/>
              </w:rPr>
            </w:pPr>
            <w:r w:rsidRPr="00C624D6">
              <w:rPr>
                <w:sz w:val="27"/>
                <w:szCs w:val="27"/>
              </w:rPr>
              <w:t>1 педагог</w:t>
            </w:r>
          </w:p>
        </w:tc>
        <w:tc>
          <w:tcPr>
            <w:tcW w:w="3261" w:type="dxa"/>
            <w:vMerge/>
            <w:tcBorders>
              <w:left w:val="single" w:sz="4" w:space="0" w:color="auto"/>
              <w:right w:val="single" w:sz="4" w:space="0" w:color="auto"/>
            </w:tcBorders>
          </w:tcPr>
          <w:p w:rsidR="0058582E" w:rsidRPr="00C624D6" w:rsidRDefault="0058582E" w:rsidP="00C624D6">
            <w:pPr>
              <w:rPr>
                <w:sz w:val="27"/>
                <w:szCs w:val="27"/>
              </w:rPr>
            </w:pPr>
          </w:p>
        </w:tc>
      </w:tr>
      <w:tr w:rsidR="0058582E" w:rsidRPr="00C624D6" w:rsidTr="00A07DBA">
        <w:trPr>
          <w:trHeight w:val="1103"/>
        </w:trPr>
        <w:tc>
          <w:tcPr>
            <w:tcW w:w="3118" w:type="dxa"/>
            <w:vMerge/>
            <w:tcBorders>
              <w:left w:val="single" w:sz="4" w:space="0" w:color="auto"/>
              <w:right w:val="single" w:sz="4" w:space="0" w:color="auto"/>
            </w:tcBorders>
            <w:hideMark/>
          </w:tcPr>
          <w:p w:rsidR="0058582E" w:rsidRPr="00C624D6" w:rsidRDefault="0058582E"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rPr>
                <w:sz w:val="27"/>
                <w:szCs w:val="27"/>
              </w:rPr>
            </w:pPr>
            <w:r w:rsidRPr="00C624D6">
              <w:rPr>
                <w:sz w:val="27"/>
                <w:szCs w:val="27"/>
              </w:rPr>
              <w:t>8.«Центр развивающих игр и методик»</w:t>
            </w:r>
          </w:p>
          <w:p w:rsidR="0058582E" w:rsidRPr="00C624D6" w:rsidRDefault="0058582E" w:rsidP="00C624D6">
            <w:pPr>
              <w:rPr>
                <w:sz w:val="27"/>
                <w:szCs w:val="27"/>
              </w:rPr>
            </w:pPr>
            <w:r w:rsidRPr="00C624D6">
              <w:rPr>
                <w:sz w:val="27"/>
                <w:szCs w:val="27"/>
              </w:rPr>
              <w:t xml:space="preserve">Программа «Современные практики развития речи детей раннего и дошкольного возраста в контексте ФГОС ДО» (24 часа) </w:t>
            </w:r>
          </w:p>
        </w:tc>
        <w:tc>
          <w:tcPr>
            <w:tcW w:w="3261" w:type="dxa"/>
            <w:vMerge/>
            <w:tcBorders>
              <w:left w:val="single" w:sz="4" w:space="0" w:color="auto"/>
              <w:right w:val="single" w:sz="4" w:space="0" w:color="auto"/>
            </w:tcBorders>
          </w:tcPr>
          <w:p w:rsidR="0058582E" w:rsidRPr="00C624D6" w:rsidRDefault="0058582E" w:rsidP="00C624D6">
            <w:pPr>
              <w:rPr>
                <w:sz w:val="27"/>
                <w:szCs w:val="27"/>
              </w:rPr>
            </w:pPr>
          </w:p>
        </w:tc>
      </w:tr>
      <w:tr w:rsidR="0058582E" w:rsidRPr="00C624D6" w:rsidTr="00A07DBA">
        <w:trPr>
          <w:trHeight w:val="258"/>
        </w:trPr>
        <w:tc>
          <w:tcPr>
            <w:tcW w:w="3118" w:type="dxa"/>
            <w:vMerge/>
            <w:tcBorders>
              <w:left w:val="single" w:sz="4" w:space="0" w:color="auto"/>
              <w:bottom w:val="single" w:sz="4" w:space="0" w:color="auto"/>
              <w:right w:val="single" w:sz="4" w:space="0" w:color="auto"/>
            </w:tcBorders>
            <w:hideMark/>
          </w:tcPr>
          <w:p w:rsidR="0058582E" w:rsidRPr="00C624D6" w:rsidRDefault="0058582E"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rPr>
                <w:sz w:val="27"/>
                <w:szCs w:val="27"/>
              </w:rPr>
            </w:pPr>
            <w:r w:rsidRPr="00C624D6">
              <w:rPr>
                <w:sz w:val="27"/>
                <w:szCs w:val="27"/>
              </w:rPr>
              <w:t>1 педагог</w:t>
            </w:r>
          </w:p>
        </w:tc>
        <w:tc>
          <w:tcPr>
            <w:tcW w:w="3261" w:type="dxa"/>
            <w:vMerge/>
            <w:tcBorders>
              <w:left w:val="single" w:sz="4" w:space="0" w:color="auto"/>
              <w:bottom w:val="single" w:sz="4" w:space="0" w:color="auto"/>
              <w:right w:val="single" w:sz="4" w:space="0" w:color="auto"/>
            </w:tcBorders>
          </w:tcPr>
          <w:p w:rsidR="0058582E" w:rsidRPr="00C624D6" w:rsidRDefault="0058582E" w:rsidP="00C624D6">
            <w:pPr>
              <w:rPr>
                <w:sz w:val="27"/>
                <w:szCs w:val="27"/>
              </w:rPr>
            </w:pPr>
          </w:p>
        </w:tc>
      </w:tr>
      <w:tr w:rsidR="0058582E" w:rsidRPr="00C624D6" w:rsidTr="0058582E">
        <w:trPr>
          <w:trHeight w:val="360"/>
        </w:trPr>
        <w:tc>
          <w:tcPr>
            <w:tcW w:w="3118" w:type="dxa"/>
            <w:vMerge w:val="restart"/>
            <w:tcBorders>
              <w:top w:val="single" w:sz="4" w:space="0" w:color="auto"/>
              <w:left w:val="single" w:sz="4" w:space="0" w:color="auto"/>
              <w:right w:val="single" w:sz="4" w:space="0" w:color="auto"/>
            </w:tcBorders>
            <w:hideMark/>
          </w:tcPr>
          <w:p w:rsidR="0058582E" w:rsidRPr="00C624D6" w:rsidRDefault="0058582E"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rPr>
                <w:sz w:val="27"/>
                <w:szCs w:val="27"/>
              </w:rPr>
            </w:pPr>
            <w:r w:rsidRPr="00C624D6">
              <w:rPr>
                <w:sz w:val="27"/>
                <w:szCs w:val="27"/>
              </w:rPr>
              <w:t xml:space="preserve">9.Центр онлайн-обучения Всероссийского форума "Педагоги России: инновации в образовании". Программа: "Нормативно-правовая основа деятельности педагога" (20 часов) </w:t>
            </w:r>
          </w:p>
        </w:tc>
        <w:tc>
          <w:tcPr>
            <w:tcW w:w="3261"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rPr>
                <w:sz w:val="27"/>
                <w:szCs w:val="27"/>
              </w:rPr>
            </w:pPr>
            <w:r w:rsidRPr="00C624D6">
              <w:rPr>
                <w:sz w:val="27"/>
                <w:szCs w:val="27"/>
              </w:rPr>
              <w:t>8. МБОУ ДПО «ЦРО города Челябинска»</w:t>
            </w:r>
          </w:p>
          <w:p w:rsidR="0058582E" w:rsidRPr="00C624D6" w:rsidRDefault="0058582E" w:rsidP="00C624D6">
            <w:pPr>
              <w:snapToGrid w:val="0"/>
              <w:rPr>
                <w:color w:val="000000"/>
                <w:sz w:val="27"/>
                <w:szCs w:val="27"/>
              </w:rPr>
            </w:pPr>
            <w:r w:rsidRPr="00C624D6">
              <w:rPr>
                <w:color w:val="000000"/>
                <w:sz w:val="27"/>
                <w:szCs w:val="27"/>
              </w:rPr>
              <w:t>«</w:t>
            </w:r>
            <w:r w:rsidRPr="00C624D6">
              <w:rPr>
                <w:sz w:val="27"/>
                <w:szCs w:val="27"/>
              </w:rPr>
              <w:t>Реализация педагогических технологий в решении актуальных проблем педагогической деятельности в условиях реализации ФГОС дошкольного образования» (72 ч.).</w:t>
            </w:r>
          </w:p>
        </w:tc>
      </w:tr>
      <w:tr w:rsidR="0058582E" w:rsidRPr="00C624D6" w:rsidTr="0058582E">
        <w:trPr>
          <w:trHeight w:val="264"/>
        </w:trPr>
        <w:tc>
          <w:tcPr>
            <w:tcW w:w="3118" w:type="dxa"/>
            <w:vMerge/>
            <w:tcBorders>
              <w:left w:val="single" w:sz="4" w:space="0" w:color="auto"/>
              <w:bottom w:val="single" w:sz="4" w:space="0" w:color="auto"/>
              <w:right w:val="single" w:sz="4" w:space="0" w:color="auto"/>
            </w:tcBorders>
            <w:hideMark/>
          </w:tcPr>
          <w:p w:rsidR="0058582E" w:rsidRPr="00C624D6" w:rsidRDefault="0058582E"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rPr>
                <w:sz w:val="27"/>
                <w:szCs w:val="27"/>
              </w:rPr>
            </w:pPr>
            <w:r w:rsidRPr="00C624D6">
              <w:rPr>
                <w:sz w:val="27"/>
                <w:szCs w:val="27"/>
              </w:rPr>
              <w:t>1 педагог</w:t>
            </w:r>
          </w:p>
        </w:tc>
        <w:tc>
          <w:tcPr>
            <w:tcW w:w="3261" w:type="dxa"/>
            <w:tcBorders>
              <w:top w:val="single" w:sz="4" w:space="0" w:color="auto"/>
              <w:left w:val="single" w:sz="4" w:space="0" w:color="auto"/>
              <w:bottom w:val="single" w:sz="4" w:space="0" w:color="auto"/>
              <w:right w:val="single" w:sz="4" w:space="0" w:color="auto"/>
            </w:tcBorders>
          </w:tcPr>
          <w:p w:rsidR="0058582E" w:rsidRPr="00C624D6" w:rsidRDefault="002B4EE6" w:rsidP="00C624D6">
            <w:pPr>
              <w:rPr>
                <w:sz w:val="27"/>
                <w:szCs w:val="27"/>
              </w:rPr>
            </w:pPr>
            <w:r w:rsidRPr="00C624D6">
              <w:rPr>
                <w:sz w:val="27"/>
                <w:szCs w:val="27"/>
              </w:rPr>
              <w:t>7</w:t>
            </w:r>
            <w:r w:rsidR="0058582E" w:rsidRPr="00C624D6">
              <w:rPr>
                <w:sz w:val="27"/>
                <w:szCs w:val="27"/>
              </w:rPr>
              <w:t xml:space="preserve"> педагог</w:t>
            </w:r>
            <w:r w:rsidRPr="00C624D6">
              <w:rPr>
                <w:sz w:val="27"/>
                <w:szCs w:val="27"/>
              </w:rPr>
              <w:t>ов</w:t>
            </w:r>
          </w:p>
        </w:tc>
      </w:tr>
      <w:tr w:rsidR="0058582E" w:rsidRPr="00C624D6" w:rsidTr="004D1F48">
        <w:trPr>
          <w:trHeight w:val="218"/>
        </w:trPr>
        <w:tc>
          <w:tcPr>
            <w:tcW w:w="3118" w:type="dxa"/>
            <w:vMerge w:val="restart"/>
            <w:tcBorders>
              <w:top w:val="single" w:sz="4" w:space="0" w:color="auto"/>
              <w:left w:val="single" w:sz="4" w:space="0" w:color="auto"/>
              <w:right w:val="single" w:sz="4" w:space="0" w:color="auto"/>
            </w:tcBorders>
            <w:hideMark/>
          </w:tcPr>
          <w:p w:rsidR="0058582E" w:rsidRPr="00C624D6" w:rsidRDefault="0058582E"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snapToGrid w:val="0"/>
              <w:rPr>
                <w:color w:val="000000"/>
                <w:sz w:val="27"/>
                <w:szCs w:val="27"/>
              </w:rPr>
            </w:pPr>
            <w:r w:rsidRPr="00C624D6">
              <w:rPr>
                <w:sz w:val="27"/>
                <w:szCs w:val="27"/>
              </w:rPr>
              <w:t>10. OOO "Федерация развития образования" образовательная платформа "Университет Росс</w:t>
            </w:r>
            <w:r w:rsidR="004D1F48" w:rsidRPr="00C624D6">
              <w:rPr>
                <w:sz w:val="27"/>
                <w:szCs w:val="27"/>
              </w:rPr>
              <w:t>ия РФ" Крус: "Дистанционный кура</w:t>
            </w:r>
            <w:r w:rsidRPr="00C624D6">
              <w:rPr>
                <w:sz w:val="27"/>
                <w:szCs w:val="27"/>
              </w:rPr>
              <w:t xml:space="preserve">тор-оператор образовательных, просветительских, социально значимых проектов" (72 часа) </w:t>
            </w:r>
          </w:p>
        </w:tc>
        <w:tc>
          <w:tcPr>
            <w:tcW w:w="3261"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rPr>
                <w:sz w:val="27"/>
                <w:szCs w:val="27"/>
              </w:rPr>
            </w:pPr>
            <w:r w:rsidRPr="00C624D6">
              <w:rPr>
                <w:color w:val="000000"/>
                <w:sz w:val="27"/>
                <w:szCs w:val="27"/>
              </w:rPr>
              <w:t>9.</w:t>
            </w:r>
            <w:r w:rsidRPr="00C624D6">
              <w:rPr>
                <w:sz w:val="27"/>
                <w:szCs w:val="27"/>
              </w:rPr>
              <w:t xml:space="preserve"> МБОУ ДПО «ЦРО города Челябинска» «Управление образовательным процессом дошкольной образовательной организации в условиях реализации ФГОС дошкольного образования»</w:t>
            </w:r>
          </w:p>
          <w:p w:rsidR="0058582E" w:rsidRPr="00C624D6" w:rsidRDefault="0058582E" w:rsidP="00C624D6">
            <w:pPr>
              <w:snapToGrid w:val="0"/>
              <w:ind w:firstLine="480"/>
              <w:jc w:val="both"/>
              <w:rPr>
                <w:color w:val="000000"/>
                <w:sz w:val="27"/>
                <w:szCs w:val="27"/>
              </w:rPr>
            </w:pPr>
          </w:p>
        </w:tc>
      </w:tr>
      <w:tr w:rsidR="0058582E" w:rsidRPr="00C624D6" w:rsidTr="0058582E">
        <w:trPr>
          <w:trHeight w:val="284"/>
        </w:trPr>
        <w:tc>
          <w:tcPr>
            <w:tcW w:w="3118" w:type="dxa"/>
            <w:vMerge/>
            <w:tcBorders>
              <w:left w:val="single" w:sz="4" w:space="0" w:color="auto"/>
              <w:bottom w:val="single" w:sz="4" w:space="0" w:color="auto"/>
              <w:right w:val="single" w:sz="4" w:space="0" w:color="auto"/>
            </w:tcBorders>
            <w:hideMark/>
          </w:tcPr>
          <w:p w:rsidR="0058582E" w:rsidRPr="00C624D6" w:rsidRDefault="0058582E" w:rsidP="00C624D6">
            <w:pPr>
              <w:ind w:left="65"/>
              <w:rPr>
                <w:iCs/>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snapToGrid w:val="0"/>
              <w:rPr>
                <w:sz w:val="27"/>
                <w:szCs w:val="27"/>
              </w:rPr>
            </w:pPr>
            <w:r w:rsidRPr="00C624D6">
              <w:rPr>
                <w:sz w:val="27"/>
                <w:szCs w:val="27"/>
              </w:rPr>
              <w:t>1 педагог</w:t>
            </w:r>
          </w:p>
        </w:tc>
        <w:tc>
          <w:tcPr>
            <w:tcW w:w="3261"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snapToGrid w:val="0"/>
              <w:ind w:firstLine="480"/>
              <w:jc w:val="both"/>
              <w:rPr>
                <w:color w:val="000000"/>
                <w:sz w:val="27"/>
                <w:szCs w:val="27"/>
              </w:rPr>
            </w:pPr>
            <w:r w:rsidRPr="00C624D6">
              <w:rPr>
                <w:color w:val="000000"/>
                <w:sz w:val="27"/>
                <w:szCs w:val="27"/>
              </w:rPr>
              <w:t>2</w:t>
            </w:r>
            <w:r w:rsidR="002B4EE6" w:rsidRPr="00C624D6">
              <w:rPr>
                <w:color w:val="000000"/>
                <w:sz w:val="27"/>
                <w:szCs w:val="27"/>
              </w:rPr>
              <w:t xml:space="preserve"> педагога</w:t>
            </w:r>
          </w:p>
        </w:tc>
      </w:tr>
      <w:tr w:rsidR="0058582E" w:rsidRPr="00C624D6" w:rsidTr="0058582E">
        <w:trPr>
          <w:trHeight w:val="284"/>
        </w:trPr>
        <w:tc>
          <w:tcPr>
            <w:tcW w:w="3118" w:type="dxa"/>
            <w:tcBorders>
              <w:top w:val="single" w:sz="4" w:space="0" w:color="auto"/>
              <w:left w:val="single" w:sz="4" w:space="0" w:color="auto"/>
              <w:bottom w:val="single" w:sz="4" w:space="0" w:color="auto"/>
              <w:right w:val="single" w:sz="4" w:space="0" w:color="auto"/>
            </w:tcBorders>
            <w:hideMark/>
          </w:tcPr>
          <w:p w:rsidR="0058582E" w:rsidRPr="00C624D6" w:rsidRDefault="0058582E" w:rsidP="00C624D6">
            <w:pPr>
              <w:ind w:left="65"/>
              <w:rPr>
                <w:iCs/>
                <w:color w:val="000000"/>
                <w:sz w:val="27"/>
                <w:szCs w:val="27"/>
              </w:rPr>
            </w:pPr>
            <w:r w:rsidRPr="00C624D6">
              <w:rPr>
                <w:iCs/>
                <w:color w:val="000000"/>
                <w:sz w:val="27"/>
                <w:szCs w:val="27"/>
              </w:rPr>
              <w:t>Всего:12</w:t>
            </w:r>
            <w:r w:rsidR="002B4EE6" w:rsidRPr="00C624D6">
              <w:rPr>
                <w:iCs/>
                <w:color w:val="000000"/>
                <w:sz w:val="27"/>
                <w:szCs w:val="27"/>
              </w:rPr>
              <w:t xml:space="preserve"> / 43%</w:t>
            </w:r>
          </w:p>
        </w:tc>
        <w:tc>
          <w:tcPr>
            <w:tcW w:w="3119"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snapToGrid w:val="0"/>
              <w:rPr>
                <w:sz w:val="27"/>
                <w:szCs w:val="27"/>
              </w:rPr>
            </w:pPr>
            <w:r w:rsidRPr="00C624D6">
              <w:rPr>
                <w:sz w:val="27"/>
                <w:szCs w:val="27"/>
              </w:rPr>
              <w:t>Всего: 13</w:t>
            </w:r>
            <w:r w:rsidR="002B4EE6" w:rsidRPr="00C624D6">
              <w:rPr>
                <w:sz w:val="27"/>
                <w:szCs w:val="27"/>
              </w:rPr>
              <w:t xml:space="preserve"> /42%</w:t>
            </w:r>
          </w:p>
        </w:tc>
        <w:tc>
          <w:tcPr>
            <w:tcW w:w="3261" w:type="dxa"/>
            <w:tcBorders>
              <w:top w:val="single" w:sz="4" w:space="0" w:color="auto"/>
              <w:left w:val="single" w:sz="4" w:space="0" w:color="auto"/>
              <w:bottom w:val="single" w:sz="4" w:space="0" w:color="auto"/>
              <w:right w:val="single" w:sz="4" w:space="0" w:color="auto"/>
            </w:tcBorders>
          </w:tcPr>
          <w:p w:rsidR="0058582E" w:rsidRPr="00C624D6" w:rsidRDefault="0058582E" w:rsidP="00C624D6">
            <w:pPr>
              <w:snapToGrid w:val="0"/>
              <w:ind w:firstLine="480"/>
              <w:jc w:val="both"/>
              <w:rPr>
                <w:color w:val="000000"/>
                <w:sz w:val="27"/>
                <w:szCs w:val="27"/>
              </w:rPr>
            </w:pPr>
            <w:r w:rsidRPr="00C624D6">
              <w:rPr>
                <w:color w:val="000000"/>
                <w:sz w:val="27"/>
                <w:szCs w:val="27"/>
              </w:rPr>
              <w:t xml:space="preserve">Всего: </w:t>
            </w:r>
            <w:r w:rsidR="002B4EE6" w:rsidRPr="00C624D6">
              <w:rPr>
                <w:color w:val="000000"/>
                <w:sz w:val="27"/>
                <w:szCs w:val="27"/>
              </w:rPr>
              <w:t>18 /67%</w:t>
            </w:r>
          </w:p>
        </w:tc>
      </w:tr>
    </w:tbl>
    <w:p w:rsidR="00350F54" w:rsidRPr="00C624D6" w:rsidRDefault="00350F54" w:rsidP="00AB636C">
      <w:pPr>
        <w:ind w:firstLine="993"/>
        <w:jc w:val="both"/>
        <w:rPr>
          <w:color w:val="000000"/>
          <w:sz w:val="27"/>
          <w:szCs w:val="27"/>
        </w:rPr>
      </w:pPr>
      <w:r w:rsidRPr="00C624D6">
        <w:rPr>
          <w:color w:val="000000"/>
          <w:sz w:val="27"/>
          <w:szCs w:val="27"/>
        </w:rPr>
        <w:t xml:space="preserve">Одним из актуальных направлений работы по внутрифирменному повышению квалификации является работа по </w:t>
      </w:r>
      <w:r w:rsidRPr="00AB636C">
        <w:rPr>
          <w:color w:val="000000"/>
          <w:sz w:val="27"/>
          <w:szCs w:val="27"/>
        </w:rPr>
        <w:t xml:space="preserve">самообразованию педагогов. </w:t>
      </w:r>
      <w:r w:rsidRPr="00C624D6">
        <w:rPr>
          <w:iCs/>
          <w:color w:val="000000"/>
          <w:sz w:val="27"/>
          <w:szCs w:val="27"/>
        </w:rPr>
        <w:t>С целью повышения качества самообразования организована работ</w:t>
      </w:r>
      <w:r w:rsidR="002B4EE6" w:rsidRPr="00C624D6">
        <w:rPr>
          <w:iCs/>
          <w:color w:val="000000"/>
          <w:sz w:val="27"/>
          <w:szCs w:val="27"/>
        </w:rPr>
        <w:t>а по созданию профессионального блога педагога</w:t>
      </w:r>
      <w:r w:rsidRPr="00C624D6">
        <w:rPr>
          <w:iCs/>
          <w:color w:val="000000"/>
          <w:sz w:val="27"/>
          <w:szCs w:val="27"/>
        </w:rPr>
        <w:t xml:space="preserve"> как формы оценки его профессионализма и результативности работы</w:t>
      </w:r>
      <w:r w:rsidRPr="00C624D6">
        <w:rPr>
          <w:color w:val="000000"/>
          <w:sz w:val="27"/>
          <w:szCs w:val="27"/>
        </w:rPr>
        <w:t>.</w:t>
      </w:r>
    </w:p>
    <w:p w:rsidR="003A5CB7" w:rsidRPr="00C624D6" w:rsidRDefault="003A5CB7" w:rsidP="00C624D6">
      <w:pPr>
        <w:ind w:firstLine="709"/>
        <w:jc w:val="both"/>
        <w:rPr>
          <w:color w:val="000000"/>
          <w:sz w:val="27"/>
          <w:szCs w:val="27"/>
        </w:rPr>
      </w:pPr>
      <w:r w:rsidRPr="00C624D6">
        <w:rPr>
          <w:sz w:val="27"/>
          <w:szCs w:val="27"/>
        </w:rPr>
        <w:t>Данные в таблице 22 позволяют судить о направлениях самообразо</w:t>
      </w:r>
      <w:r w:rsidR="00D8217B" w:rsidRPr="00C624D6">
        <w:rPr>
          <w:sz w:val="27"/>
          <w:szCs w:val="27"/>
        </w:rPr>
        <w:t>вания и саморазвития</w:t>
      </w:r>
      <w:r w:rsidRPr="00C624D6">
        <w:rPr>
          <w:sz w:val="27"/>
          <w:szCs w:val="27"/>
        </w:rPr>
        <w:t xml:space="preserve">, профессиональных интересах педагогов. </w:t>
      </w:r>
    </w:p>
    <w:p w:rsidR="003A5CB7" w:rsidRPr="00C624D6" w:rsidRDefault="003A5CB7" w:rsidP="00C624D6">
      <w:pPr>
        <w:rPr>
          <w:color w:val="000000"/>
          <w:sz w:val="27"/>
          <w:szCs w:val="27"/>
        </w:rPr>
      </w:pPr>
      <w:r w:rsidRPr="00C624D6">
        <w:rPr>
          <w:color w:val="000000"/>
          <w:sz w:val="27"/>
          <w:szCs w:val="27"/>
        </w:rPr>
        <w:t xml:space="preserve">Таблица 22 – Направления профессионально-личностного саморазвития педагогов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7"/>
        <w:gridCol w:w="3096"/>
        <w:gridCol w:w="3415"/>
      </w:tblGrid>
      <w:tr w:rsidR="00B26B9F" w:rsidRPr="00C624D6" w:rsidTr="0048410B">
        <w:tc>
          <w:tcPr>
            <w:tcW w:w="2987" w:type="dxa"/>
            <w:tcBorders>
              <w:top w:val="single" w:sz="4" w:space="0" w:color="000000"/>
              <w:left w:val="single" w:sz="4" w:space="0" w:color="000000"/>
              <w:bottom w:val="single" w:sz="4" w:space="0" w:color="000000"/>
              <w:right w:val="single" w:sz="4" w:space="0" w:color="000000"/>
            </w:tcBorders>
          </w:tcPr>
          <w:p w:rsidR="003A5CB7" w:rsidRPr="00C624D6" w:rsidRDefault="003A5CB7" w:rsidP="00C624D6">
            <w:pPr>
              <w:rPr>
                <w:rFonts w:eastAsia="Calibri"/>
                <w:sz w:val="27"/>
                <w:szCs w:val="27"/>
              </w:rPr>
            </w:pPr>
            <w:r w:rsidRPr="00C624D6">
              <w:rPr>
                <w:rFonts w:eastAsia="Calibri"/>
                <w:sz w:val="27"/>
                <w:szCs w:val="27"/>
              </w:rPr>
              <w:t>Направления самообразования (саморазвития)</w:t>
            </w:r>
          </w:p>
        </w:tc>
        <w:tc>
          <w:tcPr>
            <w:tcW w:w="3096" w:type="dxa"/>
            <w:tcBorders>
              <w:top w:val="single" w:sz="4" w:space="0" w:color="000000"/>
              <w:left w:val="single" w:sz="4" w:space="0" w:color="000000"/>
              <w:bottom w:val="single" w:sz="4" w:space="0" w:color="000000"/>
              <w:right w:val="single" w:sz="4" w:space="0" w:color="000000"/>
            </w:tcBorders>
          </w:tcPr>
          <w:p w:rsidR="003A5CB7" w:rsidRPr="00C624D6" w:rsidRDefault="003A5CB7" w:rsidP="00C624D6">
            <w:pPr>
              <w:rPr>
                <w:rFonts w:eastAsia="Calibri"/>
                <w:sz w:val="27"/>
                <w:szCs w:val="27"/>
              </w:rPr>
            </w:pPr>
            <w:r w:rsidRPr="00C624D6">
              <w:rPr>
                <w:rFonts w:eastAsia="Calibri"/>
                <w:sz w:val="27"/>
                <w:szCs w:val="27"/>
              </w:rPr>
              <w:t xml:space="preserve">Кол-во педагогов </w:t>
            </w:r>
          </w:p>
        </w:tc>
        <w:tc>
          <w:tcPr>
            <w:tcW w:w="3415" w:type="dxa"/>
            <w:tcBorders>
              <w:top w:val="single" w:sz="4" w:space="0" w:color="000000"/>
              <w:left w:val="single" w:sz="4" w:space="0" w:color="000000"/>
              <w:bottom w:val="single" w:sz="4" w:space="0" w:color="000000"/>
              <w:right w:val="single" w:sz="4" w:space="0" w:color="000000"/>
            </w:tcBorders>
          </w:tcPr>
          <w:p w:rsidR="003A5CB7" w:rsidRPr="00C624D6" w:rsidRDefault="003A5CB7" w:rsidP="00C624D6">
            <w:pPr>
              <w:rPr>
                <w:rFonts w:eastAsia="Calibri"/>
                <w:sz w:val="27"/>
                <w:szCs w:val="27"/>
              </w:rPr>
            </w:pPr>
            <w:r w:rsidRPr="00C624D6">
              <w:rPr>
                <w:rFonts w:eastAsia="Calibri"/>
                <w:sz w:val="27"/>
                <w:szCs w:val="27"/>
              </w:rPr>
              <w:t>Комментарии</w:t>
            </w:r>
            <w:r w:rsidR="00B24349" w:rsidRPr="00C624D6">
              <w:rPr>
                <w:rFonts w:eastAsia="Calibri"/>
                <w:sz w:val="27"/>
                <w:szCs w:val="27"/>
              </w:rPr>
              <w:t xml:space="preserve"> (указать примерные темы, ключевые аспекты самообразования и т.д.) </w:t>
            </w:r>
          </w:p>
        </w:tc>
      </w:tr>
      <w:tr w:rsidR="00B26B9F" w:rsidRPr="00C624D6" w:rsidTr="0048410B">
        <w:tc>
          <w:tcPr>
            <w:tcW w:w="2987" w:type="dxa"/>
            <w:tcBorders>
              <w:top w:val="single" w:sz="4" w:space="0" w:color="000000"/>
              <w:left w:val="single" w:sz="4" w:space="0" w:color="000000"/>
              <w:bottom w:val="single" w:sz="4" w:space="0" w:color="000000"/>
              <w:right w:val="single" w:sz="4" w:space="0" w:color="000000"/>
            </w:tcBorders>
            <w:hideMark/>
          </w:tcPr>
          <w:p w:rsidR="003A5CB7" w:rsidRPr="00C624D6" w:rsidRDefault="003A5CB7" w:rsidP="00C624D6">
            <w:pPr>
              <w:rPr>
                <w:rFonts w:eastAsia="Calibri"/>
                <w:sz w:val="27"/>
                <w:szCs w:val="27"/>
              </w:rPr>
            </w:pPr>
            <w:r w:rsidRPr="00C624D6">
              <w:rPr>
                <w:rFonts w:eastAsia="Calibri"/>
                <w:sz w:val="27"/>
                <w:szCs w:val="27"/>
              </w:rPr>
              <w:t>Познавательн</w:t>
            </w:r>
            <w:r w:rsidR="00B24349" w:rsidRPr="00C624D6">
              <w:rPr>
                <w:rFonts w:eastAsia="Calibri"/>
                <w:sz w:val="27"/>
                <w:szCs w:val="27"/>
              </w:rPr>
              <w:t>ое</w:t>
            </w:r>
          </w:p>
        </w:tc>
        <w:tc>
          <w:tcPr>
            <w:tcW w:w="3096" w:type="dxa"/>
            <w:tcBorders>
              <w:top w:val="single" w:sz="4" w:space="0" w:color="000000"/>
              <w:left w:val="single" w:sz="4" w:space="0" w:color="000000"/>
              <w:bottom w:val="single" w:sz="4" w:space="0" w:color="000000"/>
              <w:right w:val="single" w:sz="4" w:space="0" w:color="000000"/>
            </w:tcBorders>
          </w:tcPr>
          <w:p w:rsidR="005941C3" w:rsidRPr="00C624D6" w:rsidRDefault="00B10F55" w:rsidP="00C624D6">
            <w:pPr>
              <w:rPr>
                <w:rFonts w:eastAsia="Calibri"/>
                <w:sz w:val="27"/>
                <w:szCs w:val="27"/>
              </w:rPr>
            </w:pPr>
            <w:r w:rsidRPr="00C624D6">
              <w:rPr>
                <w:rFonts w:eastAsia="Calibri"/>
                <w:sz w:val="27"/>
                <w:szCs w:val="27"/>
              </w:rPr>
              <w:t>19</w:t>
            </w:r>
          </w:p>
        </w:tc>
        <w:tc>
          <w:tcPr>
            <w:tcW w:w="3415" w:type="dxa"/>
            <w:tcBorders>
              <w:top w:val="single" w:sz="4" w:space="0" w:color="000000"/>
              <w:left w:val="single" w:sz="4" w:space="0" w:color="000000"/>
              <w:bottom w:val="single" w:sz="4" w:space="0" w:color="000000"/>
              <w:right w:val="single" w:sz="4" w:space="0" w:color="000000"/>
            </w:tcBorders>
          </w:tcPr>
          <w:p w:rsidR="005941C3" w:rsidRPr="00C624D6" w:rsidRDefault="005941C3" w:rsidP="00C624D6">
            <w:pPr>
              <w:rPr>
                <w:sz w:val="27"/>
                <w:szCs w:val="27"/>
              </w:rPr>
            </w:pPr>
            <w:r w:rsidRPr="00C624D6">
              <w:rPr>
                <w:sz w:val="27"/>
                <w:szCs w:val="27"/>
              </w:rPr>
              <w:t>Использование опытов и экспериментов в ФЭМП у старших дошкольников (сборник занятий)</w:t>
            </w:r>
          </w:p>
          <w:p w:rsidR="003A5CB7" w:rsidRPr="00C624D6" w:rsidRDefault="005941C3" w:rsidP="00C624D6">
            <w:pPr>
              <w:rPr>
                <w:sz w:val="27"/>
                <w:szCs w:val="27"/>
              </w:rPr>
            </w:pPr>
            <w:r w:rsidRPr="00C624D6">
              <w:rPr>
                <w:sz w:val="27"/>
                <w:szCs w:val="27"/>
              </w:rPr>
              <w:t>"Познавательно-исследовательская деятельность с опорой на технологические карты"</w:t>
            </w:r>
            <w:r w:rsidR="00B10F55" w:rsidRPr="00C624D6">
              <w:rPr>
                <w:sz w:val="27"/>
                <w:szCs w:val="27"/>
              </w:rPr>
              <w:t>.</w:t>
            </w:r>
          </w:p>
          <w:p w:rsidR="00B10F55" w:rsidRPr="00C624D6" w:rsidRDefault="00B10F55" w:rsidP="00C624D6">
            <w:pPr>
              <w:rPr>
                <w:rFonts w:eastAsia="Calibri"/>
                <w:sz w:val="27"/>
                <w:szCs w:val="27"/>
              </w:rPr>
            </w:pPr>
            <w:r w:rsidRPr="00C624D6">
              <w:rPr>
                <w:sz w:val="27"/>
                <w:szCs w:val="27"/>
              </w:rPr>
              <w:t>«Реализация модуля приоритетного направления «Природа наш дом»</w:t>
            </w:r>
          </w:p>
        </w:tc>
      </w:tr>
      <w:tr w:rsidR="00B26B9F" w:rsidRPr="00C624D6" w:rsidTr="0048410B">
        <w:tc>
          <w:tcPr>
            <w:tcW w:w="2987" w:type="dxa"/>
            <w:tcBorders>
              <w:top w:val="single" w:sz="4" w:space="0" w:color="000000"/>
              <w:left w:val="single" w:sz="4" w:space="0" w:color="000000"/>
              <w:bottom w:val="single" w:sz="4" w:space="0" w:color="000000"/>
              <w:right w:val="single" w:sz="4" w:space="0" w:color="000000"/>
            </w:tcBorders>
            <w:hideMark/>
          </w:tcPr>
          <w:p w:rsidR="003A5CB7" w:rsidRPr="00C624D6" w:rsidRDefault="00B24349" w:rsidP="00C624D6">
            <w:pPr>
              <w:rPr>
                <w:rFonts w:eastAsia="Calibri"/>
                <w:sz w:val="27"/>
                <w:szCs w:val="27"/>
              </w:rPr>
            </w:pPr>
            <w:r w:rsidRPr="00C624D6">
              <w:rPr>
                <w:rFonts w:eastAsia="Calibri"/>
                <w:sz w:val="27"/>
                <w:szCs w:val="27"/>
              </w:rPr>
              <w:t>Социально-коммуникативное</w:t>
            </w:r>
          </w:p>
        </w:tc>
        <w:tc>
          <w:tcPr>
            <w:tcW w:w="3096" w:type="dxa"/>
            <w:tcBorders>
              <w:top w:val="single" w:sz="4" w:space="0" w:color="000000"/>
              <w:left w:val="single" w:sz="4" w:space="0" w:color="000000"/>
              <w:bottom w:val="single" w:sz="4" w:space="0" w:color="000000"/>
              <w:right w:val="single" w:sz="4" w:space="0" w:color="000000"/>
            </w:tcBorders>
          </w:tcPr>
          <w:p w:rsidR="003A5CB7" w:rsidRPr="00C624D6" w:rsidRDefault="005941C3" w:rsidP="00C624D6">
            <w:pPr>
              <w:rPr>
                <w:rFonts w:eastAsia="Calibri"/>
                <w:sz w:val="27"/>
                <w:szCs w:val="27"/>
              </w:rPr>
            </w:pPr>
            <w:r w:rsidRPr="00C624D6">
              <w:rPr>
                <w:rFonts w:eastAsia="Calibri"/>
                <w:sz w:val="27"/>
                <w:szCs w:val="27"/>
              </w:rPr>
              <w:t>2</w:t>
            </w:r>
          </w:p>
          <w:p w:rsidR="00421357" w:rsidRPr="00C624D6" w:rsidRDefault="00421357" w:rsidP="00C624D6">
            <w:pPr>
              <w:rPr>
                <w:rFonts w:eastAsia="Calibri"/>
                <w:sz w:val="27"/>
                <w:szCs w:val="27"/>
              </w:rPr>
            </w:pPr>
          </w:p>
          <w:p w:rsidR="00421357" w:rsidRPr="00C624D6" w:rsidRDefault="00421357" w:rsidP="00C624D6">
            <w:pPr>
              <w:rPr>
                <w:rFonts w:eastAsia="Calibri"/>
                <w:sz w:val="27"/>
                <w:szCs w:val="27"/>
              </w:rPr>
            </w:pPr>
          </w:p>
          <w:p w:rsidR="00421357" w:rsidRPr="00C624D6" w:rsidRDefault="00421357" w:rsidP="00C624D6">
            <w:pPr>
              <w:rPr>
                <w:rFonts w:eastAsia="Calibri"/>
                <w:sz w:val="27"/>
                <w:szCs w:val="27"/>
              </w:rPr>
            </w:pPr>
            <w:r w:rsidRPr="00C624D6">
              <w:rPr>
                <w:rFonts w:eastAsia="Calibri"/>
                <w:sz w:val="27"/>
                <w:szCs w:val="27"/>
              </w:rPr>
              <w:t>12</w:t>
            </w:r>
          </w:p>
        </w:tc>
        <w:tc>
          <w:tcPr>
            <w:tcW w:w="3415" w:type="dxa"/>
            <w:tcBorders>
              <w:top w:val="single" w:sz="4" w:space="0" w:color="000000"/>
              <w:left w:val="single" w:sz="4" w:space="0" w:color="000000"/>
              <w:bottom w:val="single" w:sz="4" w:space="0" w:color="000000"/>
              <w:right w:val="single" w:sz="4" w:space="0" w:color="000000"/>
            </w:tcBorders>
          </w:tcPr>
          <w:p w:rsidR="003A5CB7" w:rsidRPr="00C624D6" w:rsidRDefault="005941C3" w:rsidP="00C624D6">
            <w:pPr>
              <w:rPr>
                <w:sz w:val="27"/>
                <w:szCs w:val="27"/>
              </w:rPr>
            </w:pPr>
            <w:r w:rsidRPr="00C624D6">
              <w:rPr>
                <w:sz w:val="27"/>
                <w:szCs w:val="27"/>
              </w:rPr>
              <w:t>Личностно – ориентированные технологии. Применение в практике.</w:t>
            </w:r>
          </w:p>
          <w:p w:rsidR="00421357" w:rsidRPr="00C624D6" w:rsidRDefault="00421357" w:rsidP="00C624D6">
            <w:pPr>
              <w:rPr>
                <w:rFonts w:eastAsia="Calibri"/>
                <w:sz w:val="27"/>
                <w:szCs w:val="27"/>
              </w:rPr>
            </w:pPr>
            <w:r w:rsidRPr="00C624D6">
              <w:rPr>
                <w:sz w:val="27"/>
                <w:szCs w:val="27"/>
              </w:rPr>
              <w:t>-Система работы по трудовому воспитанию детей старшего дошкольного возраста</w:t>
            </w:r>
          </w:p>
        </w:tc>
      </w:tr>
      <w:tr w:rsidR="00B26B9F" w:rsidRPr="00C624D6" w:rsidTr="0048410B">
        <w:tc>
          <w:tcPr>
            <w:tcW w:w="2987" w:type="dxa"/>
            <w:tcBorders>
              <w:top w:val="single" w:sz="4" w:space="0" w:color="000000"/>
              <w:left w:val="single" w:sz="4" w:space="0" w:color="000000"/>
              <w:bottom w:val="single" w:sz="4" w:space="0" w:color="000000"/>
              <w:right w:val="single" w:sz="4" w:space="0" w:color="000000"/>
            </w:tcBorders>
            <w:hideMark/>
          </w:tcPr>
          <w:p w:rsidR="003A5CB7" w:rsidRPr="00C624D6" w:rsidRDefault="00B24349" w:rsidP="00C624D6">
            <w:pPr>
              <w:rPr>
                <w:rFonts w:eastAsia="Calibri"/>
                <w:sz w:val="27"/>
                <w:szCs w:val="27"/>
              </w:rPr>
            </w:pPr>
            <w:r w:rsidRPr="00C624D6">
              <w:rPr>
                <w:rFonts w:eastAsia="Calibri"/>
                <w:sz w:val="27"/>
                <w:szCs w:val="27"/>
              </w:rPr>
              <w:t>Речевое</w:t>
            </w:r>
          </w:p>
        </w:tc>
        <w:tc>
          <w:tcPr>
            <w:tcW w:w="3096" w:type="dxa"/>
            <w:tcBorders>
              <w:top w:val="single" w:sz="4" w:space="0" w:color="000000"/>
              <w:left w:val="single" w:sz="4" w:space="0" w:color="000000"/>
              <w:bottom w:val="single" w:sz="4" w:space="0" w:color="000000"/>
              <w:right w:val="single" w:sz="4" w:space="0" w:color="000000"/>
            </w:tcBorders>
          </w:tcPr>
          <w:p w:rsidR="003A5CB7" w:rsidRPr="00C624D6" w:rsidRDefault="00D72358" w:rsidP="00C624D6">
            <w:pPr>
              <w:rPr>
                <w:rFonts w:eastAsia="Calibri"/>
                <w:sz w:val="27"/>
                <w:szCs w:val="27"/>
              </w:rPr>
            </w:pPr>
            <w:r w:rsidRPr="00C624D6">
              <w:rPr>
                <w:rFonts w:eastAsia="Calibri"/>
                <w:sz w:val="27"/>
                <w:szCs w:val="27"/>
              </w:rPr>
              <w:t>8</w:t>
            </w:r>
          </w:p>
          <w:p w:rsidR="00D72358" w:rsidRPr="00C624D6" w:rsidRDefault="00D72358" w:rsidP="00C624D6">
            <w:pPr>
              <w:rPr>
                <w:rFonts w:eastAsia="Calibri"/>
                <w:sz w:val="27"/>
                <w:szCs w:val="27"/>
              </w:rPr>
            </w:pPr>
          </w:p>
          <w:p w:rsidR="00D72358" w:rsidRPr="00C624D6" w:rsidRDefault="00D72358" w:rsidP="00C624D6">
            <w:pPr>
              <w:rPr>
                <w:rFonts w:eastAsia="Calibri"/>
                <w:sz w:val="27"/>
                <w:szCs w:val="27"/>
              </w:rPr>
            </w:pPr>
          </w:p>
          <w:p w:rsidR="00D72358" w:rsidRPr="00C624D6" w:rsidRDefault="00D72358" w:rsidP="00C624D6">
            <w:pPr>
              <w:rPr>
                <w:rFonts w:eastAsia="Calibri"/>
                <w:sz w:val="27"/>
                <w:szCs w:val="27"/>
              </w:rPr>
            </w:pPr>
          </w:p>
          <w:p w:rsidR="00D72358" w:rsidRPr="00C624D6" w:rsidRDefault="00D72358" w:rsidP="00C624D6">
            <w:pPr>
              <w:rPr>
                <w:rFonts w:eastAsia="Calibri"/>
                <w:sz w:val="27"/>
                <w:szCs w:val="27"/>
              </w:rPr>
            </w:pPr>
          </w:p>
          <w:p w:rsidR="00D72358" w:rsidRPr="00C624D6" w:rsidRDefault="00D72358" w:rsidP="00C624D6">
            <w:pPr>
              <w:rPr>
                <w:rFonts w:eastAsia="Calibri"/>
                <w:sz w:val="27"/>
                <w:szCs w:val="27"/>
              </w:rPr>
            </w:pPr>
          </w:p>
          <w:p w:rsidR="00D72358" w:rsidRPr="00C624D6" w:rsidRDefault="00D72358" w:rsidP="00C624D6">
            <w:pPr>
              <w:rPr>
                <w:rFonts w:eastAsia="Calibri"/>
                <w:sz w:val="27"/>
                <w:szCs w:val="27"/>
              </w:rPr>
            </w:pPr>
            <w:r w:rsidRPr="00C624D6">
              <w:rPr>
                <w:rFonts w:eastAsia="Calibri"/>
                <w:sz w:val="27"/>
                <w:szCs w:val="27"/>
              </w:rPr>
              <w:t>4</w:t>
            </w:r>
          </w:p>
          <w:p w:rsidR="00D72358" w:rsidRPr="00C624D6" w:rsidRDefault="00D72358" w:rsidP="00C624D6">
            <w:pPr>
              <w:rPr>
                <w:rFonts w:eastAsia="Calibri"/>
                <w:sz w:val="27"/>
                <w:szCs w:val="27"/>
              </w:rPr>
            </w:pPr>
          </w:p>
          <w:p w:rsidR="00D72358" w:rsidRPr="00C624D6" w:rsidRDefault="00D72358" w:rsidP="00C624D6">
            <w:pPr>
              <w:rPr>
                <w:rFonts w:eastAsia="Calibri"/>
                <w:sz w:val="27"/>
                <w:szCs w:val="27"/>
              </w:rPr>
            </w:pPr>
          </w:p>
          <w:p w:rsidR="00D72358" w:rsidRPr="00C624D6" w:rsidRDefault="00D72358" w:rsidP="00C624D6">
            <w:pPr>
              <w:rPr>
                <w:rFonts w:eastAsia="Calibri"/>
                <w:sz w:val="27"/>
                <w:szCs w:val="27"/>
              </w:rPr>
            </w:pPr>
          </w:p>
          <w:p w:rsidR="00D72358" w:rsidRPr="00C624D6" w:rsidRDefault="00D72358" w:rsidP="00C624D6">
            <w:pPr>
              <w:rPr>
                <w:rFonts w:eastAsia="Calibri"/>
                <w:sz w:val="27"/>
                <w:szCs w:val="27"/>
              </w:rPr>
            </w:pPr>
            <w:r w:rsidRPr="00C624D6">
              <w:rPr>
                <w:rFonts w:eastAsia="Calibri"/>
                <w:sz w:val="27"/>
                <w:szCs w:val="27"/>
              </w:rPr>
              <w:t>6</w:t>
            </w:r>
          </w:p>
        </w:tc>
        <w:tc>
          <w:tcPr>
            <w:tcW w:w="3415" w:type="dxa"/>
            <w:tcBorders>
              <w:top w:val="single" w:sz="4" w:space="0" w:color="000000"/>
              <w:left w:val="single" w:sz="4" w:space="0" w:color="000000"/>
              <w:bottom w:val="single" w:sz="4" w:space="0" w:color="000000"/>
              <w:right w:val="single" w:sz="4" w:space="0" w:color="000000"/>
            </w:tcBorders>
          </w:tcPr>
          <w:p w:rsidR="003A5CB7" w:rsidRPr="00C624D6" w:rsidRDefault="005941C3" w:rsidP="00C624D6">
            <w:pPr>
              <w:rPr>
                <w:sz w:val="27"/>
                <w:szCs w:val="27"/>
              </w:rPr>
            </w:pPr>
            <w:r w:rsidRPr="00C624D6">
              <w:rPr>
                <w:sz w:val="27"/>
                <w:szCs w:val="27"/>
              </w:rPr>
              <w:t>«Методика разучивания стихотворений детьми с ЗПР с использованием ИКТ»</w:t>
            </w:r>
            <w:r w:rsidR="00B10F55" w:rsidRPr="00C624D6">
              <w:rPr>
                <w:sz w:val="27"/>
                <w:szCs w:val="27"/>
              </w:rPr>
              <w:t>.</w:t>
            </w:r>
          </w:p>
          <w:p w:rsidR="00B10F55" w:rsidRPr="00C624D6" w:rsidRDefault="00B10F55" w:rsidP="00C624D6">
            <w:pPr>
              <w:rPr>
                <w:sz w:val="27"/>
                <w:szCs w:val="27"/>
              </w:rPr>
            </w:pPr>
            <w:r w:rsidRPr="00C624D6">
              <w:rPr>
                <w:sz w:val="27"/>
                <w:szCs w:val="27"/>
              </w:rPr>
              <w:t> "Алгоритмы и схемы в развивающей предметно-пространственной среде для детей с ограниченными возможностями здоровья. Применение интерактивной доски как дополнительного средства для обучения и развития детей."</w:t>
            </w:r>
          </w:p>
          <w:p w:rsidR="00D72358" w:rsidRPr="00C624D6" w:rsidRDefault="00D72358" w:rsidP="00C624D6">
            <w:pPr>
              <w:rPr>
                <w:sz w:val="27"/>
                <w:szCs w:val="27"/>
              </w:rPr>
            </w:pPr>
            <w:r w:rsidRPr="00C624D6">
              <w:rPr>
                <w:sz w:val="27"/>
                <w:szCs w:val="27"/>
              </w:rPr>
              <w:t>"Комплексный подход в формировании предложных отношений в речи дошкольников с задержкой психического развития"</w:t>
            </w:r>
          </w:p>
        </w:tc>
      </w:tr>
      <w:tr w:rsidR="00B26B9F" w:rsidRPr="00C624D6" w:rsidTr="0048410B">
        <w:tc>
          <w:tcPr>
            <w:tcW w:w="2987" w:type="dxa"/>
            <w:tcBorders>
              <w:top w:val="single" w:sz="4" w:space="0" w:color="000000"/>
              <w:left w:val="single" w:sz="4" w:space="0" w:color="000000"/>
              <w:bottom w:val="single" w:sz="4" w:space="0" w:color="000000"/>
              <w:right w:val="single" w:sz="4" w:space="0" w:color="000000"/>
            </w:tcBorders>
            <w:hideMark/>
          </w:tcPr>
          <w:p w:rsidR="003A5CB7" w:rsidRPr="00C624D6" w:rsidRDefault="003A5CB7" w:rsidP="00C624D6">
            <w:pPr>
              <w:rPr>
                <w:rFonts w:eastAsia="Calibri"/>
                <w:sz w:val="27"/>
                <w:szCs w:val="27"/>
              </w:rPr>
            </w:pPr>
            <w:r w:rsidRPr="00C624D6">
              <w:rPr>
                <w:rFonts w:eastAsia="Calibri"/>
                <w:sz w:val="27"/>
                <w:szCs w:val="27"/>
              </w:rPr>
              <w:t>Физкультурно-оздоровительн</w:t>
            </w:r>
            <w:r w:rsidR="00B24349" w:rsidRPr="00C624D6">
              <w:rPr>
                <w:rFonts w:eastAsia="Calibri"/>
                <w:sz w:val="27"/>
                <w:szCs w:val="27"/>
              </w:rPr>
              <w:t>о</w:t>
            </w:r>
            <w:r w:rsidRPr="00C624D6">
              <w:rPr>
                <w:rFonts w:eastAsia="Calibri"/>
                <w:sz w:val="27"/>
                <w:szCs w:val="27"/>
              </w:rPr>
              <w:t>е</w:t>
            </w:r>
          </w:p>
        </w:tc>
        <w:tc>
          <w:tcPr>
            <w:tcW w:w="3096" w:type="dxa"/>
            <w:tcBorders>
              <w:top w:val="single" w:sz="4" w:space="0" w:color="000000"/>
              <w:left w:val="single" w:sz="4" w:space="0" w:color="000000"/>
              <w:bottom w:val="single" w:sz="4" w:space="0" w:color="000000"/>
              <w:right w:val="single" w:sz="4" w:space="0" w:color="000000"/>
            </w:tcBorders>
          </w:tcPr>
          <w:p w:rsidR="003A5CB7" w:rsidRPr="00C624D6" w:rsidRDefault="00B10F55" w:rsidP="00C624D6">
            <w:pPr>
              <w:rPr>
                <w:rFonts w:eastAsia="Calibri"/>
                <w:sz w:val="27"/>
                <w:szCs w:val="27"/>
              </w:rPr>
            </w:pPr>
            <w:r w:rsidRPr="00C624D6">
              <w:rPr>
                <w:rFonts w:eastAsia="Calibri"/>
                <w:sz w:val="27"/>
                <w:szCs w:val="27"/>
              </w:rPr>
              <w:t>2</w:t>
            </w:r>
          </w:p>
        </w:tc>
        <w:tc>
          <w:tcPr>
            <w:tcW w:w="3415" w:type="dxa"/>
            <w:tcBorders>
              <w:top w:val="single" w:sz="4" w:space="0" w:color="000000"/>
              <w:left w:val="single" w:sz="4" w:space="0" w:color="000000"/>
              <w:bottom w:val="single" w:sz="4" w:space="0" w:color="000000"/>
              <w:right w:val="single" w:sz="4" w:space="0" w:color="000000"/>
            </w:tcBorders>
          </w:tcPr>
          <w:p w:rsidR="003A5CB7" w:rsidRPr="00C624D6" w:rsidRDefault="00CE2D72" w:rsidP="00C624D6">
            <w:pPr>
              <w:rPr>
                <w:rFonts w:eastAsia="Calibri"/>
                <w:sz w:val="27"/>
                <w:szCs w:val="27"/>
              </w:rPr>
            </w:pPr>
            <w:r w:rsidRPr="00C624D6">
              <w:rPr>
                <w:sz w:val="27"/>
                <w:szCs w:val="27"/>
              </w:rPr>
              <w:t>Влияние техник дыхательной гимнастики Стрельниковой А. Н. на формирование правильного дыхания детей дошкольного возраста</w:t>
            </w:r>
          </w:p>
        </w:tc>
      </w:tr>
      <w:tr w:rsidR="00B26B9F" w:rsidRPr="00C624D6" w:rsidTr="00AD0B46">
        <w:trPr>
          <w:trHeight w:val="556"/>
        </w:trPr>
        <w:tc>
          <w:tcPr>
            <w:tcW w:w="2987" w:type="dxa"/>
            <w:tcBorders>
              <w:top w:val="single" w:sz="4" w:space="0" w:color="000000"/>
              <w:left w:val="single" w:sz="4" w:space="0" w:color="000000"/>
              <w:bottom w:val="single" w:sz="4" w:space="0" w:color="000000"/>
              <w:right w:val="single" w:sz="4" w:space="0" w:color="000000"/>
            </w:tcBorders>
            <w:hideMark/>
          </w:tcPr>
          <w:p w:rsidR="003A5CB7" w:rsidRPr="00C624D6" w:rsidRDefault="00B24349" w:rsidP="00C624D6">
            <w:pPr>
              <w:rPr>
                <w:rFonts w:eastAsia="Calibri"/>
                <w:sz w:val="27"/>
                <w:szCs w:val="27"/>
              </w:rPr>
            </w:pPr>
            <w:r w:rsidRPr="00C624D6">
              <w:rPr>
                <w:rFonts w:eastAsia="Calibri"/>
                <w:sz w:val="27"/>
                <w:szCs w:val="27"/>
              </w:rPr>
              <w:t>Художественно-эстетическое</w:t>
            </w:r>
          </w:p>
        </w:tc>
        <w:tc>
          <w:tcPr>
            <w:tcW w:w="3096" w:type="dxa"/>
            <w:tcBorders>
              <w:top w:val="single" w:sz="4" w:space="0" w:color="000000"/>
              <w:left w:val="single" w:sz="4" w:space="0" w:color="000000"/>
              <w:bottom w:val="single" w:sz="4" w:space="0" w:color="000000"/>
              <w:right w:val="single" w:sz="4" w:space="0" w:color="000000"/>
            </w:tcBorders>
          </w:tcPr>
          <w:p w:rsidR="003A5CB7" w:rsidRPr="00C624D6" w:rsidRDefault="00D72358" w:rsidP="00C624D6">
            <w:pPr>
              <w:rPr>
                <w:rFonts w:eastAsia="Calibri"/>
                <w:sz w:val="27"/>
                <w:szCs w:val="27"/>
              </w:rPr>
            </w:pPr>
            <w:r w:rsidRPr="00C624D6">
              <w:rPr>
                <w:rFonts w:eastAsia="Calibri"/>
                <w:sz w:val="27"/>
                <w:szCs w:val="27"/>
              </w:rPr>
              <w:t>11</w:t>
            </w:r>
          </w:p>
        </w:tc>
        <w:tc>
          <w:tcPr>
            <w:tcW w:w="3415" w:type="dxa"/>
            <w:tcBorders>
              <w:top w:val="single" w:sz="4" w:space="0" w:color="000000"/>
              <w:left w:val="single" w:sz="4" w:space="0" w:color="000000"/>
              <w:bottom w:val="single" w:sz="4" w:space="0" w:color="000000"/>
              <w:right w:val="single" w:sz="4" w:space="0" w:color="000000"/>
            </w:tcBorders>
          </w:tcPr>
          <w:p w:rsidR="003A5CB7" w:rsidRPr="00C624D6" w:rsidRDefault="00D72358" w:rsidP="00C624D6">
            <w:pPr>
              <w:rPr>
                <w:sz w:val="27"/>
                <w:szCs w:val="27"/>
              </w:rPr>
            </w:pPr>
            <w:r w:rsidRPr="00C624D6">
              <w:rPr>
                <w:sz w:val="27"/>
                <w:szCs w:val="27"/>
              </w:rPr>
              <w:t>Игровые песенки с предметами, как способ развития тактильного восприятия, образного мышления и темпо-ритмических движений».</w:t>
            </w:r>
          </w:p>
        </w:tc>
      </w:tr>
    </w:tbl>
    <w:p w:rsidR="003A5CB7" w:rsidRPr="00C624D6" w:rsidRDefault="003A5CB7" w:rsidP="00C624D6">
      <w:pPr>
        <w:ind w:firstLine="709"/>
        <w:jc w:val="both"/>
        <w:rPr>
          <w:color w:val="000000"/>
          <w:sz w:val="27"/>
          <w:szCs w:val="27"/>
        </w:rPr>
      </w:pPr>
    </w:p>
    <w:p w:rsidR="00350F54" w:rsidRPr="00C624D6" w:rsidRDefault="00350F54" w:rsidP="00C624D6">
      <w:pPr>
        <w:ind w:firstLine="709"/>
        <w:jc w:val="both"/>
        <w:rPr>
          <w:color w:val="000000"/>
          <w:sz w:val="27"/>
          <w:szCs w:val="27"/>
        </w:rPr>
      </w:pPr>
      <w:r w:rsidRPr="00C624D6">
        <w:rPr>
          <w:color w:val="000000"/>
          <w:sz w:val="27"/>
          <w:szCs w:val="27"/>
        </w:rPr>
        <w:t xml:space="preserve">В ДОУ разработаны методические </w:t>
      </w:r>
      <w:r w:rsidR="00421357" w:rsidRPr="00C624D6">
        <w:rPr>
          <w:color w:val="000000"/>
          <w:sz w:val="27"/>
          <w:szCs w:val="27"/>
        </w:rPr>
        <w:t>рекомендации для педагогов по оформлению и ведению профессиональных блогов,</w:t>
      </w:r>
      <w:r w:rsidRPr="00C624D6">
        <w:rPr>
          <w:color w:val="000000"/>
          <w:sz w:val="27"/>
          <w:szCs w:val="27"/>
        </w:rPr>
        <w:t xml:space="preserve"> организована работа по обмену опытом через показ открытых форм работы с детьми</w:t>
      </w:r>
      <w:r w:rsidR="00421357" w:rsidRPr="00C624D6">
        <w:rPr>
          <w:color w:val="000000"/>
          <w:sz w:val="27"/>
          <w:szCs w:val="27"/>
        </w:rPr>
        <w:t xml:space="preserve"> как опытными педагогами, так и молодыми специалистами (Методическая неделя).</w:t>
      </w:r>
    </w:p>
    <w:p w:rsidR="00350F54" w:rsidRPr="00C624D6" w:rsidRDefault="00350F54" w:rsidP="00C624D6">
      <w:pPr>
        <w:ind w:firstLine="709"/>
        <w:jc w:val="both"/>
        <w:rPr>
          <w:color w:val="000000"/>
          <w:sz w:val="27"/>
          <w:szCs w:val="27"/>
        </w:rPr>
      </w:pPr>
      <w:r w:rsidRPr="00C624D6">
        <w:rPr>
          <w:color w:val="000000"/>
          <w:sz w:val="27"/>
          <w:szCs w:val="27"/>
        </w:rPr>
        <w:t xml:space="preserve">Педагоги детского сада являются участниками </w:t>
      </w:r>
      <w:r w:rsidR="007B1929" w:rsidRPr="00C624D6">
        <w:rPr>
          <w:color w:val="000000"/>
          <w:sz w:val="27"/>
          <w:szCs w:val="27"/>
        </w:rPr>
        <w:t>ГПСП</w:t>
      </w:r>
      <w:r w:rsidR="00421357" w:rsidRPr="00C624D6">
        <w:rPr>
          <w:color w:val="000000"/>
          <w:sz w:val="27"/>
          <w:szCs w:val="27"/>
        </w:rPr>
        <w:t xml:space="preserve"> музыкальных руководителей, инструкторов по физической культуре, учителей-дефектологов и учителей-логопедов</w:t>
      </w:r>
      <w:r w:rsidR="00421357" w:rsidRPr="00C624D6">
        <w:rPr>
          <w:iCs/>
          <w:color w:val="000000"/>
          <w:sz w:val="27"/>
          <w:szCs w:val="27"/>
        </w:rPr>
        <w:t xml:space="preserve">. </w:t>
      </w:r>
      <w:r w:rsidRPr="00C624D6">
        <w:rPr>
          <w:color w:val="000000"/>
          <w:sz w:val="27"/>
          <w:szCs w:val="27"/>
        </w:rPr>
        <w:t>Педагоги</w:t>
      </w:r>
      <w:r w:rsidR="00421357" w:rsidRPr="00C624D6">
        <w:rPr>
          <w:color w:val="000000"/>
          <w:sz w:val="27"/>
          <w:szCs w:val="27"/>
        </w:rPr>
        <w:t xml:space="preserve"> трёх групп</w:t>
      </w:r>
      <w:r w:rsidRPr="00C624D6">
        <w:rPr>
          <w:color w:val="000000"/>
          <w:sz w:val="27"/>
          <w:szCs w:val="27"/>
        </w:rPr>
        <w:t xml:space="preserve"> принимают ак</w:t>
      </w:r>
      <w:r w:rsidR="00421357" w:rsidRPr="00C624D6">
        <w:rPr>
          <w:color w:val="000000"/>
          <w:sz w:val="27"/>
          <w:szCs w:val="27"/>
        </w:rPr>
        <w:t>тивное участие в работе Федеральной инновационной</w:t>
      </w:r>
      <w:r w:rsidRPr="00C624D6">
        <w:rPr>
          <w:color w:val="000000"/>
          <w:sz w:val="27"/>
          <w:szCs w:val="27"/>
        </w:rPr>
        <w:t xml:space="preserve"> площадки</w:t>
      </w:r>
      <w:r w:rsidR="00421357" w:rsidRPr="00C624D6">
        <w:rPr>
          <w:color w:val="000000"/>
          <w:sz w:val="27"/>
          <w:szCs w:val="27"/>
        </w:rPr>
        <w:t xml:space="preserve"> Мобильное электронное образование.</w:t>
      </w:r>
    </w:p>
    <w:p w:rsidR="007B1929" w:rsidRPr="00C624D6" w:rsidRDefault="00350F54" w:rsidP="00C624D6">
      <w:pPr>
        <w:ind w:firstLine="709"/>
        <w:jc w:val="both"/>
        <w:rPr>
          <w:sz w:val="27"/>
          <w:szCs w:val="27"/>
        </w:rPr>
      </w:pPr>
      <w:r w:rsidRPr="00C624D6">
        <w:rPr>
          <w:color w:val="000000"/>
          <w:sz w:val="27"/>
          <w:szCs w:val="27"/>
        </w:rPr>
        <w:t xml:space="preserve">Большое внимание уделяется обобщению и распространению передового педагогического опыта работников детского сада, что отражается </w:t>
      </w:r>
      <w:r w:rsidRPr="00C624D6">
        <w:rPr>
          <w:sz w:val="27"/>
          <w:szCs w:val="27"/>
        </w:rPr>
        <w:t>в публикациях педагогов, участии в Муници</w:t>
      </w:r>
      <w:r w:rsidR="00AD0B46" w:rsidRPr="00C624D6">
        <w:rPr>
          <w:sz w:val="27"/>
          <w:szCs w:val="27"/>
        </w:rPr>
        <w:t>пальном проекте совместно с ЮУрГГПУ «Усовские чтения».</w:t>
      </w:r>
    </w:p>
    <w:p w:rsidR="00350F54" w:rsidRPr="00C624D6" w:rsidRDefault="005B4FE7" w:rsidP="00C624D6">
      <w:pPr>
        <w:jc w:val="both"/>
        <w:rPr>
          <w:color w:val="000000"/>
          <w:sz w:val="27"/>
          <w:szCs w:val="27"/>
        </w:rPr>
      </w:pPr>
      <w:r w:rsidRPr="00C624D6">
        <w:rPr>
          <w:color w:val="000000"/>
          <w:sz w:val="27"/>
          <w:szCs w:val="27"/>
        </w:rPr>
        <w:t>Таблица 2</w:t>
      </w:r>
      <w:r w:rsidR="00EA130D" w:rsidRPr="00C624D6">
        <w:rPr>
          <w:color w:val="000000"/>
          <w:sz w:val="27"/>
          <w:szCs w:val="27"/>
        </w:rPr>
        <w:t>3</w:t>
      </w:r>
      <w:r w:rsidRPr="00C624D6">
        <w:rPr>
          <w:color w:val="000000"/>
          <w:sz w:val="27"/>
          <w:szCs w:val="27"/>
        </w:rPr>
        <w:t xml:space="preserve"> – </w:t>
      </w:r>
      <w:r w:rsidR="009302AA" w:rsidRPr="00C624D6">
        <w:rPr>
          <w:color w:val="000000"/>
          <w:sz w:val="27"/>
          <w:szCs w:val="27"/>
        </w:rPr>
        <w:t>Публикационная активность педагогов</w:t>
      </w:r>
    </w:p>
    <w:tbl>
      <w:tblPr>
        <w:tblW w:w="9639" w:type="dxa"/>
        <w:tblInd w:w="40" w:type="dxa"/>
        <w:tblLayout w:type="fixed"/>
        <w:tblCellMar>
          <w:left w:w="40" w:type="dxa"/>
          <w:right w:w="40" w:type="dxa"/>
        </w:tblCellMar>
        <w:tblLook w:val="04A0"/>
      </w:tblPr>
      <w:tblGrid>
        <w:gridCol w:w="720"/>
        <w:gridCol w:w="2952"/>
        <w:gridCol w:w="2991"/>
        <w:gridCol w:w="2976"/>
      </w:tblGrid>
      <w:tr w:rsidR="00350F54" w:rsidRPr="00C624D6" w:rsidTr="00E63B44">
        <w:trPr>
          <w:cantSplit/>
        </w:trPr>
        <w:tc>
          <w:tcPr>
            <w:tcW w:w="720" w:type="dxa"/>
            <w:tcBorders>
              <w:top w:val="single" w:sz="4" w:space="0" w:color="000000"/>
              <w:left w:val="single" w:sz="4" w:space="0" w:color="000000"/>
              <w:bottom w:val="single" w:sz="4" w:space="0" w:color="000000"/>
              <w:right w:val="nil"/>
            </w:tcBorders>
            <w:vAlign w:val="center"/>
            <w:hideMark/>
          </w:tcPr>
          <w:p w:rsidR="00350F54" w:rsidRPr="00C624D6" w:rsidRDefault="00350F54" w:rsidP="00C624D6">
            <w:pPr>
              <w:jc w:val="center"/>
              <w:rPr>
                <w:b/>
                <w:color w:val="000000"/>
                <w:sz w:val="27"/>
                <w:szCs w:val="27"/>
              </w:rPr>
            </w:pPr>
            <w:r w:rsidRPr="00C624D6">
              <w:rPr>
                <w:b/>
                <w:color w:val="000000"/>
                <w:sz w:val="27"/>
                <w:szCs w:val="27"/>
              </w:rPr>
              <w:t>№ п/п</w:t>
            </w:r>
          </w:p>
        </w:tc>
        <w:tc>
          <w:tcPr>
            <w:tcW w:w="2952" w:type="dxa"/>
            <w:tcBorders>
              <w:top w:val="single" w:sz="4" w:space="0" w:color="000000"/>
              <w:left w:val="single" w:sz="4" w:space="0" w:color="000000"/>
              <w:bottom w:val="single" w:sz="4" w:space="0" w:color="000000"/>
              <w:right w:val="nil"/>
            </w:tcBorders>
            <w:vAlign w:val="center"/>
            <w:hideMark/>
          </w:tcPr>
          <w:p w:rsidR="00350F54" w:rsidRPr="00C624D6" w:rsidRDefault="00350F54" w:rsidP="00C624D6">
            <w:pPr>
              <w:ind w:left="80"/>
              <w:jc w:val="center"/>
              <w:rPr>
                <w:b/>
                <w:color w:val="000000"/>
                <w:sz w:val="27"/>
                <w:szCs w:val="27"/>
              </w:rPr>
            </w:pPr>
            <w:r w:rsidRPr="00C624D6">
              <w:rPr>
                <w:b/>
                <w:color w:val="000000"/>
                <w:sz w:val="27"/>
                <w:szCs w:val="27"/>
              </w:rPr>
              <w:t>Наименование работы, ее вид</w:t>
            </w:r>
          </w:p>
        </w:tc>
        <w:tc>
          <w:tcPr>
            <w:tcW w:w="2991" w:type="dxa"/>
            <w:tcBorders>
              <w:top w:val="single" w:sz="4" w:space="0" w:color="000000"/>
              <w:left w:val="single" w:sz="4" w:space="0" w:color="000000"/>
              <w:bottom w:val="single" w:sz="4" w:space="0" w:color="000000"/>
              <w:right w:val="nil"/>
            </w:tcBorders>
            <w:vAlign w:val="center"/>
            <w:hideMark/>
          </w:tcPr>
          <w:p w:rsidR="00350F54" w:rsidRPr="00C624D6" w:rsidRDefault="00350F54" w:rsidP="00C624D6">
            <w:pPr>
              <w:ind w:left="80"/>
              <w:jc w:val="center"/>
              <w:rPr>
                <w:b/>
                <w:color w:val="000000"/>
                <w:sz w:val="27"/>
                <w:szCs w:val="27"/>
              </w:rPr>
            </w:pPr>
            <w:r w:rsidRPr="00C624D6">
              <w:rPr>
                <w:b/>
                <w:color w:val="000000"/>
                <w:sz w:val="27"/>
                <w:szCs w:val="27"/>
              </w:rPr>
              <w:t>Выходные данные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50F54" w:rsidRPr="00C624D6" w:rsidRDefault="00350F54" w:rsidP="00C624D6">
            <w:pPr>
              <w:ind w:left="80"/>
              <w:jc w:val="center"/>
              <w:rPr>
                <w:sz w:val="27"/>
                <w:szCs w:val="27"/>
              </w:rPr>
            </w:pPr>
            <w:r w:rsidRPr="00C624D6">
              <w:rPr>
                <w:b/>
                <w:color w:val="000000"/>
                <w:sz w:val="27"/>
                <w:szCs w:val="27"/>
              </w:rPr>
              <w:t>Авторы</w:t>
            </w:r>
          </w:p>
        </w:tc>
      </w:tr>
      <w:tr w:rsidR="001F2CB6" w:rsidRPr="00C624D6" w:rsidTr="00E63B44">
        <w:trPr>
          <w:cantSplit/>
        </w:trPr>
        <w:tc>
          <w:tcPr>
            <w:tcW w:w="720" w:type="dxa"/>
            <w:tcBorders>
              <w:top w:val="single" w:sz="4" w:space="0" w:color="000000"/>
              <w:left w:val="single" w:sz="4" w:space="0" w:color="000000"/>
              <w:bottom w:val="single" w:sz="4" w:space="0" w:color="000000"/>
              <w:right w:val="nil"/>
            </w:tcBorders>
          </w:tcPr>
          <w:p w:rsidR="001F2CB6" w:rsidRPr="00C624D6" w:rsidRDefault="001F2CB6" w:rsidP="00C624D6">
            <w:pPr>
              <w:snapToGrid w:val="0"/>
              <w:jc w:val="both"/>
              <w:rPr>
                <w:color w:val="000000"/>
                <w:sz w:val="27"/>
                <w:szCs w:val="27"/>
              </w:rPr>
            </w:pPr>
          </w:p>
        </w:tc>
        <w:tc>
          <w:tcPr>
            <w:tcW w:w="2952"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«Коммуникативно-организационный компонент реализации АОП детей с ОВЗ в дошкольном образовательном учреждении»</w:t>
            </w:r>
          </w:p>
        </w:tc>
        <w:tc>
          <w:tcPr>
            <w:tcW w:w="2991"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Аннотированный сборник методических материалов (по результатам работы городских профессиональных сообществ города Челябинска)</w:t>
            </w:r>
          </w:p>
          <w:p w:rsidR="001F2CB6" w:rsidRPr="00C624D6" w:rsidRDefault="001F2CB6" w:rsidP="00C624D6">
            <w:pPr>
              <w:rPr>
                <w:sz w:val="27"/>
                <w:szCs w:val="27"/>
              </w:rPr>
            </w:pPr>
          </w:p>
          <w:p w:rsidR="001F2CB6" w:rsidRPr="00C624D6" w:rsidRDefault="001F2CB6" w:rsidP="00C624D6">
            <w:pPr>
              <w:rPr>
                <w:sz w:val="27"/>
                <w:szCs w:val="27"/>
              </w:rPr>
            </w:pPr>
            <w:r w:rsidRPr="00C624D6">
              <w:rPr>
                <w:sz w:val="27"/>
                <w:szCs w:val="27"/>
              </w:rPr>
              <w:t>Всероссийское СМИ «Педагогические конкурсы».</w:t>
            </w:r>
          </w:p>
          <w:p w:rsidR="001F2CB6" w:rsidRPr="00C624D6" w:rsidRDefault="001F2CB6" w:rsidP="00C624D6">
            <w:pPr>
              <w:rPr>
                <w:sz w:val="27"/>
                <w:szCs w:val="27"/>
              </w:rPr>
            </w:pPr>
            <w:r w:rsidRPr="00C624D6">
              <w:rPr>
                <w:sz w:val="27"/>
                <w:szCs w:val="27"/>
              </w:rPr>
              <w:t xml:space="preserve">Адрес размещения: </w:t>
            </w:r>
            <w:hyperlink r:id="rId12" w:history="1">
              <w:r w:rsidRPr="00C624D6">
                <w:rPr>
                  <w:rStyle w:val="a4"/>
                  <w:sz w:val="27"/>
                  <w:szCs w:val="27"/>
                  <w:lang w:val="en-US"/>
                </w:rPr>
                <w:t>https</w:t>
              </w:r>
              <w:r w:rsidRPr="00C624D6">
                <w:rPr>
                  <w:rStyle w:val="a4"/>
                  <w:sz w:val="27"/>
                  <w:szCs w:val="27"/>
                </w:rPr>
                <w:t>://</w:t>
              </w:r>
              <w:r w:rsidRPr="00C624D6">
                <w:rPr>
                  <w:rStyle w:val="a4"/>
                  <w:sz w:val="27"/>
                  <w:szCs w:val="27"/>
                  <w:lang w:val="en-US"/>
                </w:rPr>
                <w:t>pedcom</w:t>
              </w:r>
              <w:r w:rsidRPr="00C624D6">
                <w:rPr>
                  <w:rStyle w:val="a4"/>
                  <w:sz w:val="27"/>
                  <w:szCs w:val="27"/>
                </w:rPr>
                <w:t>.</w:t>
              </w:r>
              <w:r w:rsidRPr="00C624D6">
                <w:rPr>
                  <w:rStyle w:val="a4"/>
                  <w:sz w:val="27"/>
                  <w:szCs w:val="27"/>
                  <w:lang w:val="en-US"/>
                </w:rPr>
                <w:t>ru</w:t>
              </w:r>
              <w:r w:rsidRPr="00C624D6">
                <w:rPr>
                  <w:rStyle w:val="a4"/>
                  <w:sz w:val="27"/>
                  <w:szCs w:val="27"/>
                </w:rPr>
                <w:t>/</w:t>
              </w:r>
              <w:r w:rsidRPr="00C624D6">
                <w:rPr>
                  <w:rStyle w:val="a4"/>
                  <w:sz w:val="27"/>
                  <w:szCs w:val="27"/>
                  <w:lang w:val="en-US"/>
                </w:rPr>
                <w:t>publications</w:t>
              </w:r>
              <w:r w:rsidRPr="00C624D6">
                <w:rPr>
                  <w:rStyle w:val="a4"/>
                  <w:sz w:val="27"/>
                  <w:szCs w:val="27"/>
                </w:rPr>
                <w:t>/518803/2910676</w:t>
              </w:r>
            </w:hyperlink>
          </w:p>
        </w:tc>
        <w:tc>
          <w:tcPr>
            <w:tcW w:w="2976" w:type="dxa"/>
            <w:tcBorders>
              <w:top w:val="single" w:sz="4" w:space="0" w:color="000000"/>
              <w:left w:val="single" w:sz="4" w:space="0" w:color="000000"/>
              <w:bottom w:val="single" w:sz="4" w:space="0" w:color="000000"/>
              <w:right w:val="single" w:sz="4" w:space="0" w:color="000000"/>
            </w:tcBorders>
          </w:tcPr>
          <w:p w:rsidR="001F2CB6" w:rsidRPr="00C624D6" w:rsidRDefault="00E63B44" w:rsidP="00C624D6">
            <w:pPr>
              <w:snapToGrid w:val="0"/>
              <w:ind w:firstLine="480"/>
              <w:jc w:val="center"/>
              <w:rPr>
                <w:color w:val="000000"/>
                <w:sz w:val="27"/>
                <w:szCs w:val="27"/>
              </w:rPr>
            </w:pPr>
            <w:r w:rsidRPr="00C624D6">
              <w:rPr>
                <w:color w:val="000000"/>
                <w:sz w:val="27"/>
                <w:szCs w:val="27"/>
              </w:rPr>
              <w:t>Волкова Т. В.</w:t>
            </w:r>
          </w:p>
          <w:p w:rsidR="00E63B44" w:rsidRPr="00C624D6" w:rsidRDefault="00E63B44" w:rsidP="00C624D6">
            <w:pPr>
              <w:snapToGrid w:val="0"/>
              <w:ind w:firstLine="480"/>
              <w:jc w:val="center"/>
              <w:rPr>
                <w:color w:val="000000"/>
                <w:sz w:val="27"/>
                <w:szCs w:val="27"/>
              </w:rPr>
            </w:pPr>
            <w:r w:rsidRPr="00C624D6">
              <w:rPr>
                <w:color w:val="000000"/>
                <w:sz w:val="27"/>
                <w:szCs w:val="27"/>
              </w:rPr>
              <w:t>Учитель-логопед</w:t>
            </w:r>
          </w:p>
        </w:tc>
      </w:tr>
      <w:tr w:rsidR="00350F54" w:rsidRPr="00C624D6" w:rsidTr="00E63B44">
        <w:trPr>
          <w:cantSplit/>
        </w:trPr>
        <w:tc>
          <w:tcPr>
            <w:tcW w:w="720" w:type="dxa"/>
            <w:tcBorders>
              <w:top w:val="single" w:sz="4" w:space="0" w:color="000000"/>
              <w:left w:val="single" w:sz="4" w:space="0" w:color="000000"/>
              <w:bottom w:val="single" w:sz="4" w:space="0" w:color="000000"/>
              <w:right w:val="nil"/>
            </w:tcBorders>
          </w:tcPr>
          <w:p w:rsidR="00350F54" w:rsidRPr="00C624D6" w:rsidRDefault="00350F54" w:rsidP="00C624D6">
            <w:pPr>
              <w:snapToGrid w:val="0"/>
              <w:jc w:val="both"/>
              <w:rPr>
                <w:color w:val="000000"/>
                <w:sz w:val="27"/>
                <w:szCs w:val="27"/>
              </w:rPr>
            </w:pPr>
          </w:p>
        </w:tc>
        <w:tc>
          <w:tcPr>
            <w:tcW w:w="2952" w:type="dxa"/>
            <w:tcBorders>
              <w:top w:val="single" w:sz="4" w:space="0" w:color="000000"/>
              <w:left w:val="single" w:sz="4" w:space="0" w:color="000000"/>
              <w:bottom w:val="single" w:sz="4" w:space="0" w:color="000000"/>
              <w:right w:val="nil"/>
            </w:tcBorders>
          </w:tcPr>
          <w:p w:rsidR="00350F54" w:rsidRPr="00C624D6" w:rsidRDefault="001F2CB6" w:rsidP="00C624D6">
            <w:pPr>
              <w:snapToGrid w:val="0"/>
              <w:ind w:firstLine="480"/>
              <w:jc w:val="both"/>
              <w:rPr>
                <w:color w:val="000000"/>
                <w:sz w:val="27"/>
                <w:szCs w:val="27"/>
              </w:rPr>
            </w:pPr>
            <w:r w:rsidRPr="00C624D6">
              <w:rPr>
                <w:sz w:val="27"/>
                <w:szCs w:val="27"/>
              </w:rPr>
              <w:t>«Воспитателю дошкольной образовательной организации о взаимодействии с родителями воспитанников»</w:t>
            </w:r>
          </w:p>
        </w:tc>
        <w:tc>
          <w:tcPr>
            <w:tcW w:w="2991"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Журнал «Достижения науки и образования» № 10(64),</w:t>
            </w:r>
          </w:p>
          <w:p w:rsidR="001F2CB6" w:rsidRPr="00C624D6" w:rsidRDefault="001F2CB6" w:rsidP="00C624D6">
            <w:pPr>
              <w:rPr>
                <w:sz w:val="27"/>
                <w:szCs w:val="27"/>
              </w:rPr>
            </w:pPr>
            <w:r w:rsidRPr="00C624D6">
              <w:rPr>
                <w:sz w:val="27"/>
                <w:szCs w:val="27"/>
              </w:rPr>
              <w:t>Территория распостранения РФ, зарубежные страны.</w:t>
            </w:r>
          </w:p>
          <w:p w:rsidR="00350F54" w:rsidRPr="00C624D6" w:rsidRDefault="001F2CB6" w:rsidP="00C624D6">
            <w:pPr>
              <w:snapToGrid w:val="0"/>
              <w:ind w:firstLine="480"/>
              <w:jc w:val="both"/>
              <w:rPr>
                <w:color w:val="000000"/>
                <w:sz w:val="27"/>
                <w:szCs w:val="27"/>
              </w:rPr>
            </w:pPr>
            <w:r w:rsidRPr="00C624D6">
              <w:rPr>
                <w:sz w:val="27"/>
                <w:szCs w:val="27"/>
              </w:rPr>
              <w:t xml:space="preserve">Сайт журнала: </w:t>
            </w:r>
            <w:hyperlink r:id="rId13" w:history="1">
              <w:r w:rsidRPr="00C624D6">
                <w:rPr>
                  <w:rStyle w:val="a4"/>
                  <w:sz w:val="27"/>
                  <w:szCs w:val="27"/>
                  <w:lang w:val="en-US"/>
                </w:rPr>
                <w:t>https</w:t>
              </w:r>
              <w:r w:rsidRPr="00C624D6">
                <w:rPr>
                  <w:rStyle w:val="a4"/>
                  <w:sz w:val="27"/>
                  <w:szCs w:val="27"/>
                </w:rPr>
                <w:t>://</w:t>
              </w:r>
              <w:r w:rsidRPr="00C624D6">
                <w:rPr>
                  <w:rStyle w:val="a4"/>
                  <w:sz w:val="27"/>
                  <w:szCs w:val="27"/>
                  <w:lang w:val="en-US"/>
                </w:rPr>
                <w:t>scientifictext</w:t>
              </w:r>
              <w:r w:rsidRPr="00C624D6">
                <w:rPr>
                  <w:rStyle w:val="a4"/>
                  <w:sz w:val="27"/>
                  <w:szCs w:val="27"/>
                </w:rPr>
                <w:t>.</w:t>
              </w:r>
              <w:r w:rsidRPr="00C624D6">
                <w:rPr>
                  <w:rStyle w:val="a4"/>
                  <w:sz w:val="27"/>
                  <w:szCs w:val="27"/>
                  <w:lang w:val="en-US"/>
                </w:rPr>
                <w:t>ru</w:t>
              </w:r>
            </w:hyperlink>
          </w:p>
        </w:tc>
        <w:tc>
          <w:tcPr>
            <w:tcW w:w="2976" w:type="dxa"/>
            <w:tcBorders>
              <w:top w:val="single" w:sz="4" w:space="0" w:color="000000"/>
              <w:left w:val="single" w:sz="4" w:space="0" w:color="000000"/>
              <w:bottom w:val="single" w:sz="4" w:space="0" w:color="000000"/>
              <w:right w:val="single" w:sz="4" w:space="0" w:color="000000"/>
            </w:tcBorders>
          </w:tcPr>
          <w:p w:rsidR="00350F54" w:rsidRPr="00C624D6" w:rsidRDefault="00E63B44" w:rsidP="00C624D6">
            <w:pPr>
              <w:snapToGrid w:val="0"/>
              <w:ind w:firstLine="480"/>
              <w:jc w:val="center"/>
              <w:rPr>
                <w:color w:val="000000"/>
                <w:sz w:val="27"/>
                <w:szCs w:val="27"/>
              </w:rPr>
            </w:pPr>
            <w:r w:rsidRPr="00C624D6">
              <w:rPr>
                <w:color w:val="000000"/>
                <w:sz w:val="27"/>
                <w:szCs w:val="27"/>
              </w:rPr>
              <w:t>Гаврилова И. В.</w:t>
            </w:r>
          </w:p>
          <w:p w:rsidR="00E63B44" w:rsidRPr="00C624D6" w:rsidRDefault="00E63B44" w:rsidP="00C624D6">
            <w:pPr>
              <w:snapToGrid w:val="0"/>
              <w:ind w:firstLine="480"/>
              <w:jc w:val="center"/>
              <w:rPr>
                <w:color w:val="000000"/>
                <w:sz w:val="27"/>
                <w:szCs w:val="27"/>
              </w:rPr>
            </w:pPr>
            <w:r w:rsidRPr="00C624D6">
              <w:rPr>
                <w:color w:val="000000"/>
                <w:sz w:val="27"/>
                <w:szCs w:val="27"/>
              </w:rPr>
              <w:t>воспитатель</w:t>
            </w:r>
          </w:p>
        </w:tc>
      </w:tr>
      <w:tr w:rsidR="001F2CB6" w:rsidRPr="00C624D6" w:rsidTr="00E63B44">
        <w:trPr>
          <w:cantSplit/>
        </w:trPr>
        <w:tc>
          <w:tcPr>
            <w:tcW w:w="720" w:type="dxa"/>
            <w:tcBorders>
              <w:top w:val="single" w:sz="4" w:space="0" w:color="000000"/>
              <w:left w:val="single" w:sz="4" w:space="0" w:color="000000"/>
              <w:bottom w:val="single" w:sz="4" w:space="0" w:color="000000"/>
              <w:right w:val="nil"/>
            </w:tcBorders>
          </w:tcPr>
          <w:p w:rsidR="001F2CB6" w:rsidRPr="00C624D6" w:rsidRDefault="001F2CB6" w:rsidP="00C624D6">
            <w:pPr>
              <w:snapToGrid w:val="0"/>
              <w:jc w:val="both"/>
              <w:rPr>
                <w:color w:val="000000"/>
                <w:sz w:val="27"/>
                <w:szCs w:val="27"/>
              </w:rPr>
            </w:pPr>
          </w:p>
        </w:tc>
        <w:tc>
          <w:tcPr>
            <w:tcW w:w="2952"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«Приёмы работы по повышению уровня компетентности родителей в вопросах развития элементарных математических представлений у детей с ОВЗ по средствам мнемотехники». (стр. 413)</w:t>
            </w:r>
          </w:p>
        </w:tc>
        <w:tc>
          <w:tcPr>
            <w:tcW w:w="2991"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Сборник материалов Всероссийской научно-практической конференции «Современные стратегии психтлого-педагогического сопровождения детей с ОВЗ в системе специального и инклюзивного образования» (30-31 марте 2021 г.) – Челябинск: МБУ ДПО ЦРО, 2021 – 664с.</w:t>
            </w:r>
          </w:p>
        </w:tc>
        <w:tc>
          <w:tcPr>
            <w:tcW w:w="2976" w:type="dxa"/>
            <w:tcBorders>
              <w:top w:val="single" w:sz="4" w:space="0" w:color="000000"/>
              <w:left w:val="single" w:sz="4" w:space="0" w:color="000000"/>
              <w:bottom w:val="single" w:sz="4" w:space="0" w:color="000000"/>
              <w:right w:val="single" w:sz="4" w:space="0" w:color="000000"/>
            </w:tcBorders>
          </w:tcPr>
          <w:p w:rsidR="001F2CB6" w:rsidRPr="00C624D6" w:rsidRDefault="00E63B44" w:rsidP="00C624D6">
            <w:pPr>
              <w:snapToGrid w:val="0"/>
              <w:ind w:firstLine="480"/>
              <w:jc w:val="center"/>
              <w:rPr>
                <w:color w:val="000000"/>
                <w:sz w:val="27"/>
                <w:szCs w:val="27"/>
              </w:rPr>
            </w:pPr>
            <w:r w:rsidRPr="00C624D6">
              <w:rPr>
                <w:color w:val="000000"/>
                <w:sz w:val="27"/>
                <w:szCs w:val="27"/>
              </w:rPr>
              <w:t>Лаврова С. В.</w:t>
            </w:r>
          </w:p>
          <w:p w:rsidR="00E63B44" w:rsidRPr="00C624D6" w:rsidRDefault="00E63B44" w:rsidP="00C624D6">
            <w:pPr>
              <w:snapToGrid w:val="0"/>
              <w:jc w:val="center"/>
              <w:rPr>
                <w:color w:val="000000"/>
                <w:sz w:val="27"/>
                <w:szCs w:val="27"/>
              </w:rPr>
            </w:pPr>
            <w:r w:rsidRPr="00C624D6">
              <w:rPr>
                <w:color w:val="000000"/>
                <w:sz w:val="27"/>
                <w:szCs w:val="27"/>
              </w:rPr>
              <w:t>Учитель-дефектолог</w:t>
            </w:r>
          </w:p>
        </w:tc>
      </w:tr>
      <w:tr w:rsidR="001F2CB6" w:rsidRPr="00C624D6" w:rsidTr="00E63B44">
        <w:trPr>
          <w:cantSplit/>
        </w:trPr>
        <w:tc>
          <w:tcPr>
            <w:tcW w:w="720" w:type="dxa"/>
            <w:tcBorders>
              <w:top w:val="single" w:sz="4" w:space="0" w:color="000000"/>
              <w:left w:val="single" w:sz="4" w:space="0" w:color="000000"/>
              <w:bottom w:val="single" w:sz="4" w:space="0" w:color="000000"/>
              <w:right w:val="nil"/>
            </w:tcBorders>
          </w:tcPr>
          <w:p w:rsidR="001F2CB6" w:rsidRPr="00C624D6" w:rsidRDefault="001F2CB6" w:rsidP="00C624D6">
            <w:pPr>
              <w:snapToGrid w:val="0"/>
              <w:jc w:val="both"/>
              <w:rPr>
                <w:color w:val="000000"/>
                <w:sz w:val="27"/>
                <w:szCs w:val="27"/>
              </w:rPr>
            </w:pPr>
          </w:p>
        </w:tc>
        <w:tc>
          <w:tcPr>
            <w:tcW w:w="2952"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 xml:space="preserve"> «Актуальность гендерного воспитания. Гендерный подход в образовании и воспитании».</w:t>
            </w:r>
          </w:p>
        </w:tc>
        <w:tc>
          <w:tcPr>
            <w:tcW w:w="2991"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Всероссийское педагогическое сообщество Урок.РФ</w:t>
            </w:r>
          </w:p>
          <w:p w:rsidR="001F2CB6" w:rsidRPr="00C624D6" w:rsidRDefault="005933E9" w:rsidP="00C624D6">
            <w:pPr>
              <w:rPr>
                <w:sz w:val="27"/>
                <w:szCs w:val="27"/>
              </w:rPr>
            </w:pPr>
            <w:hyperlink r:id="rId14" w:history="1">
              <w:r w:rsidR="001F2CB6" w:rsidRPr="00C624D6">
                <w:rPr>
                  <w:rStyle w:val="a4"/>
                  <w:sz w:val="27"/>
                  <w:szCs w:val="27"/>
                  <w:lang w:val="en-US"/>
                </w:rPr>
                <w:t>https</w:t>
              </w:r>
              <w:r w:rsidR="001F2CB6" w:rsidRPr="00C624D6">
                <w:rPr>
                  <w:rStyle w:val="a4"/>
                  <w:sz w:val="27"/>
                  <w:szCs w:val="27"/>
                </w:rPr>
                <w:t>://урок.рф/</w:t>
              </w:r>
              <w:r w:rsidR="001F2CB6" w:rsidRPr="00C624D6">
                <w:rPr>
                  <w:rStyle w:val="a4"/>
                  <w:sz w:val="27"/>
                  <w:szCs w:val="27"/>
                  <w:lang w:val="en-US"/>
                </w:rPr>
                <w:t>library</w:t>
              </w:r>
              <w:r w:rsidR="001F2CB6" w:rsidRPr="00C624D6">
                <w:rPr>
                  <w:rStyle w:val="a4"/>
                  <w:sz w:val="27"/>
                  <w:szCs w:val="27"/>
                </w:rPr>
                <w:t>//</w:t>
              </w:r>
              <w:r w:rsidR="001F2CB6" w:rsidRPr="00C624D6">
                <w:rPr>
                  <w:rStyle w:val="a4"/>
                  <w:sz w:val="27"/>
                  <w:szCs w:val="27"/>
                  <w:lang w:val="en-US"/>
                </w:rPr>
                <w:t>aktualnost</w:t>
              </w:r>
              <w:r w:rsidR="001F2CB6" w:rsidRPr="00C624D6">
                <w:rPr>
                  <w:rStyle w:val="a4"/>
                  <w:sz w:val="27"/>
                  <w:szCs w:val="27"/>
                </w:rPr>
                <w:t>_</w:t>
              </w:r>
              <w:r w:rsidR="001F2CB6" w:rsidRPr="00C624D6">
                <w:rPr>
                  <w:rStyle w:val="a4"/>
                  <w:sz w:val="27"/>
                  <w:szCs w:val="27"/>
                  <w:lang w:val="en-US"/>
                </w:rPr>
                <w:t>gendernogo</w:t>
              </w:r>
              <w:r w:rsidR="001F2CB6" w:rsidRPr="00C624D6">
                <w:rPr>
                  <w:rStyle w:val="a4"/>
                  <w:sz w:val="27"/>
                  <w:szCs w:val="27"/>
                </w:rPr>
                <w:t>_</w:t>
              </w:r>
              <w:r w:rsidR="001F2CB6" w:rsidRPr="00C624D6">
                <w:rPr>
                  <w:rStyle w:val="a4"/>
                  <w:sz w:val="27"/>
                  <w:szCs w:val="27"/>
                  <w:lang w:val="en-US"/>
                </w:rPr>
                <w:t>vospitaniya</w:t>
              </w:r>
              <w:r w:rsidR="001F2CB6" w:rsidRPr="00C624D6">
                <w:rPr>
                  <w:rStyle w:val="a4"/>
                  <w:sz w:val="27"/>
                  <w:szCs w:val="27"/>
                </w:rPr>
                <w:t>_</w:t>
              </w:r>
              <w:r w:rsidR="001F2CB6" w:rsidRPr="00C624D6">
                <w:rPr>
                  <w:rStyle w:val="a4"/>
                  <w:sz w:val="27"/>
                  <w:szCs w:val="27"/>
                  <w:lang w:val="en-US"/>
                </w:rPr>
                <w:t>gendernij</w:t>
              </w:r>
              <w:r w:rsidR="001F2CB6" w:rsidRPr="00C624D6">
                <w:rPr>
                  <w:rStyle w:val="a4"/>
                  <w:sz w:val="27"/>
                  <w:szCs w:val="27"/>
                </w:rPr>
                <w:t>_</w:t>
              </w:r>
              <w:r w:rsidR="001F2CB6" w:rsidRPr="00C624D6">
                <w:rPr>
                  <w:rStyle w:val="a4"/>
                  <w:sz w:val="27"/>
                  <w:szCs w:val="27"/>
                  <w:lang w:val="en-US"/>
                </w:rPr>
                <w:t>pod</w:t>
              </w:r>
              <w:r w:rsidR="001F2CB6" w:rsidRPr="00C624D6">
                <w:rPr>
                  <w:rStyle w:val="a4"/>
                  <w:sz w:val="27"/>
                  <w:szCs w:val="27"/>
                </w:rPr>
                <w:t>_132718.</w:t>
              </w:r>
              <w:r w:rsidR="001F2CB6" w:rsidRPr="00C624D6">
                <w:rPr>
                  <w:rStyle w:val="a4"/>
                  <w:sz w:val="27"/>
                  <w:szCs w:val="27"/>
                  <w:lang w:val="en-US"/>
                </w:rPr>
                <w:t>html</w:t>
              </w:r>
            </w:hyperlink>
          </w:p>
        </w:tc>
        <w:tc>
          <w:tcPr>
            <w:tcW w:w="2976" w:type="dxa"/>
            <w:tcBorders>
              <w:top w:val="single" w:sz="4" w:space="0" w:color="000000"/>
              <w:left w:val="single" w:sz="4" w:space="0" w:color="000000"/>
              <w:bottom w:val="single" w:sz="4" w:space="0" w:color="000000"/>
              <w:right w:val="single" w:sz="4" w:space="0" w:color="000000"/>
            </w:tcBorders>
          </w:tcPr>
          <w:p w:rsidR="001F2CB6" w:rsidRPr="00C624D6" w:rsidRDefault="00E63B44" w:rsidP="00C624D6">
            <w:pPr>
              <w:snapToGrid w:val="0"/>
              <w:ind w:firstLine="480"/>
              <w:jc w:val="center"/>
              <w:rPr>
                <w:color w:val="000000"/>
                <w:sz w:val="27"/>
                <w:szCs w:val="27"/>
              </w:rPr>
            </w:pPr>
            <w:r w:rsidRPr="00C624D6">
              <w:rPr>
                <w:color w:val="000000"/>
                <w:sz w:val="27"/>
                <w:szCs w:val="27"/>
              </w:rPr>
              <w:t>Максимова Г. Г.</w:t>
            </w:r>
          </w:p>
          <w:p w:rsidR="00E63B44" w:rsidRPr="00C624D6" w:rsidRDefault="00E63B44" w:rsidP="00C624D6">
            <w:pPr>
              <w:snapToGrid w:val="0"/>
              <w:ind w:firstLine="480"/>
              <w:jc w:val="center"/>
              <w:rPr>
                <w:color w:val="000000"/>
                <w:sz w:val="27"/>
                <w:szCs w:val="27"/>
              </w:rPr>
            </w:pPr>
            <w:r w:rsidRPr="00C624D6">
              <w:rPr>
                <w:color w:val="000000"/>
                <w:sz w:val="27"/>
                <w:szCs w:val="27"/>
              </w:rPr>
              <w:t>воспитатель</w:t>
            </w:r>
          </w:p>
        </w:tc>
      </w:tr>
      <w:tr w:rsidR="001F2CB6" w:rsidRPr="00C624D6" w:rsidTr="00E63B44">
        <w:trPr>
          <w:cantSplit/>
        </w:trPr>
        <w:tc>
          <w:tcPr>
            <w:tcW w:w="720" w:type="dxa"/>
            <w:tcBorders>
              <w:top w:val="single" w:sz="4" w:space="0" w:color="000000"/>
              <w:left w:val="single" w:sz="4" w:space="0" w:color="000000"/>
              <w:bottom w:val="single" w:sz="4" w:space="0" w:color="000000"/>
              <w:right w:val="nil"/>
            </w:tcBorders>
          </w:tcPr>
          <w:p w:rsidR="001F2CB6" w:rsidRPr="00C624D6" w:rsidRDefault="001F2CB6" w:rsidP="00C624D6">
            <w:pPr>
              <w:snapToGrid w:val="0"/>
              <w:jc w:val="both"/>
              <w:rPr>
                <w:color w:val="000000"/>
                <w:sz w:val="27"/>
                <w:szCs w:val="27"/>
              </w:rPr>
            </w:pPr>
          </w:p>
        </w:tc>
        <w:tc>
          <w:tcPr>
            <w:tcW w:w="2952"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"Использование проектного метода в экологическом развитии дошкольника"</w:t>
            </w:r>
          </w:p>
        </w:tc>
        <w:tc>
          <w:tcPr>
            <w:tcW w:w="2991"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Всероссийское СМИ "Высшая школа делового администрирования"</w:t>
            </w:r>
          </w:p>
          <w:p w:rsidR="001F2CB6" w:rsidRPr="00C624D6" w:rsidRDefault="005933E9" w:rsidP="00C624D6">
            <w:pPr>
              <w:rPr>
                <w:sz w:val="27"/>
                <w:szCs w:val="27"/>
              </w:rPr>
            </w:pPr>
            <w:hyperlink r:id="rId15" w:history="1">
              <w:r w:rsidR="001F2CB6" w:rsidRPr="00C624D6">
                <w:rPr>
                  <w:rStyle w:val="a4"/>
                  <w:sz w:val="27"/>
                  <w:szCs w:val="27"/>
                  <w:shd w:val="clear" w:color="auto" w:fill="FFFFFF"/>
                </w:rPr>
                <w:t>https://s-ba.ru/publications-2022-jun</w:t>
              </w:r>
            </w:hyperlink>
          </w:p>
        </w:tc>
        <w:tc>
          <w:tcPr>
            <w:tcW w:w="2976" w:type="dxa"/>
            <w:tcBorders>
              <w:top w:val="single" w:sz="4" w:space="0" w:color="000000"/>
              <w:left w:val="single" w:sz="4" w:space="0" w:color="000000"/>
              <w:bottom w:val="single" w:sz="4" w:space="0" w:color="000000"/>
              <w:right w:val="single" w:sz="4" w:space="0" w:color="000000"/>
            </w:tcBorders>
          </w:tcPr>
          <w:p w:rsidR="00E63B44" w:rsidRPr="00C624D6" w:rsidRDefault="00E63B44" w:rsidP="00C624D6">
            <w:pPr>
              <w:snapToGrid w:val="0"/>
              <w:ind w:firstLine="480"/>
              <w:jc w:val="center"/>
              <w:rPr>
                <w:color w:val="000000"/>
                <w:sz w:val="27"/>
                <w:szCs w:val="27"/>
              </w:rPr>
            </w:pPr>
            <w:r w:rsidRPr="00C624D6">
              <w:rPr>
                <w:color w:val="000000"/>
                <w:sz w:val="27"/>
                <w:szCs w:val="27"/>
              </w:rPr>
              <w:t>Наумова Т. А.</w:t>
            </w:r>
          </w:p>
          <w:p w:rsidR="001F2CB6" w:rsidRPr="00C624D6" w:rsidRDefault="00E63B44" w:rsidP="00C624D6">
            <w:pPr>
              <w:snapToGrid w:val="0"/>
              <w:ind w:firstLine="480"/>
              <w:jc w:val="center"/>
              <w:rPr>
                <w:color w:val="000000"/>
                <w:sz w:val="27"/>
                <w:szCs w:val="27"/>
              </w:rPr>
            </w:pPr>
            <w:r w:rsidRPr="00C624D6">
              <w:rPr>
                <w:color w:val="000000"/>
                <w:sz w:val="27"/>
                <w:szCs w:val="27"/>
              </w:rPr>
              <w:t>воспитатель</w:t>
            </w:r>
          </w:p>
        </w:tc>
      </w:tr>
      <w:tr w:rsidR="001F2CB6" w:rsidRPr="00C624D6" w:rsidTr="00E63B44">
        <w:trPr>
          <w:cantSplit/>
        </w:trPr>
        <w:tc>
          <w:tcPr>
            <w:tcW w:w="720" w:type="dxa"/>
            <w:tcBorders>
              <w:top w:val="single" w:sz="4" w:space="0" w:color="000000"/>
              <w:left w:val="single" w:sz="4" w:space="0" w:color="000000"/>
              <w:bottom w:val="single" w:sz="4" w:space="0" w:color="000000"/>
              <w:right w:val="nil"/>
            </w:tcBorders>
          </w:tcPr>
          <w:p w:rsidR="001F2CB6" w:rsidRPr="00C624D6" w:rsidRDefault="001F2CB6" w:rsidP="00C624D6">
            <w:pPr>
              <w:snapToGrid w:val="0"/>
              <w:jc w:val="both"/>
              <w:rPr>
                <w:color w:val="000000"/>
                <w:sz w:val="27"/>
                <w:szCs w:val="27"/>
              </w:rPr>
            </w:pPr>
          </w:p>
        </w:tc>
        <w:tc>
          <w:tcPr>
            <w:tcW w:w="2952"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"Подбор алгоритмических игр и упражнений для закрепления и систематизации знаний детей группы компенсирующей направленности с использованием ИКТ".(Интерактивный сборник игр-презентаций по лексическим темам для работы на интерактивной доске в группе компенсирующей направленности для детей с ЗПР)</w:t>
            </w:r>
          </w:p>
        </w:tc>
        <w:tc>
          <w:tcPr>
            <w:tcW w:w="2991"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Фонд Образовательной и Научной Деятельности 21 века</w:t>
            </w:r>
          </w:p>
          <w:p w:rsidR="001F2CB6" w:rsidRPr="00C624D6" w:rsidRDefault="001F2CB6" w:rsidP="00C624D6">
            <w:pPr>
              <w:rPr>
                <w:color w:val="000000"/>
                <w:sz w:val="27"/>
                <w:szCs w:val="27"/>
                <w:shd w:val="clear" w:color="auto" w:fill="FFFFFF"/>
                <w:lang w:val="en-US"/>
              </w:rPr>
            </w:pPr>
            <w:r w:rsidRPr="00C624D6">
              <w:rPr>
                <w:color w:val="000000"/>
                <w:sz w:val="27"/>
                <w:szCs w:val="27"/>
                <w:shd w:val="clear" w:color="auto" w:fill="FFFFFF"/>
              </w:rPr>
              <w:t>Адреспубликации</w:t>
            </w:r>
            <w:r w:rsidRPr="00C624D6">
              <w:rPr>
                <w:color w:val="000000"/>
                <w:sz w:val="27"/>
                <w:szCs w:val="27"/>
                <w:shd w:val="clear" w:color="auto" w:fill="FFFFFF"/>
                <w:lang w:val="en-US"/>
              </w:rPr>
              <w:t>: htps://21veka.ru/publication/12/23/427860/</w:t>
            </w:r>
          </w:p>
          <w:p w:rsidR="001F2CB6" w:rsidRPr="00C624D6" w:rsidRDefault="001F2CB6" w:rsidP="00C624D6">
            <w:pPr>
              <w:rPr>
                <w:sz w:val="27"/>
                <w:szCs w:val="27"/>
              </w:rPr>
            </w:pPr>
          </w:p>
        </w:tc>
        <w:tc>
          <w:tcPr>
            <w:tcW w:w="2976" w:type="dxa"/>
            <w:tcBorders>
              <w:top w:val="single" w:sz="4" w:space="0" w:color="000000"/>
              <w:left w:val="single" w:sz="4" w:space="0" w:color="000000"/>
              <w:bottom w:val="single" w:sz="4" w:space="0" w:color="000000"/>
              <w:right w:val="single" w:sz="4" w:space="0" w:color="000000"/>
            </w:tcBorders>
          </w:tcPr>
          <w:p w:rsidR="001F2CB6" w:rsidRPr="00C624D6" w:rsidRDefault="00E63B44" w:rsidP="00C624D6">
            <w:pPr>
              <w:snapToGrid w:val="0"/>
              <w:ind w:firstLine="480"/>
              <w:jc w:val="center"/>
              <w:rPr>
                <w:color w:val="000000"/>
                <w:sz w:val="27"/>
                <w:szCs w:val="27"/>
              </w:rPr>
            </w:pPr>
            <w:r w:rsidRPr="00C624D6">
              <w:rPr>
                <w:color w:val="000000"/>
                <w:sz w:val="27"/>
                <w:szCs w:val="27"/>
              </w:rPr>
              <w:t>Наумова Т. А.</w:t>
            </w:r>
          </w:p>
          <w:p w:rsidR="00E63B44" w:rsidRPr="00C624D6" w:rsidRDefault="00E63B44" w:rsidP="00C624D6">
            <w:pPr>
              <w:snapToGrid w:val="0"/>
              <w:ind w:firstLine="480"/>
              <w:jc w:val="center"/>
              <w:rPr>
                <w:color w:val="000000"/>
                <w:sz w:val="27"/>
                <w:szCs w:val="27"/>
              </w:rPr>
            </w:pPr>
            <w:r w:rsidRPr="00C624D6">
              <w:rPr>
                <w:color w:val="000000"/>
                <w:sz w:val="27"/>
                <w:szCs w:val="27"/>
              </w:rPr>
              <w:t>воспитатель</w:t>
            </w:r>
          </w:p>
        </w:tc>
      </w:tr>
      <w:tr w:rsidR="001F2CB6" w:rsidRPr="00C624D6" w:rsidTr="00E63B44">
        <w:trPr>
          <w:cantSplit/>
        </w:trPr>
        <w:tc>
          <w:tcPr>
            <w:tcW w:w="720" w:type="dxa"/>
            <w:tcBorders>
              <w:top w:val="single" w:sz="4" w:space="0" w:color="000000"/>
              <w:left w:val="single" w:sz="4" w:space="0" w:color="000000"/>
              <w:bottom w:val="single" w:sz="4" w:space="0" w:color="000000"/>
              <w:right w:val="nil"/>
            </w:tcBorders>
          </w:tcPr>
          <w:p w:rsidR="001F2CB6" w:rsidRPr="00C624D6" w:rsidRDefault="001F2CB6" w:rsidP="00C624D6">
            <w:pPr>
              <w:snapToGrid w:val="0"/>
              <w:jc w:val="both"/>
              <w:rPr>
                <w:color w:val="000000"/>
                <w:sz w:val="27"/>
                <w:szCs w:val="27"/>
              </w:rPr>
            </w:pPr>
          </w:p>
        </w:tc>
        <w:tc>
          <w:tcPr>
            <w:tcW w:w="2952"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Влияние техник дыхательной гимнастики Стрельниковой А. Н. на формирование правильного дыхания детей дошкольного возраста</w:t>
            </w:r>
          </w:p>
        </w:tc>
        <w:tc>
          <w:tcPr>
            <w:tcW w:w="2991"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Педагогическое издание "Вестник просвещения"</w:t>
            </w:r>
          </w:p>
          <w:p w:rsidR="001F2CB6" w:rsidRPr="00C624D6" w:rsidRDefault="005933E9" w:rsidP="00C624D6">
            <w:pPr>
              <w:rPr>
                <w:color w:val="000000"/>
                <w:sz w:val="27"/>
                <w:szCs w:val="27"/>
                <w:shd w:val="clear" w:color="auto" w:fill="FFFFFF"/>
              </w:rPr>
            </w:pPr>
            <w:hyperlink r:id="rId16" w:history="1">
              <w:r w:rsidR="001F2CB6" w:rsidRPr="00C624D6">
                <w:rPr>
                  <w:rStyle w:val="a4"/>
                  <w:sz w:val="27"/>
                  <w:szCs w:val="27"/>
                  <w:shd w:val="clear" w:color="auto" w:fill="FFFFFF"/>
                </w:rPr>
                <w:t>https://vestnikprosveshheniya.ru/publikacii/na_portale/material?n=31039</w:t>
              </w:r>
            </w:hyperlink>
          </w:p>
          <w:p w:rsidR="001F2CB6" w:rsidRPr="00C624D6" w:rsidRDefault="001F2CB6" w:rsidP="00C624D6">
            <w:pPr>
              <w:rPr>
                <w:color w:val="000000"/>
                <w:sz w:val="27"/>
                <w:szCs w:val="27"/>
                <w:shd w:val="clear" w:color="auto" w:fill="FFFFFF"/>
              </w:rPr>
            </w:pPr>
            <w:r w:rsidRPr="00C624D6">
              <w:rPr>
                <w:color w:val="000000"/>
                <w:sz w:val="27"/>
                <w:szCs w:val="27"/>
                <w:shd w:val="clear" w:color="auto" w:fill="FFFFFF"/>
              </w:rPr>
              <w:t>Номер публикации 32209152971</w:t>
            </w:r>
          </w:p>
          <w:p w:rsidR="001F2CB6" w:rsidRPr="00C624D6" w:rsidRDefault="001F2CB6" w:rsidP="00C624D6">
            <w:pPr>
              <w:rPr>
                <w:sz w:val="27"/>
                <w:szCs w:val="27"/>
              </w:rPr>
            </w:pPr>
          </w:p>
        </w:tc>
        <w:tc>
          <w:tcPr>
            <w:tcW w:w="2976" w:type="dxa"/>
            <w:tcBorders>
              <w:top w:val="single" w:sz="4" w:space="0" w:color="000000"/>
              <w:left w:val="single" w:sz="4" w:space="0" w:color="000000"/>
              <w:bottom w:val="single" w:sz="4" w:space="0" w:color="000000"/>
              <w:right w:val="single" w:sz="4" w:space="0" w:color="000000"/>
            </w:tcBorders>
          </w:tcPr>
          <w:p w:rsidR="001F2CB6" w:rsidRPr="00C624D6" w:rsidRDefault="00E63B44" w:rsidP="00C624D6">
            <w:pPr>
              <w:snapToGrid w:val="0"/>
              <w:ind w:firstLine="480"/>
              <w:jc w:val="both"/>
              <w:rPr>
                <w:color w:val="000000"/>
                <w:sz w:val="27"/>
                <w:szCs w:val="27"/>
              </w:rPr>
            </w:pPr>
            <w:r w:rsidRPr="00C624D6">
              <w:rPr>
                <w:color w:val="000000"/>
                <w:sz w:val="27"/>
                <w:szCs w:val="27"/>
              </w:rPr>
              <w:t>Филатова Ю. В.</w:t>
            </w:r>
          </w:p>
          <w:p w:rsidR="00E63B44" w:rsidRPr="00C624D6" w:rsidRDefault="00E63B44" w:rsidP="00C624D6">
            <w:pPr>
              <w:snapToGrid w:val="0"/>
              <w:jc w:val="center"/>
              <w:rPr>
                <w:color w:val="000000"/>
                <w:sz w:val="27"/>
                <w:szCs w:val="27"/>
              </w:rPr>
            </w:pPr>
            <w:r w:rsidRPr="00C624D6">
              <w:rPr>
                <w:color w:val="000000"/>
                <w:sz w:val="27"/>
                <w:szCs w:val="27"/>
              </w:rPr>
              <w:t>Инструктор по фк</w:t>
            </w:r>
          </w:p>
        </w:tc>
      </w:tr>
      <w:tr w:rsidR="001F2CB6" w:rsidRPr="00C624D6" w:rsidTr="00E63B44">
        <w:trPr>
          <w:cantSplit/>
        </w:trPr>
        <w:tc>
          <w:tcPr>
            <w:tcW w:w="720" w:type="dxa"/>
            <w:tcBorders>
              <w:top w:val="single" w:sz="4" w:space="0" w:color="000000"/>
              <w:left w:val="single" w:sz="4" w:space="0" w:color="000000"/>
              <w:bottom w:val="single" w:sz="4" w:space="0" w:color="000000"/>
              <w:right w:val="nil"/>
            </w:tcBorders>
          </w:tcPr>
          <w:p w:rsidR="001F2CB6" w:rsidRPr="00C624D6" w:rsidRDefault="001F2CB6" w:rsidP="00C624D6">
            <w:pPr>
              <w:snapToGrid w:val="0"/>
              <w:jc w:val="both"/>
              <w:rPr>
                <w:color w:val="000000"/>
                <w:sz w:val="27"/>
                <w:szCs w:val="27"/>
              </w:rPr>
            </w:pPr>
          </w:p>
        </w:tc>
        <w:tc>
          <w:tcPr>
            <w:tcW w:w="2952"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«Психолого-педагогическая помощь семьям, имеющим детей с особыми образовательными потребностями в условиях инклюзивного образования» (стр. 497)</w:t>
            </w:r>
          </w:p>
        </w:tc>
        <w:tc>
          <w:tcPr>
            <w:tcW w:w="2991"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Сборник материалов Всероссийской научно-практической конференции «Современные стратегии психтлого-педагогического сопровождения детей с ОВЗ в системе специального и инклюзивного образования» (30-31 марте 2021 г.) – Челябинск: МБУ ДПО ЦРО, 2021 – 664с.</w:t>
            </w:r>
          </w:p>
        </w:tc>
        <w:tc>
          <w:tcPr>
            <w:tcW w:w="2976" w:type="dxa"/>
            <w:tcBorders>
              <w:top w:val="single" w:sz="4" w:space="0" w:color="000000"/>
              <w:left w:val="single" w:sz="4" w:space="0" w:color="000000"/>
              <w:bottom w:val="single" w:sz="4" w:space="0" w:color="000000"/>
              <w:right w:val="single" w:sz="4" w:space="0" w:color="000000"/>
            </w:tcBorders>
          </w:tcPr>
          <w:p w:rsidR="001F2CB6" w:rsidRPr="00C624D6" w:rsidRDefault="00E63B44" w:rsidP="00C624D6">
            <w:pPr>
              <w:snapToGrid w:val="0"/>
              <w:jc w:val="both"/>
              <w:rPr>
                <w:color w:val="000000"/>
                <w:sz w:val="27"/>
                <w:szCs w:val="27"/>
              </w:rPr>
            </w:pPr>
            <w:r w:rsidRPr="00C624D6">
              <w:rPr>
                <w:color w:val="000000"/>
                <w:sz w:val="27"/>
                <w:szCs w:val="27"/>
              </w:rPr>
              <w:t>Хлызова Н. Ф.</w:t>
            </w:r>
          </w:p>
          <w:p w:rsidR="00E63B44" w:rsidRPr="00C624D6" w:rsidRDefault="00E63B44" w:rsidP="00C624D6">
            <w:pPr>
              <w:snapToGrid w:val="0"/>
              <w:jc w:val="both"/>
              <w:rPr>
                <w:color w:val="000000"/>
                <w:sz w:val="27"/>
                <w:szCs w:val="27"/>
              </w:rPr>
            </w:pPr>
            <w:r w:rsidRPr="00C624D6">
              <w:rPr>
                <w:color w:val="000000"/>
                <w:sz w:val="27"/>
                <w:szCs w:val="27"/>
              </w:rPr>
              <w:t>Учитель-дефектолог</w:t>
            </w:r>
          </w:p>
        </w:tc>
      </w:tr>
      <w:tr w:rsidR="001F2CB6" w:rsidRPr="00C624D6" w:rsidTr="00E63B44">
        <w:trPr>
          <w:cantSplit/>
        </w:trPr>
        <w:tc>
          <w:tcPr>
            <w:tcW w:w="720" w:type="dxa"/>
            <w:tcBorders>
              <w:top w:val="single" w:sz="4" w:space="0" w:color="000000"/>
              <w:left w:val="single" w:sz="4" w:space="0" w:color="000000"/>
              <w:bottom w:val="single" w:sz="4" w:space="0" w:color="000000"/>
              <w:right w:val="nil"/>
            </w:tcBorders>
          </w:tcPr>
          <w:p w:rsidR="001F2CB6" w:rsidRPr="00C624D6" w:rsidRDefault="001F2CB6" w:rsidP="00C624D6">
            <w:pPr>
              <w:snapToGrid w:val="0"/>
              <w:jc w:val="both"/>
              <w:rPr>
                <w:color w:val="000000"/>
                <w:sz w:val="27"/>
                <w:szCs w:val="27"/>
              </w:rPr>
            </w:pPr>
          </w:p>
        </w:tc>
        <w:tc>
          <w:tcPr>
            <w:tcW w:w="2952"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«Проблема формирования личности детей в образовании».</w:t>
            </w:r>
          </w:p>
        </w:tc>
        <w:tc>
          <w:tcPr>
            <w:tcW w:w="2991"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СМИ «Мультиурок»</w:t>
            </w:r>
          </w:p>
          <w:p w:rsidR="001F2CB6" w:rsidRPr="00C624D6" w:rsidRDefault="001F2CB6" w:rsidP="00C624D6">
            <w:pPr>
              <w:rPr>
                <w:sz w:val="27"/>
                <w:szCs w:val="27"/>
              </w:rPr>
            </w:pPr>
            <w:r w:rsidRPr="00C624D6">
              <w:rPr>
                <w:sz w:val="27"/>
                <w:szCs w:val="27"/>
              </w:rPr>
              <w:t xml:space="preserve">Адрес публикации:  </w:t>
            </w:r>
            <w:hyperlink r:id="rId17" w:history="1">
              <w:r w:rsidRPr="00C624D6">
                <w:rPr>
                  <w:rStyle w:val="a4"/>
                  <w:sz w:val="27"/>
                  <w:szCs w:val="27"/>
                  <w:lang w:val="en-US"/>
                </w:rPr>
                <w:t>https</w:t>
              </w:r>
              <w:r w:rsidRPr="00C624D6">
                <w:rPr>
                  <w:rStyle w:val="a4"/>
                  <w:sz w:val="27"/>
                  <w:szCs w:val="27"/>
                </w:rPr>
                <w:t>://</w:t>
              </w:r>
              <w:r w:rsidRPr="00C624D6">
                <w:rPr>
                  <w:rStyle w:val="a4"/>
                  <w:sz w:val="27"/>
                  <w:szCs w:val="27"/>
                  <w:lang w:val="en-US"/>
                </w:rPr>
                <w:t>multiurok</w:t>
              </w:r>
              <w:r w:rsidRPr="00C624D6">
                <w:rPr>
                  <w:rStyle w:val="a4"/>
                  <w:sz w:val="27"/>
                  <w:szCs w:val="27"/>
                </w:rPr>
                <w:t>.</w:t>
              </w:r>
              <w:r w:rsidRPr="00C624D6">
                <w:rPr>
                  <w:rStyle w:val="a4"/>
                  <w:sz w:val="27"/>
                  <w:szCs w:val="27"/>
                  <w:lang w:val="en-US"/>
                </w:rPr>
                <w:t>ru</w:t>
              </w:r>
              <w:r w:rsidRPr="00C624D6">
                <w:rPr>
                  <w:rStyle w:val="a4"/>
                  <w:sz w:val="27"/>
                  <w:szCs w:val="27"/>
                </w:rPr>
                <w:t>/</w:t>
              </w:r>
              <w:r w:rsidRPr="00C624D6">
                <w:rPr>
                  <w:rStyle w:val="a4"/>
                  <w:sz w:val="27"/>
                  <w:szCs w:val="27"/>
                  <w:lang w:val="en-US"/>
                </w:rPr>
                <w:t>files</w:t>
              </w:r>
              <w:r w:rsidRPr="00C624D6">
                <w:rPr>
                  <w:rStyle w:val="a4"/>
                  <w:sz w:val="27"/>
                  <w:szCs w:val="27"/>
                </w:rPr>
                <w:t>/</w:t>
              </w:r>
              <w:r w:rsidRPr="00C624D6">
                <w:rPr>
                  <w:rStyle w:val="a4"/>
                  <w:sz w:val="27"/>
                  <w:szCs w:val="27"/>
                  <w:lang w:val="en-US"/>
                </w:rPr>
                <w:t>problema</w:t>
              </w:r>
              <w:r w:rsidRPr="00C624D6">
                <w:rPr>
                  <w:rStyle w:val="a4"/>
                  <w:sz w:val="27"/>
                  <w:szCs w:val="27"/>
                </w:rPr>
                <w:t>-</w:t>
              </w:r>
              <w:r w:rsidRPr="00C624D6">
                <w:rPr>
                  <w:rStyle w:val="a4"/>
                  <w:sz w:val="27"/>
                  <w:szCs w:val="27"/>
                  <w:lang w:val="en-US"/>
                </w:rPr>
                <w:t>formirovaniia</w:t>
              </w:r>
              <w:r w:rsidRPr="00C624D6">
                <w:rPr>
                  <w:rStyle w:val="a4"/>
                  <w:sz w:val="27"/>
                  <w:szCs w:val="27"/>
                </w:rPr>
                <w:t>-</w:t>
              </w:r>
              <w:r w:rsidRPr="00C624D6">
                <w:rPr>
                  <w:rStyle w:val="a4"/>
                  <w:sz w:val="27"/>
                  <w:szCs w:val="27"/>
                  <w:lang w:val="en-US"/>
                </w:rPr>
                <w:t>lichnosti</w:t>
              </w:r>
              <w:r w:rsidRPr="00C624D6">
                <w:rPr>
                  <w:rStyle w:val="a4"/>
                  <w:sz w:val="27"/>
                  <w:szCs w:val="27"/>
                </w:rPr>
                <w:t>-</w:t>
              </w:r>
              <w:r w:rsidRPr="00C624D6">
                <w:rPr>
                  <w:rStyle w:val="a4"/>
                  <w:sz w:val="27"/>
                  <w:szCs w:val="27"/>
                  <w:lang w:val="en-US"/>
                </w:rPr>
                <w:t>detei</w:t>
              </w:r>
              <w:r w:rsidRPr="00C624D6">
                <w:rPr>
                  <w:rStyle w:val="a4"/>
                  <w:sz w:val="27"/>
                  <w:szCs w:val="27"/>
                </w:rPr>
                <w:t>-</w:t>
              </w:r>
              <w:r w:rsidRPr="00C624D6">
                <w:rPr>
                  <w:rStyle w:val="a4"/>
                  <w:sz w:val="27"/>
                  <w:szCs w:val="27"/>
                  <w:lang w:val="en-US"/>
                </w:rPr>
                <w:t>v</w:t>
              </w:r>
              <w:r w:rsidRPr="00C624D6">
                <w:rPr>
                  <w:rStyle w:val="a4"/>
                  <w:sz w:val="27"/>
                  <w:szCs w:val="27"/>
                </w:rPr>
                <w:t>-</w:t>
              </w:r>
              <w:r w:rsidRPr="00C624D6">
                <w:rPr>
                  <w:rStyle w:val="a4"/>
                  <w:sz w:val="27"/>
                  <w:szCs w:val="27"/>
                  <w:lang w:val="en-US"/>
                </w:rPr>
                <w:t>obrazovan</w:t>
              </w:r>
              <w:r w:rsidRPr="00C624D6">
                <w:rPr>
                  <w:rStyle w:val="a4"/>
                  <w:sz w:val="27"/>
                  <w:szCs w:val="27"/>
                </w:rPr>
                <w:t>.</w:t>
              </w:r>
              <w:r w:rsidRPr="00C624D6">
                <w:rPr>
                  <w:rStyle w:val="a4"/>
                  <w:sz w:val="27"/>
                  <w:szCs w:val="27"/>
                  <w:lang w:val="en-US"/>
                </w:rPr>
                <w:t>htm</w:t>
              </w:r>
            </w:hyperlink>
            <w:r w:rsidRPr="00C624D6">
              <w:rPr>
                <w:sz w:val="27"/>
                <w:szCs w:val="27"/>
                <w:lang w:val="en-US"/>
              </w:rPr>
              <w:t>l</w:t>
            </w:r>
          </w:p>
        </w:tc>
        <w:tc>
          <w:tcPr>
            <w:tcW w:w="2976" w:type="dxa"/>
            <w:tcBorders>
              <w:top w:val="single" w:sz="4" w:space="0" w:color="000000"/>
              <w:left w:val="single" w:sz="4" w:space="0" w:color="000000"/>
              <w:bottom w:val="single" w:sz="4" w:space="0" w:color="000000"/>
              <w:right w:val="single" w:sz="4" w:space="0" w:color="000000"/>
            </w:tcBorders>
          </w:tcPr>
          <w:p w:rsidR="001F2CB6" w:rsidRPr="00C624D6" w:rsidRDefault="00E63B44" w:rsidP="00C624D6">
            <w:pPr>
              <w:snapToGrid w:val="0"/>
              <w:ind w:firstLine="480"/>
              <w:jc w:val="both"/>
              <w:rPr>
                <w:color w:val="000000"/>
                <w:sz w:val="27"/>
                <w:szCs w:val="27"/>
              </w:rPr>
            </w:pPr>
            <w:r w:rsidRPr="00C624D6">
              <w:rPr>
                <w:color w:val="000000"/>
                <w:sz w:val="27"/>
                <w:szCs w:val="27"/>
              </w:rPr>
              <w:t>Широкова Н. П.</w:t>
            </w:r>
          </w:p>
          <w:p w:rsidR="00E63B44" w:rsidRPr="00C624D6" w:rsidRDefault="00E63B44" w:rsidP="00C624D6">
            <w:pPr>
              <w:snapToGrid w:val="0"/>
              <w:ind w:firstLine="480"/>
              <w:jc w:val="both"/>
              <w:rPr>
                <w:color w:val="000000"/>
                <w:sz w:val="27"/>
                <w:szCs w:val="27"/>
              </w:rPr>
            </w:pPr>
            <w:r w:rsidRPr="00C624D6">
              <w:rPr>
                <w:color w:val="000000"/>
                <w:sz w:val="27"/>
                <w:szCs w:val="27"/>
              </w:rPr>
              <w:t>Учитель-логопед</w:t>
            </w:r>
          </w:p>
        </w:tc>
      </w:tr>
      <w:tr w:rsidR="001F2CB6" w:rsidRPr="00C624D6" w:rsidTr="00E63B44">
        <w:trPr>
          <w:cantSplit/>
        </w:trPr>
        <w:tc>
          <w:tcPr>
            <w:tcW w:w="720" w:type="dxa"/>
            <w:tcBorders>
              <w:top w:val="single" w:sz="4" w:space="0" w:color="000000"/>
              <w:left w:val="single" w:sz="4" w:space="0" w:color="000000"/>
              <w:bottom w:val="single" w:sz="4" w:space="0" w:color="000000"/>
              <w:right w:val="nil"/>
            </w:tcBorders>
          </w:tcPr>
          <w:p w:rsidR="001F2CB6" w:rsidRPr="00C624D6" w:rsidRDefault="001F2CB6" w:rsidP="00C624D6">
            <w:pPr>
              <w:snapToGrid w:val="0"/>
              <w:jc w:val="both"/>
              <w:rPr>
                <w:color w:val="000000"/>
                <w:sz w:val="27"/>
                <w:szCs w:val="27"/>
              </w:rPr>
            </w:pPr>
          </w:p>
        </w:tc>
        <w:tc>
          <w:tcPr>
            <w:tcW w:w="2952" w:type="dxa"/>
            <w:tcBorders>
              <w:top w:val="single" w:sz="4" w:space="0" w:color="000000"/>
              <w:left w:val="single" w:sz="4" w:space="0" w:color="000000"/>
              <w:bottom w:val="single" w:sz="4" w:space="0" w:color="000000"/>
              <w:right w:val="nil"/>
            </w:tcBorders>
          </w:tcPr>
          <w:p w:rsidR="001F2CB6" w:rsidRPr="00C624D6" w:rsidRDefault="001F2CB6" w:rsidP="00C624D6">
            <w:pPr>
              <w:rPr>
                <w:sz w:val="27"/>
                <w:szCs w:val="27"/>
              </w:rPr>
            </w:pPr>
            <w:r w:rsidRPr="00C624D6">
              <w:rPr>
                <w:sz w:val="27"/>
                <w:szCs w:val="27"/>
              </w:rPr>
              <w:t xml:space="preserve">Развитие чувственного и рационального познания </w:t>
            </w:r>
            <w:r w:rsidR="0001449B" w:rsidRPr="00C624D6">
              <w:rPr>
                <w:sz w:val="27"/>
                <w:szCs w:val="27"/>
              </w:rPr>
              <w:t>в коррекционной работе учителя-логопеда.</w:t>
            </w:r>
          </w:p>
        </w:tc>
        <w:tc>
          <w:tcPr>
            <w:tcW w:w="2991" w:type="dxa"/>
            <w:tcBorders>
              <w:top w:val="single" w:sz="4" w:space="0" w:color="000000"/>
              <w:left w:val="single" w:sz="4" w:space="0" w:color="000000"/>
              <w:bottom w:val="single" w:sz="4" w:space="0" w:color="000000"/>
              <w:right w:val="nil"/>
            </w:tcBorders>
          </w:tcPr>
          <w:p w:rsidR="001F2CB6" w:rsidRPr="00C624D6" w:rsidRDefault="00E63B44" w:rsidP="00C624D6">
            <w:pPr>
              <w:rPr>
                <w:sz w:val="27"/>
                <w:szCs w:val="27"/>
              </w:rPr>
            </w:pPr>
            <w:r w:rsidRPr="00C624D6">
              <w:rPr>
                <w:sz w:val="27"/>
                <w:szCs w:val="27"/>
              </w:rPr>
              <w:t>Аннотированный сборник методических материалов (по результатам работы городских профессиональных сообществ города Челябинска)</w:t>
            </w:r>
          </w:p>
        </w:tc>
        <w:tc>
          <w:tcPr>
            <w:tcW w:w="2976" w:type="dxa"/>
            <w:tcBorders>
              <w:top w:val="single" w:sz="4" w:space="0" w:color="000000"/>
              <w:left w:val="single" w:sz="4" w:space="0" w:color="000000"/>
              <w:bottom w:val="single" w:sz="4" w:space="0" w:color="000000"/>
              <w:right w:val="single" w:sz="4" w:space="0" w:color="000000"/>
            </w:tcBorders>
          </w:tcPr>
          <w:p w:rsidR="001F2CB6" w:rsidRPr="00C624D6" w:rsidRDefault="00E63B44" w:rsidP="00C624D6">
            <w:pPr>
              <w:snapToGrid w:val="0"/>
              <w:ind w:firstLine="480"/>
              <w:jc w:val="both"/>
              <w:rPr>
                <w:color w:val="000000"/>
                <w:sz w:val="27"/>
                <w:szCs w:val="27"/>
              </w:rPr>
            </w:pPr>
            <w:r w:rsidRPr="00C624D6">
              <w:rPr>
                <w:color w:val="000000"/>
                <w:sz w:val="27"/>
                <w:szCs w:val="27"/>
              </w:rPr>
              <w:t>Сапрыкина К. С.</w:t>
            </w:r>
          </w:p>
          <w:p w:rsidR="00E63B44" w:rsidRPr="00C624D6" w:rsidRDefault="00E63B44" w:rsidP="00C624D6">
            <w:pPr>
              <w:snapToGrid w:val="0"/>
              <w:ind w:firstLine="480"/>
              <w:jc w:val="both"/>
              <w:rPr>
                <w:color w:val="000000"/>
                <w:sz w:val="27"/>
                <w:szCs w:val="27"/>
              </w:rPr>
            </w:pPr>
            <w:r w:rsidRPr="00C624D6">
              <w:rPr>
                <w:color w:val="000000"/>
                <w:sz w:val="27"/>
                <w:szCs w:val="27"/>
              </w:rPr>
              <w:t>Учитель-логопед</w:t>
            </w:r>
          </w:p>
        </w:tc>
      </w:tr>
    </w:tbl>
    <w:p w:rsidR="00350F54" w:rsidRPr="00C624D6" w:rsidRDefault="00350F54" w:rsidP="00C624D6">
      <w:pPr>
        <w:ind w:firstLine="480"/>
        <w:jc w:val="both"/>
        <w:rPr>
          <w:color w:val="000000"/>
          <w:sz w:val="27"/>
          <w:szCs w:val="27"/>
        </w:rPr>
      </w:pPr>
    </w:p>
    <w:p w:rsidR="00350F54" w:rsidRPr="00C624D6" w:rsidRDefault="005B4FE7" w:rsidP="00C624D6">
      <w:pPr>
        <w:ind w:firstLine="709"/>
        <w:jc w:val="both"/>
        <w:rPr>
          <w:color w:val="000000"/>
          <w:sz w:val="27"/>
          <w:szCs w:val="27"/>
        </w:rPr>
      </w:pPr>
      <w:r w:rsidRPr="00C624D6">
        <w:rPr>
          <w:color w:val="000000"/>
          <w:sz w:val="27"/>
          <w:szCs w:val="27"/>
        </w:rPr>
        <w:t>О</w:t>
      </w:r>
      <w:r w:rsidR="00350F54" w:rsidRPr="00C624D6">
        <w:rPr>
          <w:color w:val="000000"/>
          <w:sz w:val="27"/>
          <w:szCs w:val="27"/>
        </w:rPr>
        <w:t xml:space="preserve"> высоком уровне профессионализма педагогов детского сада свидетельствуют результаты участия в конкурсах муниципального, </w:t>
      </w:r>
      <w:r w:rsidRPr="00C624D6">
        <w:rPr>
          <w:color w:val="000000"/>
          <w:sz w:val="27"/>
          <w:szCs w:val="27"/>
        </w:rPr>
        <w:t>региональ</w:t>
      </w:r>
      <w:r w:rsidR="00350F54" w:rsidRPr="00C624D6">
        <w:rPr>
          <w:color w:val="000000"/>
          <w:sz w:val="27"/>
          <w:szCs w:val="27"/>
        </w:rPr>
        <w:t>ного и федерального уровней</w:t>
      </w:r>
      <w:r w:rsidRPr="00C624D6">
        <w:rPr>
          <w:color w:val="000000"/>
          <w:sz w:val="27"/>
          <w:szCs w:val="27"/>
        </w:rPr>
        <w:t xml:space="preserve"> (таблица 2</w:t>
      </w:r>
      <w:r w:rsidR="00EA130D" w:rsidRPr="00C624D6">
        <w:rPr>
          <w:color w:val="000000"/>
          <w:sz w:val="27"/>
          <w:szCs w:val="27"/>
        </w:rPr>
        <w:t>4</w:t>
      </w:r>
      <w:r w:rsidRPr="00C624D6">
        <w:rPr>
          <w:color w:val="000000"/>
          <w:sz w:val="27"/>
          <w:szCs w:val="27"/>
        </w:rPr>
        <w:t>)</w:t>
      </w:r>
      <w:r w:rsidR="00350F54" w:rsidRPr="00C624D6">
        <w:rPr>
          <w:color w:val="000000"/>
          <w:sz w:val="27"/>
          <w:szCs w:val="27"/>
        </w:rPr>
        <w:t>.</w:t>
      </w:r>
    </w:p>
    <w:p w:rsidR="00350F54" w:rsidRPr="00C624D6" w:rsidRDefault="005B4FE7" w:rsidP="00C624D6">
      <w:pPr>
        <w:jc w:val="both"/>
        <w:rPr>
          <w:color w:val="000000"/>
          <w:sz w:val="27"/>
          <w:szCs w:val="27"/>
        </w:rPr>
      </w:pPr>
      <w:r w:rsidRPr="00C624D6">
        <w:rPr>
          <w:color w:val="000000"/>
          <w:sz w:val="27"/>
          <w:szCs w:val="27"/>
        </w:rPr>
        <w:t>Таблица 2</w:t>
      </w:r>
      <w:r w:rsidR="00EA130D" w:rsidRPr="00C624D6">
        <w:rPr>
          <w:color w:val="000000"/>
          <w:sz w:val="27"/>
          <w:szCs w:val="27"/>
        </w:rPr>
        <w:t>4</w:t>
      </w:r>
      <w:r w:rsidRPr="00C624D6">
        <w:rPr>
          <w:color w:val="000000"/>
          <w:sz w:val="27"/>
          <w:szCs w:val="27"/>
        </w:rPr>
        <w:t xml:space="preserve"> – </w:t>
      </w:r>
      <w:r w:rsidR="00350F54" w:rsidRPr="00C624D6">
        <w:rPr>
          <w:color w:val="000000"/>
          <w:sz w:val="27"/>
          <w:szCs w:val="27"/>
        </w:rPr>
        <w:t>Участие педагогов конкурсных мероприятиях</w:t>
      </w:r>
    </w:p>
    <w:tbl>
      <w:tblPr>
        <w:tblW w:w="0" w:type="auto"/>
        <w:tblInd w:w="-512" w:type="dxa"/>
        <w:tblLayout w:type="fixed"/>
        <w:tblCellMar>
          <w:top w:w="55" w:type="dxa"/>
          <w:left w:w="55" w:type="dxa"/>
          <w:bottom w:w="55" w:type="dxa"/>
          <w:right w:w="55" w:type="dxa"/>
        </w:tblCellMar>
        <w:tblLook w:val="04A0"/>
      </w:tblPr>
      <w:tblGrid>
        <w:gridCol w:w="6237"/>
        <w:gridCol w:w="851"/>
        <w:gridCol w:w="2835"/>
      </w:tblGrid>
      <w:tr w:rsidR="00350F54" w:rsidRPr="00C624D6" w:rsidTr="005B5F7C">
        <w:tc>
          <w:tcPr>
            <w:tcW w:w="6237" w:type="dxa"/>
            <w:tcBorders>
              <w:top w:val="single" w:sz="2" w:space="0" w:color="000000"/>
              <w:left w:val="single" w:sz="2" w:space="0" w:color="000000"/>
              <w:bottom w:val="single" w:sz="2" w:space="0" w:color="000000"/>
              <w:right w:val="nil"/>
            </w:tcBorders>
            <w:hideMark/>
          </w:tcPr>
          <w:p w:rsidR="00350F54" w:rsidRPr="00C624D6" w:rsidRDefault="00350F54" w:rsidP="00C624D6">
            <w:pPr>
              <w:ind w:firstLine="480"/>
              <w:jc w:val="center"/>
              <w:rPr>
                <w:b/>
                <w:color w:val="000000"/>
                <w:sz w:val="27"/>
                <w:szCs w:val="27"/>
              </w:rPr>
            </w:pPr>
            <w:r w:rsidRPr="00C624D6">
              <w:rPr>
                <w:b/>
                <w:color w:val="000000"/>
                <w:sz w:val="27"/>
                <w:szCs w:val="27"/>
              </w:rPr>
              <w:t>Наименование конкурса</w:t>
            </w:r>
          </w:p>
        </w:tc>
        <w:tc>
          <w:tcPr>
            <w:tcW w:w="3686" w:type="dxa"/>
            <w:gridSpan w:val="2"/>
            <w:tcBorders>
              <w:top w:val="single" w:sz="2" w:space="0" w:color="000000"/>
              <w:left w:val="single" w:sz="2" w:space="0" w:color="000000"/>
              <w:bottom w:val="single" w:sz="2" w:space="0" w:color="000000"/>
              <w:right w:val="single" w:sz="2" w:space="0" w:color="000000"/>
            </w:tcBorders>
            <w:hideMark/>
          </w:tcPr>
          <w:p w:rsidR="00350F54" w:rsidRPr="00C624D6" w:rsidRDefault="00350F54" w:rsidP="00C624D6">
            <w:pPr>
              <w:ind w:firstLine="480"/>
              <w:jc w:val="center"/>
              <w:rPr>
                <w:sz w:val="27"/>
                <w:szCs w:val="27"/>
              </w:rPr>
            </w:pPr>
            <w:r w:rsidRPr="00C624D6">
              <w:rPr>
                <w:b/>
                <w:color w:val="000000"/>
                <w:sz w:val="27"/>
                <w:szCs w:val="27"/>
              </w:rPr>
              <w:t>Результат</w:t>
            </w:r>
          </w:p>
        </w:tc>
      </w:tr>
      <w:tr w:rsidR="005B4FE7" w:rsidRPr="00C624D6" w:rsidTr="005B5F7C">
        <w:tc>
          <w:tcPr>
            <w:tcW w:w="9923" w:type="dxa"/>
            <w:gridSpan w:val="3"/>
            <w:tcBorders>
              <w:top w:val="nil"/>
              <w:left w:val="single" w:sz="2" w:space="0" w:color="000000"/>
              <w:bottom w:val="single" w:sz="2" w:space="0" w:color="000000"/>
              <w:right w:val="single" w:sz="2" w:space="0" w:color="000000"/>
            </w:tcBorders>
          </w:tcPr>
          <w:p w:rsidR="005B4FE7" w:rsidRPr="00C624D6" w:rsidRDefault="005B4FE7" w:rsidP="00C624D6">
            <w:pPr>
              <w:snapToGrid w:val="0"/>
              <w:rPr>
                <w:b/>
                <w:color w:val="000000"/>
                <w:sz w:val="27"/>
                <w:szCs w:val="27"/>
              </w:rPr>
            </w:pPr>
            <w:r w:rsidRPr="00C624D6">
              <w:rPr>
                <w:b/>
                <w:color w:val="000000"/>
                <w:sz w:val="27"/>
                <w:szCs w:val="27"/>
              </w:rPr>
              <w:t>Муниципальный уровень</w:t>
            </w:r>
          </w:p>
        </w:tc>
      </w:tr>
      <w:tr w:rsidR="007B1929" w:rsidRPr="00C624D6" w:rsidTr="005B5F7C">
        <w:tc>
          <w:tcPr>
            <w:tcW w:w="7088" w:type="dxa"/>
            <w:gridSpan w:val="2"/>
            <w:tcBorders>
              <w:top w:val="nil"/>
              <w:left w:val="single" w:sz="2" w:space="0" w:color="000000"/>
              <w:bottom w:val="single" w:sz="2" w:space="0" w:color="000000"/>
              <w:right w:val="nil"/>
            </w:tcBorders>
          </w:tcPr>
          <w:p w:rsidR="007B1929" w:rsidRPr="00C624D6" w:rsidRDefault="007B1929" w:rsidP="00C624D6">
            <w:pPr>
              <w:rPr>
                <w:sz w:val="27"/>
                <w:szCs w:val="27"/>
              </w:rPr>
            </w:pPr>
            <w:r w:rsidRPr="00C624D6">
              <w:rPr>
                <w:sz w:val="27"/>
                <w:szCs w:val="27"/>
              </w:rPr>
              <w:t>Педагогический калейдоскоп -2022</w:t>
            </w:r>
          </w:p>
        </w:tc>
        <w:tc>
          <w:tcPr>
            <w:tcW w:w="2835" w:type="dxa"/>
            <w:tcBorders>
              <w:top w:val="nil"/>
              <w:left w:val="single" w:sz="2" w:space="0" w:color="000000"/>
              <w:bottom w:val="single" w:sz="2" w:space="0" w:color="000000"/>
              <w:right w:val="single" w:sz="2" w:space="0" w:color="000000"/>
            </w:tcBorders>
          </w:tcPr>
          <w:p w:rsidR="007B1929" w:rsidRPr="00C624D6" w:rsidRDefault="007B1929" w:rsidP="00C624D6">
            <w:pPr>
              <w:rPr>
                <w:sz w:val="27"/>
                <w:szCs w:val="27"/>
              </w:rPr>
            </w:pPr>
            <w:r w:rsidRPr="00C624D6">
              <w:rPr>
                <w:sz w:val="27"/>
                <w:szCs w:val="27"/>
              </w:rPr>
              <w:t>Участники</w:t>
            </w:r>
          </w:p>
        </w:tc>
      </w:tr>
      <w:tr w:rsidR="005B4FE7" w:rsidRPr="00C624D6" w:rsidTr="005B5F7C">
        <w:tc>
          <w:tcPr>
            <w:tcW w:w="7088" w:type="dxa"/>
            <w:gridSpan w:val="2"/>
            <w:tcBorders>
              <w:top w:val="nil"/>
              <w:left w:val="single" w:sz="2" w:space="0" w:color="000000"/>
              <w:bottom w:val="single" w:sz="2" w:space="0" w:color="000000"/>
              <w:right w:val="nil"/>
            </w:tcBorders>
          </w:tcPr>
          <w:p w:rsidR="005B4FE7" w:rsidRPr="00C624D6" w:rsidRDefault="00E54780" w:rsidP="00C624D6">
            <w:pPr>
              <w:rPr>
                <w:sz w:val="27"/>
                <w:szCs w:val="27"/>
              </w:rPr>
            </w:pPr>
            <w:r w:rsidRPr="00C624D6">
              <w:rPr>
                <w:sz w:val="27"/>
                <w:szCs w:val="27"/>
              </w:rPr>
              <w:t>Городской фестиваль-конкурс академического пения «Звонкие голоса» 2021, 2023г.г.</w:t>
            </w:r>
          </w:p>
        </w:tc>
        <w:tc>
          <w:tcPr>
            <w:tcW w:w="2835" w:type="dxa"/>
            <w:tcBorders>
              <w:top w:val="nil"/>
              <w:left w:val="single" w:sz="2" w:space="0" w:color="000000"/>
              <w:bottom w:val="single" w:sz="2" w:space="0" w:color="000000"/>
              <w:right w:val="single" w:sz="2" w:space="0" w:color="000000"/>
            </w:tcBorders>
          </w:tcPr>
          <w:p w:rsidR="005B4FE7" w:rsidRPr="00C624D6" w:rsidRDefault="00E54780" w:rsidP="00C624D6">
            <w:pPr>
              <w:rPr>
                <w:sz w:val="27"/>
                <w:szCs w:val="27"/>
              </w:rPr>
            </w:pPr>
            <w:r w:rsidRPr="00C624D6">
              <w:rPr>
                <w:sz w:val="27"/>
                <w:szCs w:val="27"/>
              </w:rPr>
              <w:t>Дипломы 3,2 и 1 степени</w:t>
            </w:r>
          </w:p>
        </w:tc>
      </w:tr>
      <w:tr w:rsidR="00E63B44" w:rsidRPr="00C624D6" w:rsidTr="005B5F7C">
        <w:tc>
          <w:tcPr>
            <w:tcW w:w="7088" w:type="dxa"/>
            <w:gridSpan w:val="2"/>
            <w:tcBorders>
              <w:top w:val="nil"/>
              <w:left w:val="single" w:sz="2" w:space="0" w:color="000000"/>
              <w:bottom w:val="single" w:sz="2" w:space="0" w:color="000000"/>
              <w:right w:val="nil"/>
            </w:tcBorders>
          </w:tcPr>
          <w:p w:rsidR="00E63B44" w:rsidRPr="00C624D6" w:rsidRDefault="00E63B44" w:rsidP="00C624D6">
            <w:pPr>
              <w:rPr>
                <w:sz w:val="27"/>
                <w:szCs w:val="27"/>
              </w:rPr>
            </w:pPr>
            <w:r w:rsidRPr="00C624D6">
              <w:rPr>
                <w:sz w:val="27"/>
                <w:szCs w:val="27"/>
              </w:rPr>
              <w:t>XXVIII Городской фестиваль творчества детей-инвалидов и детей с ограниченными возможностями здоровья "Искорки надежды"</w:t>
            </w:r>
          </w:p>
        </w:tc>
        <w:tc>
          <w:tcPr>
            <w:tcW w:w="2835" w:type="dxa"/>
            <w:tcBorders>
              <w:top w:val="nil"/>
              <w:left w:val="single" w:sz="2" w:space="0" w:color="000000"/>
              <w:bottom w:val="single" w:sz="2" w:space="0" w:color="000000"/>
              <w:right w:val="single" w:sz="2" w:space="0" w:color="000000"/>
            </w:tcBorders>
          </w:tcPr>
          <w:p w:rsidR="00E63B44" w:rsidRPr="00C624D6" w:rsidRDefault="00E63B44" w:rsidP="00C624D6">
            <w:pPr>
              <w:rPr>
                <w:sz w:val="27"/>
                <w:szCs w:val="27"/>
              </w:rPr>
            </w:pPr>
            <w:r w:rsidRPr="00C624D6">
              <w:rPr>
                <w:sz w:val="27"/>
                <w:szCs w:val="27"/>
              </w:rPr>
              <w:t>Диплом 1 степени</w:t>
            </w:r>
          </w:p>
        </w:tc>
      </w:tr>
      <w:tr w:rsidR="00E63B44" w:rsidRPr="00C624D6" w:rsidTr="005B5F7C">
        <w:tc>
          <w:tcPr>
            <w:tcW w:w="7088" w:type="dxa"/>
            <w:gridSpan w:val="2"/>
            <w:tcBorders>
              <w:top w:val="nil"/>
              <w:left w:val="single" w:sz="2" w:space="0" w:color="000000"/>
              <w:bottom w:val="single" w:sz="2" w:space="0" w:color="000000"/>
              <w:right w:val="nil"/>
            </w:tcBorders>
          </w:tcPr>
          <w:p w:rsidR="00E63B44" w:rsidRPr="00C624D6" w:rsidRDefault="00E63B44" w:rsidP="00C624D6">
            <w:pPr>
              <w:rPr>
                <w:sz w:val="27"/>
                <w:szCs w:val="27"/>
              </w:rPr>
            </w:pPr>
            <w:r w:rsidRPr="00C624D6">
              <w:rPr>
                <w:sz w:val="27"/>
                <w:szCs w:val="27"/>
              </w:rPr>
              <w:t>Городской конкурс художественного чтения для детей дошкольного возраста "Читай-ка!"</w:t>
            </w:r>
          </w:p>
        </w:tc>
        <w:tc>
          <w:tcPr>
            <w:tcW w:w="2835" w:type="dxa"/>
            <w:tcBorders>
              <w:top w:val="nil"/>
              <w:left w:val="single" w:sz="2" w:space="0" w:color="000000"/>
              <w:bottom w:val="single" w:sz="2" w:space="0" w:color="000000"/>
              <w:right w:val="single" w:sz="2" w:space="0" w:color="000000"/>
            </w:tcBorders>
          </w:tcPr>
          <w:p w:rsidR="00E63B44" w:rsidRPr="00C624D6" w:rsidRDefault="00E63B44" w:rsidP="00C624D6">
            <w:pPr>
              <w:rPr>
                <w:sz w:val="27"/>
                <w:szCs w:val="27"/>
              </w:rPr>
            </w:pPr>
            <w:r w:rsidRPr="00C624D6">
              <w:rPr>
                <w:sz w:val="27"/>
                <w:szCs w:val="27"/>
              </w:rPr>
              <w:t>Участники</w:t>
            </w:r>
          </w:p>
        </w:tc>
      </w:tr>
      <w:tr w:rsidR="00E63B44" w:rsidRPr="00C624D6" w:rsidTr="005B5F7C">
        <w:tc>
          <w:tcPr>
            <w:tcW w:w="7088" w:type="dxa"/>
            <w:gridSpan w:val="2"/>
            <w:tcBorders>
              <w:top w:val="nil"/>
              <w:left w:val="single" w:sz="2" w:space="0" w:color="000000"/>
              <w:bottom w:val="single" w:sz="2" w:space="0" w:color="000000"/>
              <w:right w:val="nil"/>
            </w:tcBorders>
          </w:tcPr>
          <w:p w:rsidR="00E63B44" w:rsidRPr="00C624D6" w:rsidRDefault="00E63B44" w:rsidP="00C624D6">
            <w:pPr>
              <w:rPr>
                <w:sz w:val="27"/>
                <w:szCs w:val="27"/>
              </w:rPr>
            </w:pPr>
            <w:r w:rsidRPr="00C624D6">
              <w:rPr>
                <w:sz w:val="27"/>
                <w:szCs w:val="27"/>
              </w:rPr>
              <w:t>городской конкурс-фестиваль "Планета детства".</w:t>
            </w:r>
          </w:p>
        </w:tc>
        <w:tc>
          <w:tcPr>
            <w:tcW w:w="2835" w:type="dxa"/>
            <w:tcBorders>
              <w:top w:val="nil"/>
              <w:left w:val="single" w:sz="2" w:space="0" w:color="000000"/>
              <w:bottom w:val="single" w:sz="2" w:space="0" w:color="000000"/>
              <w:right w:val="single" w:sz="2" w:space="0" w:color="000000"/>
            </w:tcBorders>
          </w:tcPr>
          <w:p w:rsidR="00E63B44" w:rsidRPr="00C624D6" w:rsidRDefault="00E63B44" w:rsidP="00C624D6">
            <w:pPr>
              <w:rPr>
                <w:sz w:val="27"/>
                <w:szCs w:val="27"/>
              </w:rPr>
            </w:pPr>
            <w:r w:rsidRPr="00C624D6">
              <w:rPr>
                <w:sz w:val="27"/>
                <w:szCs w:val="27"/>
              </w:rPr>
              <w:t>Участники</w:t>
            </w:r>
          </w:p>
        </w:tc>
      </w:tr>
      <w:tr w:rsidR="00E54780" w:rsidRPr="00C624D6" w:rsidTr="005B5F7C">
        <w:tc>
          <w:tcPr>
            <w:tcW w:w="7088" w:type="dxa"/>
            <w:gridSpan w:val="2"/>
            <w:tcBorders>
              <w:top w:val="nil"/>
              <w:left w:val="single" w:sz="2" w:space="0" w:color="000000"/>
              <w:bottom w:val="single" w:sz="2" w:space="0" w:color="000000"/>
              <w:right w:val="nil"/>
            </w:tcBorders>
          </w:tcPr>
          <w:p w:rsidR="00E54780" w:rsidRPr="00C624D6" w:rsidRDefault="00E54780" w:rsidP="00C624D6">
            <w:pPr>
              <w:rPr>
                <w:sz w:val="27"/>
                <w:szCs w:val="27"/>
              </w:rPr>
            </w:pPr>
            <w:r w:rsidRPr="00C624D6">
              <w:rPr>
                <w:sz w:val="27"/>
                <w:szCs w:val="27"/>
              </w:rPr>
              <w:t xml:space="preserve">Муниципальный этап Всероссийского конкурса </w:t>
            </w:r>
            <w:r w:rsidR="00ED75DE" w:rsidRPr="00C624D6">
              <w:rPr>
                <w:sz w:val="27"/>
                <w:szCs w:val="27"/>
              </w:rPr>
              <w:t xml:space="preserve">экологических рисунков номинация </w:t>
            </w:r>
            <w:r w:rsidR="00ED75DE" w:rsidRPr="00C624D6">
              <w:rPr>
                <w:rFonts w:hint="eastAsia"/>
                <w:sz w:val="27"/>
                <w:szCs w:val="27"/>
              </w:rPr>
              <w:t>«</w:t>
            </w:r>
            <w:r w:rsidR="00ED75DE" w:rsidRPr="00C624D6">
              <w:rPr>
                <w:sz w:val="27"/>
                <w:szCs w:val="27"/>
              </w:rPr>
              <w:t>Домашние питомцы</w:t>
            </w:r>
            <w:r w:rsidR="00ED75DE" w:rsidRPr="00C624D6">
              <w:rPr>
                <w:rFonts w:hint="eastAsia"/>
                <w:sz w:val="27"/>
                <w:szCs w:val="27"/>
              </w:rPr>
              <w:t>»</w:t>
            </w:r>
            <w:r w:rsidR="00ED75DE" w:rsidRPr="00C624D6">
              <w:rPr>
                <w:sz w:val="27"/>
                <w:szCs w:val="27"/>
              </w:rPr>
              <w:t>.</w:t>
            </w:r>
          </w:p>
        </w:tc>
        <w:tc>
          <w:tcPr>
            <w:tcW w:w="2835" w:type="dxa"/>
            <w:tcBorders>
              <w:top w:val="nil"/>
              <w:left w:val="single" w:sz="2" w:space="0" w:color="000000"/>
              <w:bottom w:val="single" w:sz="2" w:space="0" w:color="000000"/>
              <w:right w:val="single" w:sz="2" w:space="0" w:color="000000"/>
            </w:tcBorders>
          </w:tcPr>
          <w:p w:rsidR="00E54780" w:rsidRPr="00C624D6" w:rsidRDefault="00ED75DE" w:rsidP="00C624D6">
            <w:pPr>
              <w:rPr>
                <w:sz w:val="27"/>
                <w:szCs w:val="27"/>
              </w:rPr>
            </w:pPr>
            <w:r w:rsidRPr="00C624D6">
              <w:rPr>
                <w:sz w:val="27"/>
                <w:szCs w:val="27"/>
              </w:rPr>
              <w:t>Призёры</w:t>
            </w:r>
          </w:p>
        </w:tc>
      </w:tr>
      <w:tr w:rsidR="005B5F7C" w:rsidRPr="00C624D6" w:rsidTr="005B5F7C">
        <w:tc>
          <w:tcPr>
            <w:tcW w:w="7088" w:type="dxa"/>
            <w:gridSpan w:val="2"/>
            <w:tcBorders>
              <w:top w:val="nil"/>
              <w:left w:val="single" w:sz="2" w:space="0" w:color="000000"/>
              <w:bottom w:val="single" w:sz="2" w:space="0" w:color="000000"/>
              <w:right w:val="nil"/>
            </w:tcBorders>
          </w:tcPr>
          <w:p w:rsidR="005B5F7C" w:rsidRPr="00C624D6" w:rsidRDefault="005B5F7C" w:rsidP="00C624D6">
            <w:pPr>
              <w:rPr>
                <w:sz w:val="27"/>
                <w:szCs w:val="27"/>
              </w:rPr>
            </w:pPr>
            <w:r w:rsidRPr="00C624D6">
              <w:rPr>
                <w:sz w:val="27"/>
                <w:szCs w:val="27"/>
              </w:rPr>
              <w:t>Городская Акция «Мира добра и толерантности»</w:t>
            </w:r>
          </w:p>
        </w:tc>
        <w:tc>
          <w:tcPr>
            <w:tcW w:w="2835" w:type="dxa"/>
            <w:tcBorders>
              <w:top w:val="nil"/>
              <w:left w:val="single" w:sz="2" w:space="0" w:color="000000"/>
              <w:bottom w:val="single" w:sz="2" w:space="0" w:color="000000"/>
              <w:right w:val="single" w:sz="2" w:space="0" w:color="000000"/>
            </w:tcBorders>
          </w:tcPr>
          <w:p w:rsidR="005B5F7C" w:rsidRPr="00C624D6" w:rsidRDefault="005B5F7C" w:rsidP="00C624D6">
            <w:pPr>
              <w:rPr>
                <w:sz w:val="27"/>
                <w:szCs w:val="27"/>
              </w:rPr>
            </w:pPr>
            <w:r w:rsidRPr="00C624D6">
              <w:rPr>
                <w:sz w:val="27"/>
                <w:szCs w:val="27"/>
              </w:rPr>
              <w:t>Участники</w:t>
            </w:r>
          </w:p>
        </w:tc>
      </w:tr>
      <w:tr w:rsidR="005B5F7C" w:rsidRPr="00C624D6" w:rsidTr="005B5F7C">
        <w:tc>
          <w:tcPr>
            <w:tcW w:w="7088" w:type="dxa"/>
            <w:gridSpan w:val="2"/>
            <w:tcBorders>
              <w:top w:val="nil"/>
              <w:left w:val="single" w:sz="2" w:space="0" w:color="000000"/>
              <w:bottom w:val="single" w:sz="2" w:space="0" w:color="000000"/>
              <w:right w:val="nil"/>
            </w:tcBorders>
          </w:tcPr>
          <w:p w:rsidR="005B5F7C" w:rsidRPr="00C624D6" w:rsidRDefault="005B5F7C" w:rsidP="00C624D6">
            <w:pPr>
              <w:rPr>
                <w:sz w:val="27"/>
                <w:szCs w:val="27"/>
              </w:rPr>
            </w:pPr>
            <w:r w:rsidRPr="00C624D6">
              <w:rPr>
                <w:sz w:val="27"/>
                <w:szCs w:val="27"/>
              </w:rPr>
              <w:t>VII Городской конкурс мультимедийных и цифровых проектов «Цифровой ветер»</w:t>
            </w:r>
          </w:p>
        </w:tc>
        <w:tc>
          <w:tcPr>
            <w:tcW w:w="2835" w:type="dxa"/>
            <w:tcBorders>
              <w:top w:val="nil"/>
              <w:left w:val="single" w:sz="2" w:space="0" w:color="000000"/>
              <w:bottom w:val="single" w:sz="2" w:space="0" w:color="000000"/>
              <w:right w:val="single" w:sz="2" w:space="0" w:color="000000"/>
            </w:tcBorders>
          </w:tcPr>
          <w:p w:rsidR="005B5F7C" w:rsidRPr="00C624D6" w:rsidRDefault="005B5F7C" w:rsidP="00C624D6">
            <w:pPr>
              <w:rPr>
                <w:sz w:val="27"/>
                <w:szCs w:val="27"/>
              </w:rPr>
            </w:pPr>
            <w:r w:rsidRPr="00C624D6">
              <w:rPr>
                <w:sz w:val="27"/>
                <w:szCs w:val="27"/>
              </w:rPr>
              <w:t>Участники</w:t>
            </w:r>
          </w:p>
        </w:tc>
      </w:tr>
      <w:tr w:rsidR="005B5F7C" w:rsidRPr="00C624D6" w:rsidTr="005B5F7C">
        <w:tc>
          <w:tcPr>
            <w:tcW w:w="7088" w:type="dxa"/>
            <w:gridSpan w:val="2"/>
            <w:tcBorders>
              <w:top w:val="nil"/>
              <w:left w:val="single" w:sz="2" w:space="0" w:color="000000"/>
              <w:bottom w:val="single" w:sz="2" w:space="0" w:color="000000"/>
              <w:right w:val="nil"/>
            </w:tcBorders>
          </w:tcPr>
          <w:p w:rsidR="005B5F7C" w:rsidRPr="00C624D6" w:rsidRDefault="005B5F7C" w:rsidP="00C624D6">
            <w:pPr>
              <w:rPr>
                <w:sz w:val="27"/>
                <w:szCs w:val="27"/>
              </w:rPr>
            </w:pPr>
            <w:r w:rsidRPr="00C624D6">
              <w:rPr>
                <w:sz w:val="27"/>
                <w:szCs w:val="27"/>
              </w:rPr>
              <w:t>Городской конкурс мультимедийных и информационных проектов «Безопасность в информационном обществе»</w:t>
            </w:r>
          </w:p>
        </w:tc>
        <w:tc>
          <w:tcPr>
            <w:tcW w:w="2835" w:type="dxa"/>
            <w:tcBorders>
              <w:top w:val="nil"/>
              <w:left w:val="single" w:sz="2" w:space="0" w:color="000000"/>
              <w:bottom w:val="single" w:sz="2" w:space="0" w:color="000000"/>
              <w:right w:val="single" w:sz="2" w:space="0" w:color="000000"/>
            </w:tcBorders>
          </w:tcPr>
          <w:p w:rsidR="005B5F7C" w:rsidRPr="00C624D6" w:rsidRDefault="005B5F7C" w:rsidP="00C624D6">
            <w:pPr>
              <w:rPr>
                <w:sz w:val="27"/>
                <w:szCs w:val="27"/>
              </w:rPr>
            </w:pPr>
            <w:r w:rsidRPr="00C624D6">
              <w:rPr>
                <w:sz w:val="27"/>
                <w:szCs w:val="27"/>
              </w:rPr>
              <w:t>Участники</w:t>
            </w:r>
          </w:p>
        </w:tc>
      </w:tr>
      <w:tr w:rsidR="005B4FE7" w:rsidRPr="00C624D6" w:rsidTr="005B5F7C">
        <w:tc>
          <w:tcPr>
            <w:tcW w:w="9923" w:type="dxa"/>
            <w:gridSpan w:val="3"/>
            <w:tcBorders>
              <w:top w:val="nil"/>
              <w:left w:val="single" w:sz="2" w:space="0" w:color="000000"/>
              <w:bottom w:val="single" w:sz="2" w:space="0" w:color="000000"/>
              <w:right w:val="single" w:sz="2" w:space="0" w:color="000000"/>
            </w:tcBorders>
          </w:tcPr>
          <w:p w:rsidR="005B4FE7" w:rsidRPr="00C624D6" w:rsidRDefault="005B4FE7" w:rsidP="00C624D6">
            <w:pPr>
              <w:rPr>
                <w:b/>
                <w:sz w:val="27"/>
                <w:szCs w:val="27"/>
              </w:rPr>
            </w:pPr>
            <w:r w:rsidRPr="00C624D6">
              <w:rPr>
                <w:b/>
                <w:sz w:val="27"/>
                <w:szCs w:val="27"/>
              </w:rPr>
              <w:t>Региональный уровень</w:t>
            </w:r>
          </w:p>
        </w:tc>
      </w:tr>
      <w:tr w:rsidR="005B4FE7" w:rsidRPr="00C624D6" w:rsidTr="005B5F7C">
        <w:tc>
          <w:tcPr>
            <w:tcW w:w="7088" w:type="dxa"/>
            <w:gridSpan w:val="2"/>
            <w:tcBorders>
              <w:top w:val="nil"/>
              <w:left w:val="single" w:sz="2" w:space="0" w:color="000000"/>
              <w:bottom w:val="single" w:sz="2" w:space="0" w:color="000000"/>
              <w:right w:val="nil"/>
            </w:tcBorders>
          </w:tcPr>
          <w:p w:rsidR="005B4FE7" w:rsidRPr="00C624D6" w:rsidRDefault="00E54780" w:rsidP="00C624D6">
            <w:pPr>
              <w:rPr>
                <w:sz w:val="27"/>
                <w:szCs w:val="27"/>
              </w:rPr>
            </w:pPr>
            <w:r w:rsidRPr="00C624D6">
              <w:rPr>
                <w:sz w:val="27"/>
                <w:szCs w:val="27"/>
              </w:rPr>
              <w:t>XXIV Областной детский инклюзивный фестиваль художественного творчества "Искорки надежды"</w:t>
            </w:r>
          </w:p>
        </w:tc>
        <w:tc>
          <w:tcPr>
            <w:tcW w:w="2835" w:type="dxa"/>
            <w:tcBorders>
              <w:top w:val="nil"/>
              <w:left w:val="single" w:sz="2" w:space="0" w:color="000000"/>
              <w:bottom w:val="single" w:sz="2" w:space="0" w:color="000000"/>
              <w:right w:val="single" w:sz="2" w:space="0" w:color="000000"/>
            </w:tcBorders>
          </w:tcPr>
          <w:p w:rsidR="005B4FE7" w:rsidRPr="00C624D6" w:rsidRDefault="007E3BFD" w:rsidP="00C624D6">
            <w:pPr>
              <w:rPr>
                <w:sz w:val="27"/>
                <w:szCs w:val="27"/>
              </w:rPr>
            </w:pPr>
            <w:r w:rsidRPr="00C624D6">
              <w:rPr>
                <w:sz w:val="27"/>
                <w:szCs w:val="27"/>
              </w:rPr>
              <w:t>Диплом 1 степени</w:t>
            </w:r>
          </w:p>
        </w:tc>
      </w:tr>
      <w:tr w:rsidR="005B4FE7" w:rsidRPr="00C624D6" w:rsidTr="005B5F7C">
        <w:tc>
          <w:tcPr>
            <w:tcW w:w="9923" w:type="dxa"/>
            <w:gridSpan w:val="3"/>
            <w:tcBorders>
              <w:top w:val="nil"/>
              <w:left w:val="single" w:sz="2" w:space="0" w:color="000000"/>
              <w:bottom w:val="single" w:sz="2" w:space="0" w:color="000000"/>
              <w:right w:val="single" w:sz="2" w:space="0" w:color="000000"/>
            </w:tcBorders>
          </w:tcPr>
          <w:p w:rsidR="005B4FE7" w:rsidRPr="00C624D6" w:rsidRDefault="005B4FE7" w:rsidP="00C624D6">
            <w:pPr>
              <w:rPr>
                <w:b/>
                <w:sz w:val="27"/>
                <w:szCs w:val="27"/>
              </w:rPr>
            </w:pPr>
            <w:r w:rsidRPr="00C624D6">
              <w:rPr>
                <w:b/>
                <w:sz w:val="27"/>
                <w:szCs w:val="27"/>
              </w:rPr>
              <w:t>Федеральный уровень</w:t>
            </w:r>
          </w:p>
        </w:tc>
      </w:tr>
      <w:tr w:rsidR="00350F54" w:rsidRPr="00C624D6" w:rsidTr="005B5F7C">
        <w:tc>
          <w:tcPr>
            <w:tcW w:w="7088" w:type="dxa"/>
            <w:gridSpan w:val="2"/>
            <w:tcBorders>
              <w:top w:val="nil"/>
              <w:left w:val="single" w:sz="2" w:space="0" w:color="000000"/>
              <w:bottom w:val="single" w:sz="4" w:space="0" w:color="auto"/>
              <w:right w:val="nil"/>
            </w:tcBorders>
          </w:tcPr>
          <w:p w:rsidR="00350F54" w:rsidRPr="00C624D6" w:rsidRDefault="00E63B44" w:rsidP="00C624D6">
            <w:pPr>
              <w:rPr>
                <w:sz w:val="27"/>
                <w:szCs w:val="27"/>
              </w:rPr>
            </w:pPr>
            <w:r w:rsidRPr="00C624D6">
              <w:rPr>
                <w:sz w:val="27"/>
                <w:szCs w:val="27"/>
              </w:rPr>
              <w:t xml:space="preserve">VII Всероссийский профессиональный конкурс "Гордость России". </w:t>
            </w:r>
            <w:r w:rsidRPr="00C624D6">
              <w:rPr>
                <w:rFonts w:hint="eastAsia"/>
                <w:sz w:val="27"/>
                <w:szCs w:val="27"/>
              </w:rPr>
              <w:t>Н</w:t>
            </w:r>
            <w:r w:rsidRPr="00C624D6">
              <w:rPr>
                <w:sz w:val="27"/>
                <w:szCs w:val="27"/>
              </w:rPr>
              <w:t xml:space="preserve">оминация </w:t>
            </w:r>
            <w:r w:rsidRPr="00C624D6">
              <w:rPr>
                <w:rFonts w:hint="eastAsia"/>
                <w:sz w:val="27"/>
                <w:szCs w:val="27"/>
              </w:rPr>
              <w:t>«</w:t>
            </w:r>
            <w:r w:rsidRPr="00C624D6">
              <w:rPr>
                <w:sz w:val="27"/>
                <w:szCs w:val="27"/>
              </w:rPr>
              <w:t>Он сказал</w:t>
            </w:r>
            <w:r w:rsidRPr="00C624D6">
              <w:rPr>
                <w:rFonts w:hint="eastAsia"/>
                <w:sz w:val="27"/>
                <w:szCs w:val="27"/>
              </w:rPr>
              <w:t>«</w:t>
            </w:r>
            <w:r w:rsidRPr="00C624D6">
              <w:rPr>
                <w:sz w:val="27"/>
                <w:szCs w:val="27"/>
              </w:rPr>
              <w:t>Поехали!</w:t>
            </w:r>
            <w:r w:rsidRPr="00C624D6">
              <w:rPr>
                <w:rFonts w:hint="eastAsia"/>
                <w:sz w:val="27"/>
                <w:szCs w:val="27"/>
              </w:rPr>
              <w:t>»»</w:t>
            </w:r>
          </w:p>
        </w:tc>
        <w:tc>
          <w:tcPr>
            <w:tcW w:w="2835" w:type="dxa"/>
            <w:tcBorders>
              <w:top w:val="nil"/>
              <w:left w:val="single" w:sz="2" w:space="0" w:color="000000"/>
              <w:bottom w:val="single" w:sz="4" w:space="0" w:color="auto"/>
              <w:right w:val="single" w:sz="2" w:space="0" w:color="000000"/>
            </w:tcBorders>
          </w:tcPr>
          <w:p w:rsidR="00350F54" w:rsidRPr="00C624D6" w:rsidRDefault="00E63B44" w:rsidP="00C624D6">
            <w:pPr>
              <w:rPr>
                <w:sz w:val="27"/>
                <w:szCs w:val="27"/>
              </w:rPr>
            </w:pPr>
            <w:r w:rsidRPr="00C624D6">
              <w:rPr>
                <w:sz w:val="27"/>
                <w:szCs w:val="27"/>
              </w:rPr>
              <w:t>Диплом 1 степени</w:t>
            </w:r>
          </w:p>
        </w:tc>
      </w:tr>
      <w:tr w:rsidR="00E63B44" w:rsidRPr="00C624D6" w:rsidTr="005B5F7C">
        <w:tc>
          <w:tcPr>
            <w:tcW w:w="7088" w:type="dxa"/>
            <w:gridSpan w:val="2"/>
            <w:tcBorders>
              <w:top w:val="single" w:sz="4" w:space="0" w:color="auto"/>
              <w:left w:val="single" w:sz="4" w:space="0" w:color="auto"/>
              <w:bottom w:val="single" w:sz="4" w:space="0" w:color="auto"/>
              <w:right w:val="single" w:sz="4" w:space="0" w:color="auto"/>
            </w:tcBorders>
          </w:tcPr>
          <w:p w:rsidR="00E63B44" w:rsidRPr="00C624D6" w:rsidRDefault="007E3BFD" w:rsidP="00C624D6">
            <w:pPr>
              <w:rPr>
                <w:sz w:val="27"/>
                <w:szCs w:val="27"/>
              </w:rPr>
            </w:pPr>
            <w:r w:rsidRPr="00C624D6">
              <w:rPr>
                <w:sz w:val="27"/>
                <w:szCs w:val="27"/>
              </w:rPr>
              <w:t>Международный конкурс имени Льва Выготского Трек «Лидер» (2022г., 2023 г.)</w:t>
            </w:r>
          </w:p>
        </w:tc>
        <w:tc>
          <w:tcPr>
            <w:tcW w:w="2835" w:type="dxa"/>
            <w:tcBorders>
              <w:top w:val="single" w:sz="4" w:space="0" w:color="auto"/>
              <w:left w:val="single" w:sz="4" w:space="0" w:color="auto"/>
              <w:bottom w:val="single" w:sz="4" w:space="0" w:color="auto"/>
              <w:right w:val="single" w:sz="4" w:space="0" w:color="auto"/>
            </w:tcBorders>
          </w:tcPr>
          <w:p w:rsidR="00E63B44" w:rsidRPr="00C624D6" w:rsidRDefault="007E3BFD" w:rsidP="00C624D6">
            <w:pPr>
              <w:rPr>
                <w:sz w:val="27"/>
                <w:szCs w:val="27"/>
              </w:rPr>
            </w:pPr>
            <w:r w:rsidRPr="00C624D6">
              <w:rPr>
                <w:sz w:val="27"/>
                <w:szCs w:val="27"/>
              </w:rPr>
              <w:t>Участники</w:t>
            </w:r>
          </w:p>
        </w:tc>
      </w:tr>
      <w:tr w:rsidR="00E63B44" w:rsidRPr="00C624D6" w:rsidTr="005B5F7C">
        <w:tc>
          <w:tcPr>
            <w:tcW w:w="7088" w:type="dxa"/>
            <w:gridSpan w:val="2"/>
            <w:tcBorders>
              <w:top w:val="single" w:sz="4" w:space="0" w:color="auto"/>
              <w:left w:val="single" w:sz="4" w:space="0" w:color="auto"/>
              <w:bottom w:val="single" w:sz="4" w:space="0" w:color="auto"/>
              <w:right w:val="single" w:sz="4" w:space="0" w:color="auto"/>
            </w:tcBorders>
          </w:tcPr>
          <w:p w:rsidR="00E63B44" w:rsidRPr="00C624D6" w:rsidRDefault="007E3BFD" w:rsidP="00C624D6">
            <w:pPr>
              <w:rPr>
                <w:sz w:val="27"/>
                <w:szCs w:val="27"/>
              </w:rPr>
            </w:pPr>
            <w:r w:rsidRPr="00C624D6">
              <w:rPr>
                <w:sz w:val="27"/>
                <w:szCs w:val="27"/>
              </w:rPr>
              <w:t>X Международный фестиваль-конкурс вокалистов «Мамино сердце»</w:t>
            </w:r>
          </w:p>
        </w:tc>
        <w:tc>
          <w:tcPr>
            <w:tcW w:w="2835" w:type="dxa"/>
            <w:tcBorders>
              <w:top w:val="single" w:sz="4" w:space="0" w:color="auto"/>
              <w:left w:val="single" w:sz="4" w:space="0" w:color="auto"/>
              <w:bottom w:val="single" w:sz="4" w:space="0" w:color="auto"/>
              <w:right w:val="single" w:sz="4" w:space="0" w:color="auto"/>
            </w:tcBorders>
          </w:tcPr>
          <w:p w:rsidR="00E63B44" w:rsidRPr="00C624D6" w:rsidRDefault="007E3BFD" w:rsidP="00C624D6">
            <w:pPr>
              <w:rPr>
                <w:sz w:val="27"/>
                <w:szCs w:val="27"/>
              </w:rPr>
            </w:pPr>
            <w:r w:rsidRPr="00C624D6">
              <w:rPr>
                <w:sz w:val="27"/>
                <w:szCs w:val="27"/>
              </w:rPr>
              <w:t>Диплом 2 степени</w:t>
            </w:r>
          </w:p>
        </w:tc>
      </w:tr>
    </w:tbl>
    <w:p w:rsidR="00350F54" w:rsidRPr="00C624D6" w:rsidRDefault="00350F54" w:rsidP="00C624D6">
      <w:pPr>
        <w:ind w:firstLine="480"/>
        <w:jc w:val="both"/>
        <w:rPr>
          <w:color w:val="000000"/>
          <w:sz w:val="27"/>
          <w:szCs w:val="27"/>
        </w:rPr>
      </w:pPr>
    </w:p>
    <w:p w:rsidR="00350F54" w:rsidRPr="00C624D6" w:rsidRDefault="00350F54" w:rsidP="00C624D6">
      <w:pPr>
        <w:ind w:firstLine="709"/>
        <w:jc w:val="both"/>
        <w:rPr>
          <w:color w:val="000000"/>
          <w:sz w:val="27"/>
          <w:szCs w:val="27"/>
        </w:rPr>
      </w:pPr>
      <w:r w:rsidRPr="00C624D6">
        <w:rPr>
          <w:color w:val="000000"/>
          <w:sz w:val="27"/>
          <w:szCs w:val="27"/>
        </w:rPr>
        <w:t>Профессионализм педагогов подтверждают имеющиеся звания и награды:</w:t>
      </w:r>
    </w:p>
    <w:p w:rsidR="00CE676A" w:rsidRPr="00C624D6" w:rsidRDefault="00CE676A" w:rsidP="00C624D6">
      <w:pPr>
        <w:ind w:firstLine="709"/>
        <w:jc w:val="both"/>
        <w:rPr>
          <w:color w:val="000000"/>
          <w:sz w:val="27"/>
          <w:szCs w:val="27"/>
        </w:rPr>
      </w:pPr>
      <w:r w:rsidRPr="00C624D6">
        <w:rPr>
          <w:sz w:val="27"/>
          <w:szCs w:val="27"/>
        </w:rPr>
        <w:t>Почётная грамота Министерства образования и науки Российской Федерации – 3 педагога;</w:t>
      </w:r>
    </w:p>
    <w:p w:rsidR="00350F54" w:rsidRPr="00C624D6" w:rsidRDefault="00350F54" w:rsidP="00C624D6">
      <w:pPr>
        <w:ind w:firstLine="709"/>
        <w:jc w:val="both"/>
        <w:rPr>
          <w:color w:val="000000"/>
          <w:sz w:val="27"/>
          <w:szCs w:val="27"/>
        </w:rPr>
      </w:pPr>
      <w:r w:rsidRPr="00C624D6">
        <w:rPr>
          <w:color w:val="000000"/>
          <w:sz w:val="27"/>
          <w:szCs w:val="27"/>
        </w:rPr>
        <w:t xml:space="preserve">Почетная грамота Министерства образования и науки Челябинской области </w:t>
      </w:r>
      <w:r w:rsidR="00C85B1E" w:rsidRPr="00C624D6">
        <w:rPr>
          <w:color w:val="000000"/>
          <w:sz w:val="27"/>
          <w:szCs w:val="27"/>
        </w:rPr>
        <w:t>–</w:t>
      </w:r>
      <w:r w:rsidR="00CE676A" w:rsidRPr="00C624D6">
        <w:rPr>
          <w:color w:val="000000"/>
          <w:sz w:val="27"/>
          <w:szCs w:val="27"/>
        </w:rPr>
        <w:t xml:space="preserve"> 4 педагога</w:t>
      </w:r>
      <w:r w:rsidRPr="00C624D6">
        <w:rPr>
          <w:color w:val="000000"/>
          <w:sz w:val="27"/>
          <w:szCs w:val="27"/>
        </w:rPr>
        <w:t>;</w:t>
      </w:r>
    </w:p>
    <w:p w:rsidR="00CE676A" w:rsidRPr="00C624D6" w:rsidRDefault="00CE676A" w:rsidP="00C624D6">
      <w:pPr>
        <w:ind w:firstLine="709"/>
        <w:jc w:val="both"/>
        <w:rPr>
          <w:sz w:val="27"/>
          <w:szCs w:val="27"/>
        </w:rPr>
      </w:pPr>
      <w:r w:rsidRPr="00C624D6">
        <w:rPr>
          <w:sz w:val="27"/>
          <w:szCs w:val="27"/>
        </w:rPr>
        <w:t>Почетная грамота Комитета по делам образования города Челябинска – 7 педагогов;</w:t>
      </w:r>
    </w:p>
    <w:p w:rsidR="00CE676A" w:rsidRPr="00C624D6" w:rsidRDefault="00CE676A" w:rsidP="00C624D6">
      <w:pPr>
        <w:ind w:firstLine="709"/>
        <w:jc w:val="both"/>
        <w:rPr>
          <w:color w:val="000000"/>
          <w:sz w:val="27"/>
          <w:szCs w:val="27"/>
        </w:rPr>
      </w:pPr>
      <w:r w:rsidRPr="00C624D6">
        <w:rPr>
          <w:sz w:val="27"/>
          <w:szCs w:val="27"/>
        </w:rPr>
        <w:t>Почетная грамота Администрации города Челябинска – 4 педагога;</w:t>
      </w:r>
    </w:p>
    <w:p w:rsidR="00CE676A" w:rsidRPr="00C624D6" w:rsidRDefault="00CE676A" w:rsidP="00C624D6">
      <w:pPr>
        <w:ind w:firstLine="709"/>
        <w:jc w:val="both"/>
        <w:rPr>
          <w:color w:val="000000"/>
          <w:sz w:val="27"/>
          <w:szCs w:val="27"/>
        </w:rPr>
      </w:pPr>
      <w:r w:rsidRPr="00C624D6">
        <w:rPr>
          <w:sz w:val="27"/>
          <w:szCs w:val="27"/>
        </w:rPr>
        <w:t>Грамота СП по Курчатовскому району – 2 педагога.</w:t>
      </w:r>
    </w:p>
    <w:p w:rsidR="00350F54" w:rsidRPr="00C624D6" w:rsidRDefault="00350F54" w:rsidP="00C624D6">
      <w:pPr>
        <w:ind w:firstLine="709"/>
        <w:jc w:val="both"/>
        <w:rPr>
          <w:color w:val="000000"/>
          <w:sz w:val="27"/>
          <w:szCs w:val="27"/>
        </w:rPr>
      </w:pPr>
    </w:p>
    <w:p w:rsidR="00350F54" w:rsidRPr="00C624D6" w:rsidRDefault="00350F54" w:rsidP="00C624D6">
      <w:pPr>
        <w:ind w:firstLine="709"/>
        <w:jc w:val="both"/>
        <w:rPr>
          <w:color w:val="000000"/>
          <w:sz w:val="27"/>
          <w:szCs w:val="27"/>
        </w:rPr>
      </w:pPr>
      <w:r w:rsidRPr="00C624D6">
        <w:rPr>
          <w:color w:val="000000"/>
          <w:sz w:val="27"/>
          <w:szCs w:val="27"/>
        </w:rPr>
        <w:t>В ДОУ создан благоприятный психологический микроклимат. Разработана система материального стимулирования педагогов на ведение инновационной деятельности, на участие в муниципальных конкурсах.</w:t>
      </w:r>
    </w:p>
    <w:p w:rsidR="00350F54" w:rsidRPr="00C624D6" w:rsidRDefault="00350F54" w:rsidP="00C624D6">
      <w:pPr>
        <w:ind w:firstLine="709"/>
        <w:jc w:val="both"/>
        <w:rPr>
          <w:sz w:val="27"/>
          <w:szCs w:val="27"/>
        </w:rPr>
      </w:pPr>
    </w:p>
    <w:p w:rsidR="00350F54" w:rsidRPr="00C624D6" w:rsidRDefault="00350F54" w:rsidP="00C624D6">
      <w:pPr>
        <w:ind w:firstLine="709"/>
        <w:jc w:val="both"/>
        <w:rPr>
          <w:b/>
          <w:bCs/>
          <w:color w:val="000000"/>
          <w:sz w:val="27"/>
          <w:szCs w:val="27"/>
        </w:rPr>
      </w:pPr>
      <w:r w:rsidRPr="00C624D6">
        <w:rPr>
          <w:b/>
          <w:bCs/>
          <w:color w:val="000000"/>
          <w:sz w:val="27"/>
          <w:szCs w:val="27"/>
        </w:rPr>
        <w:t>Резюме:</w:t>
      </w:r>
    </w:p>
    <w:p w:rsidR="00681872" w:rsidRPr="00C624D6" w:rsidRDefault="00681872" w:rsidP="00C624D6">
      <w:pPr>
        <w:ind w:firstLine="709"/>
        <w:jc w:val="both"/>
        <w:rPr>
          <w:color w:val="000000"/>
          <w:sz w:val="27"/>
          <w:szCs w:val="27"/>
        </w:rPr>
      </w:pPr>
      <w:r w:rsidRPr="00C624D6">
        <w:rPr>
          <w:color w:val="000000"/>
          <w:sz w:val="27"/>
          <w:szCs w:val="27"/>
        </w:rPr>
        <w:t>Кадровый состав образовательного учреждения позволяет  качественно осуществлять образовательную деятельность.</w:t>
      </w:r>
    </w:p>
    <w:p w:rsidR="00681872" w:rsidRPr="00C624D6" w:rsidRDefault="00681872" w:rsidP="00C624D6">
      <w:pPr>
        <w:ind w:firstLine="709"/>
        <w:rPr>
          <w:color w:val="000000"/>
          <w:sz w:val="27"/>
          <w:szCs w:val="27"/>
        </w:rPr>
      </w:pPr>
      <w:r w:rsidRPr="00C624D6">
        <w:rPr>
          <w:color w:val="000000"/>
          <w:sz w:val="27"/>
          <w:szCs w:val="27"/>
        </w:rPr>
        <w:t xml:space="preserve">Отмечается  средний квалификационный уровень педагогов, обеспечивающий </w:t>
      </w:r>
      <w:r w:rsidRPr="00C624D6">
        <w:rPr>
          <w:iCs/>
          <w:color w:val="000000"/>
          <w:sz w:val="27"/>
          <w:szCs w:val="27"/>
        </w:rPr>
        <w:t>низкую</w:t>
      </w:r>
      <w:r w:rsidRPr="00C624D6">
        <w:rPr>
          <w:color w:val="000000"/>
          <w:sz w:val="27"/>
          <w:szCs w:val="27"/>
        </w:rPr>
        <w:t xml:space="preserve"> активность педагогов в обобщении и трансляции опыта, освоении современных технологий работы с детьми.</w:t>
      </w:r>
    </w:p>
    <w:p w:rsidR="00681872" w:rsidRPr="00C624D6" w:rsidRDefault="00681872" w:rsidP="00C624D6">
      <w:pPr>
        <w:ind w:firstLine="709"/>
        <w:rPr>
          <w:sz w:val="27"/>
          <w:szCs w:val="27"/>
        </w:rPr>
      </w:pPr>
      <w:r w:rsidRPr="00C624D6">
        <w:rPr>
          <w:sz w:val="27"/>
          <w:szCs w:val="27"/>
        </w:rPr>
        <w:t xml:space="preserve">Проводимый анализ кадрового потенциала учреждения выявляет как позитивные, так и негативные тенденции. </w:t>
      </w:r>
    </w:p>
    <w:p w:rsidR="00681872" w:rsidRPr="00C624D6" w:rsidRDefault="00681872" w:rsidP="00C624D6">
      <w:pPr>
        <w:ind w:firstLine="709"/>
        <w:rPr>
          <w:sz w:val="27"/>
          <w:szCs w:val="27"/>
          <w:u w:val="single"/>
        </w:rPr>
      </w:pPr>
      <w:r w:rsidRPr="00C624D6">
        <w:rPr>
          <w:sz w:val="27"/>
          <w:szCs w:val="27"/>
          <w:u w:val="single"/>
        </w:rPr>
        <w:t xml:space="preserve">Позитивные тенденции: </w:t>
      </w:r>
    </w:p>
    <w:p w:rsidR="00681872" w:rsidRPr="00C624D6" w:rsidRDefault="00681872" w:rsidP="00C624D6">
      <w:pPr>
        <w:ind w:firstLine="709"/>
        <w:rPr>
          <w:sz w:val="27"/>
          <w:szCs w:val="27"/>
        </w:rPr>
      </w:pPr>
      <w:r w:rsidRPr="00C624D6">
        <w:rPr>
          <w:sz w:val="27"/>
          <w:szCs w:val="27"/>
        </w:rPr>
        <w:t xml:space="preserve">- омоложение кадрового состава; </w:t>
      </w:r>
    </w:p>
    <w:p w:rsidR="00681872" w:rsidRPr="00C624D6" w:rsidRDefault="00681872" w:rsidP="00C624D6">
      <w:pPr>
        <w:ind w:firstLine="709"/>
        <w:rPr>
          <w:sz w:val="27"/>
          <w:szCs w:val="27"/>
        </w:rPr>
      </w:pPr>
      <w:r w:rsidRPr="00C624D6">
        <w:rPr>
          <w:sz w:val="27"/>
          <w:szCs w:val="27"/>
        </w:rPr>
        <w:t>- направленность на профессиональное становление и развитие педагогов и педагогического коллектива в целом.</w:t>
      </w:r>
    </w:p>
    <w:p w:rsidR="00681872" w:rsidRPr="00C624D6" w:rsidRDefault="00681872" w:rsidP="00C624D6">
      <w:pPr>
        <w:ind w:firstLine="709"/>
        <w:rPr>
          <w:sz w:val="27"/>
          <w:szCs w:val="27"/>
        </w:rPr>
      </w:pPr>
      <w:r w:rsidRPr="00C624D6">
        <w:rPr>
          <w:sz w:val="27"/>
          <w:szCs w:val="27"/>
        </w:rPr>
        <w:t xml:space="preserve"> - использование педагогами в процессе профессионального развития современных технологий, стремление к инновационной деятельности и внедрению новообразований в образовательный процесс в условиях реализации ФГОС ДО, ФОП (ФОАП) ДО (информационные технологии, педагогические, социальные, творческие отчеты, презентации, профессиональные блоги и пр.) </w:t>
      </w:r>
    </w:p>
    <w:p w:rsidR="00681872" w:rsidRPr="00C624D6" w:rsidRDefault="00681872" w:rsidP="00C624D6">
      <w:pPr>
        <w:ind w:firstLine="709"/>
        <w:rPr>
          <w:sz w:val="27"/>
          <w:szCs w:val="27"/>
          <w:u w:val="single"/>
        </w:rPr>
      </w:pPr>
      <w:r w:rsidRPr="00C624D6">
        <w:rPr>
          <w:sz w:val="27"/>
          <w:szCs w:val="27"/>
          <w:u w:val="single"/>
        </w:rPr>
        <w:t xml:space="preserve">Негативные тенденции: </w:t>
      </w:r>
    </w:p>
    <w:p w:rsidR="00681872" w:rsidRPr="00C624D6" w:rsidRDefault="00681872" w:rsidP="00C624D6">
      <w:pPr>
        <w:ind w:firstLine="709"/>
        <w:rPr>
          <w:sz w:val="27"/>
          <w:szCs w:val="27"/>
        </w:rPr>
      </w:pPr>
      <w:r w:rsidRPr="00C624D6">
        <w:rPr>
          <w:sz w:val="27"/>
          <w:szCs w:val="27"/>
        </w:rPr>
        <w:t xml:space="preserve">-недостаточная активность молодых педагогов в профессиональном развитии. </w:t>
      </w:r>
    </w:p>
    <w:p w:rsidR="00681872" w:rsidRPr="00C624D6" w:rsidRDefault="00681872" w:rsidP="00C624D6">
      <w:pPr>
        <w:ind w:firstLine="709"/>
        <w:rPr>
          <w:sz w:val="27"/>
          <w:szCs w:val="27"/>
        </w:rPr>
      </w:pPr>
      <w:r w:rsidRPr="00C624D6">
        <w:rPr>
          <w:sz w:val="27"/>
          <w:szCs w:val="27"/>
        </w:rPr>
        <w:t>- наблюдается у небольшого количества педагогов стереотипность уста</w:t>
      </w:r>
      <w:r w:rsidR="001A6403" w:rsidRPr="00C624D6">
        <w:rPr>
          <w:sz w:val="27"/>
          <w:szCs w:val="27"/>
        </w:rPr>
        <w:t>новок (</w:t>
      </w:r>
      <w:r w:rsidRPr="00C624D6">
        <w:rPr>
          <w:sz w:val="27"/>
          <w:szCs w:val="27"/>
        </w:rPr>
        <w:t xml:space="preserve">упрощенность в подходах). </w:t>
      </w:r>
    </w:p>
    <w:p w:rsidR="00681872" w:rsidRPr="00C624D6" w:rsidRDefault="00681872" w:rsidP="00C624D6">
      <w:pPr>
        <w:ind w:firstLine="709"/>
        <w:rPr>
          <w:sz w:val="27"/>
          <w:szCs w:val="27"/>
        </w:rPr>
      </w:pPr>
      <w:r w:rsidRPr="00C624D6">
        <w:rPr>
          <w:sz w:val="27"/>
          <w:szCs w:val="27"/>
        </w:rPr>
        <w:t>-</w:t>
      </w:r>
      <w:r w:rsidRPr="00C624D6">
        <w:rPr>
          <w:color w:val="1A1A1A"/>
          <w:sz w:val="27"/>
          <w:szCs w:val="27"/>
          <w:shd w:val="clear" w:color="auto" w:fill="FFFFFF"/>
        </w:rPr>
        <w:t xml:space="preserve"> обостряется проблема профессионального выгорания педагогов.</w:t>
      </w:r>
    </w:p>
    <w:p w:rsidR="00681872" w:rsidRPr="00C624D6" w:rsidRDefault="00681872" w:rsidP="00C624D6">
      <w:pPr>
        <w:ind w:firstLine="709"/>
        <w:rPr>
          <w:sz w:val="27"/>
          <w:szCs w:val="27"/>
        </w:rPr>
      </w:pPr>
      <w:r w:rsidRPr="00C624D6">
        <w:rPr>
          <w:sz w:val="27"/>
          <w:szCs w:val="27"/>
        </w:rPr>
        <w:t xml:space="preserve">Между тем следует признать, что большая часть инновационных направлений дошкольного образования реализуется не всегда продуктивно и качественно, возникают риски в профессиональной деятельности педагогов по причине нехватки в ДОУ педагогических кадров. </w:t>
      </w:r>
    </w:p>
    <w:p w:rsidR="00681872" w:rsidRPr="00C624D6" w:rsidRDefault="00681872" w:rsidP="00C624D6">
      <w:pPr>
        <w:ind w:firstLine="709"/>
        <w:rPr>
          <w:color w:val="000000"/>
          <w:sz w:val="27"/>
          <w:szCs w:val="27"/>
        </w:rPr>
      </w:pPr>
      <w:r w:rsidRPr="00C624D6">
        <w:rPr>
          <w:sz w:val="27"/>
          <w:szCs w:val="27"/>
        </w:rPr>
        <w:t>Таким образом, образовательные ожидания общества, перспектива развития образовательной системы не совпадают с реальным воплощением этих ожиданий в педагогической среде. Разрешению данного противоречия может способствовать использование современных методов работы с взрослыми и внедрение нестандартных форм по развитию у педагогов новых профессиональных качеств, а также оптимизация существующей модели повышения профессионального мастерства педагогов за счет ресурсов дошкольной организации, в том числе практики наставничества.</w:t>
      </w:r>
    </w:p>
    <w:bookmarkEnd w:id="8"/>
    <w:p w:rsidR="00CE0419" w:rsidRPr="00C624D6" w:rsidRDefault="00CE0419" w:rsidP="00C624D6">
      <w:pPr>
        <w:jc w:val="both"/>
        <w:rPr>
          <w:b/>
          <w:caps/>
          <w:color w:val="000000"/>
          <w:sz w:val="27"/>
          <w:szCs w:val="27"/>
        </w:rPr>
      </w:pPr>
    </w:p>
    <w:p w:rsidR="00CA68FE" w:rsidRPr="00C624D6" w:rsidRDefault="00CA68FE" w:rsidP="00C624D6">
      <w:pPr>
        <w:pStyle w:val="afd"/>
        <w:spacing w:after="0"/>
        <w:ind w:left="0" w:firstLine="709"/>
        <w:rPr>
          <w:i w:val="0"/>
          <w:sz w:val="27"/>
          <w:szCs w:val="27"/>
        </w:rPr>
      </w:pPr>
      <w:bookmarkStart w:id="16" w:name="_Toc137546330"/>
      <w:r w:rsidRPr="00C624D6">
        <w:rPr>
          <w:i w:val="0"/>
          <w:sz w:val="27"/>
          <w:szCs w:val="27"/>
        </w:rPr>
        <w:t>Характеристика образовательной деятельности</w:t>
      </w:r>
      <w:bookmarkEnd w:id="16"/>
    </w:p>
    <w:p w:rsidR="00E4140F" w:rsidRPr="00C624D6" w:rsidRDefault="00E4140F" w:rsidP="00C624D6">
      <w:pPr>
        <w:rPr>
          <w:sz w:val="27"/>
          <w:szCs w:val="27"/>
        </w:rPr>
      </w:pPr>
    </w:p>
    <w:p w:rsidR="00CE5AAA" w:rsidRPr="00C624D6" w:rsidRDefault="00CA68FE" w:rsidP="00C624D6">
      <w:pPr>
        <w:shd w:val="clear" w:color="auto" w:fill="FFFFFF"/>
        <w:ind w:firstLine="708"/>
        <w:jc w:val="both"/>
        <w:rPr>
          <w:sz w:val="27"/>
          <w:szCs w:val="27"/>
        </w:rPr>
      </w:pPr>
      <w:r w:rsidRPr="00C624D6">
        <w:rPr>
          <w:b/>
          <w:color w:val="000000"/>
          <w:sz w:val="27"/>
          <w:szCs w:val="27"/>
          <w:lang w:eastAsia="ru-RU"/>
        </w:rPr>
        <w:t xml:space="preserve">Исходная позиция:содержание образования </w:t>
      </w:r>
      <w:r w:rsidR="00015831" w:rsidRPr="00C624D6">
        <w:rPr>
          <w:color w:val="000000"/>
          <w:sz w:val="27"/>
          <w:szCs w:val="27"/>
          <w:lang w:eastAsia="ru-RU"/>
        </w:rPr>
        <w:t xml:space="preserve">в ДОУ </w:t>
      </w:r>
      <w:r w:rsidRPr="00C624D6">
        <w:rPr>
          <w:color w:val="000000"/>
          <w:sz w:val="27"/>
          <w:szCs w:val="27"/>
          <w:lang w:eastAsia="ru-RU"/>
        </w:rPr>
        <w:t>определяется образовательной программой</w:t>
      </w:r>
      <w:r w:rsidR="0053325A" w:rsidRPr="00C624D6">
        <w:rPr>
          <w:color w:val="000000"/>
          <w:sz w:val="27"/>
          <w:szCs w:val="27"/>
          <w:lang w:eastAsia="ru-RU"/>
        </w:rPr>
        <w:t xml:space="preserve"> дошкольного образования</w:t>
      </w:r>
      <w:r w:rsidR="00476554" w:rsidRPr="00C624D6">
        <w:rPr>
          <w:color w:val="000000"/>
          <w:sz w:val="27"/>
          <w:szCs w:val="27"/>
          <w:lang w:eastAsia="ru-RU"/>
        </w:rPr>
        <w:t xml:space="preserve">. </w:t>
      </w:r>
      <w:r w:rsidR="00CE5AAA" w:rsidRPr="00C624D6">
        <w:rPr>
          <w:sz w:val="27"/>
          <w:szCs w:val="27"/>
        </w:rPr>
        <w:t>Для анализа образовательной деятельности, содержания и качества подготовки воспитанников, организации образовательного процесса, качества учебно-методического, библиотечно-информационного обеспечения, содержания развивающей предметно-пространственной среды используются результаты ВСОКО за 3 предыдущих года</w:t>
      </w:r>
      <w:r w:rsidR="00CE5AAA" w:rsidRPr="00C624D6">
        <w:rPr>
          <w:color w:val="000000"/>
          <w:sz w:val="27"/>
          <w:szCs w:val="27"/>
          <w:lang w:eastAsia="ru-RU"/>
        </w:rPr>
        <w:t>.</w:t>
      </w:r>
    </w:p>
    <w:p w:rsidR="008F441E" w:rsidRPr="00C624D6" w:rsidRDefault="008F441E" w:rsidP="00C624D6">
      <w:pPr>
        <w:shd w:val="clear" w:color="auto" w:fill="FFFFFF"/>
        <w:ind w:firstLine="708"/>
        <w:jc w:val="both"/>
        <w:rPr>
          <w:color w:val="000000"/>
          <w:sz w:val="27"/>
          <w:szCs w:val="27"/>
          <w:lang w:eastAsia="ru-RU"/>
        </w:rPr>
      </w:pPr>
      <w:r w:rsidRPr="00C624D6">
        <w:rPr>
          <w:color w:val="000000"/>
          <w:sz w:val="27"/>
          <w:szCs w:val="27"/>
          <w:lang w:eastAsia="ru-RU"/>
        </w:rPr>
        <w:t>Образовательная программа ДОУ разработана в соответствии с требованиями ФГОС дошкольного образования и ФОП</w:t>
      </w:r>
      <w:r w:rsidR="000E7693" w:rsidRPr="00C624D6">
        <w:rPr>
          <w:color w:val="000000"/>
          <w:sz w:val="27"/>
          <w:szCs w:val="27"/>
          <w:lang w:eastAsia="ru-RU"/>
        </w:rPr>
        <w:t xml:space="preserve"> (ФАОП)</w:t>
      </w:r>
      <w:r w:rsidRPr="00C624D6">
        <w:rPr>
          <w:color w:val="000000"/>
          <w:sz w:val="27"/>
          <w:szCs w:val="27"/>
          <w:lang w:eastAsia="ru-RU"/>
        </w:rPr>
        <w:t xml:space="preserve"> дошкольного образования. Структура образовательной программы соответствует нормативным требованиям.</w:t>
      </w:r>
    </w:p>
    <w:p w:rsidR="00E4140F" w:rsidRPr="00C624D6" w:rsidRDefault="00CA68FE" w:rsidP="00C624D6">
      <w:pPr>
        <w:shd w:val="clear" w:color="auto" w:fill="FFFFFF"/>
        <w:ind w:firstLine="708"/>
        <w:jc w:val="both"/>
        <w:rPr>
          <w:color w:val="000000"/>
          <w:sz w:val="27"/>
          <w:szCs w:val="27"/>
          <w:lang w:eastAsia="ru-RU"/>
        </w:rPr>
      </w:pPr>
      <w:r w:rsidRPr="00C624D6">
        <w:rPr>
          <w:color w:val="000000"/>
          <w:sz w:val="27"/>
          <w:szCs w:val="27"/>
          <w:lang w:eastAsia="ru-RU"/>
        </w:rPr>
        <w:t>Содержание о</w:t>
      </w:r>
      <w:r w:rsidR="008F441E" w:rsidRPr="00C624D6">
        <w:rPr>
          <w:color w:val="000000"/>
          <w:sz w:val="27"/>
          <w:szCs w:val="27"/>
          <w:lang w:eastAsia="ru-RU"/>
        </w:rPr>
        <w:t xml:space="preserve">бязательной части образовательной программы ДОУ, в соответствии с ФОП </w:t>
      </w:r>
      <w:r w:rsidR="00B97B5D" w:rsidRPr="00C624D6">
        <w:rPr>
          <w:color w:val="000000"/>
          <w:sz w:val="27"/>
          <w:szCs w:val="27"/>
          <w:lang w:eastAsia="ru-RU"/>
        </w:rPr>
        <w:t xml:space="preserve">(ФОАП) </w:t>
      </w:r>
      <w:r w:rsidR="008F441E" w:rsidRPr="00C624D6">
        <w:rPr>
          <w:color w:val="000000"/>
          <w:sz w:val="27"/>
          <w:szCs w:val="27"/>
          <w:lang w:eastAsia="ru-RU"/>
        </w:rPr>
        <w:t xml:space="preserve">ДО, </w:t>
      </w:r>
      <w:r w:rsidRPr="00C624D6">
        <w:rPr>
          <w:color w:val="000000"/>
          <w:sz w:val="27"/>
          <w:szCs w:val="27"/>
          <w:lang w:eastAsia="ru-RU"/>
        </w:rPr>
        <w:t>дифференцируется по следующим направлениям: социально-коммуникативно</w:t>
      </w:r>
      <w:r w:rsidR="000D484A" w:rsidRPr="00C624D6">
        <w:rPr>
          <w:color w:val="000000"/>
          <w:sz w:val="27"/>
          <w:szCs w:val="27"/>
          <w:lang w:eastAsia="ru-RU"/>
        </w:rPr>
        <w:t>е</w:t>
      </w:r>
      <w:r w:rsidRPr="00C624D6">
        <w:rPr>
          <w:color w:val="000000"/>
          <w:sz w:val="27"/>
          <w:szCs w:val="27"/>
          <w:lang w:eastAsia="ru-RU"/>
        </w:rPr>
        <w:t>, познавательно</w:t>
      </w:r>
      <w:r w:rsidR="000D484A" w:rsidRPr="00C624D6">
        <w:rPr>
          <w:color w:val="000000"/>
          <w:sz w:val="27"/>
          <w:szCs w:val="27"/>
          <w:lang w:eastAsia="ru-RU"/>
        </w:rPr>
        <w:t>е</w:t>
      </w:r>
      <w:r w:rsidRPr="00C624D6">
        <w:rPr>
          <w:color w:val="000000"/>
          <w:sz w:val="27"/>
          <w:szCs w:val="27"/>
          <w:lang w:eastAsia="ru-RU"/>
        </w:rPr>
        <w:t>, речев</w:t>
      </w:r>
      <w:r w:rsidR="000D484A" w:rsidRPr="00C624D6">
        <w:rPr>
          <w:color w:val="000000"/>
          <w:sz w:val="27"/>
          <w:szCs w:val="27"/>
          <w:lang w:eastAsia="ru-RU"/>
        </w:rPr>
        <w:t>ое</w:t>
      </w:r>
      <w:r w:rsidRPr="00C624D6">
        <w:rPr>
          <w:color w:val="000000"/>
          <w:sz w:val="27"/>
          <w:szCs w:val="27"/>
          <w:lang w:eastAsia="ru-RU"/>
        </w:rPr>
        <w:t>, художественно-эстетическо</w:t>
      </w:r>
      <w:r w:rsidR="000D484A" w:rsidRPr="00C624D6">
        <w:rPr>
          <w:color w:val="000000"/>
          <w:sz w:val="27"/>
          <w:szCs w:val="27"/>
          <w:lang w:eastAsia="ru-RU"/>
        </w:rPr>
        <w:t>е</w:t>
      </w:r>
      <w:r w:rsidRPr="00C624D6">
        <w:rPr>
          <w:color w:val="000000"/>
          <w:sz w:val="27"/>
          <w:szCs w:val="27"/>
          <w:lang w:eastAsia="ru-RU"/>
        </w:rPr>
        <w:t xml:space="preserve"> и физическо</w:t>
      </w:r>
      <w:r w:rsidR="000D484A" w:rsidRPr="00C624D6">
        <w:rPr>
          <w:color w:val="000000"/>
          <w:sz w:val="27"/>
          <w:szCs w:val="27"/>
          <w:lang w:eastAsia="ru-RU"/>
        </w:rPr>
        <w:t>е</w:t>
      </w:r>
      <w:r w:rsidRPr="00C624D6">
        <w:rPr>
          <w:color w:val="000000"/>
          <w:sz w:val="27"/>
          <w:szCs w:val="27"/>
          <w:lang w:eastAsia="ru-RU"/>
        </w:rPr>
        <w:t xml:space="preserve"> развити</w:t>
      </w:r>
      <w:r w:rsidR="000D484A" w:rsidRPr="00C624D6">
        <w:rPr>
          <w:color w:val="000000"/>
          <w:sz w:val="27"/>
          <w:szCs w:val="27"/>
          <w:lang w:eastAsia="ru-RU"/>
        </w:rPr>
        <w:t>е</w:t>
      </w:r>
      <w:r w:rsidRPr="00C624D6">
        <w:rPr>
          <w:color w:val="000000"/>
          <w:sz w:val="27"/>
          <w:szCs w:val="27"/>
          <w:lang w:eastAsia="ru-RU"/>
        </w:rPr>
        <w:t xml:space="preserve"> личности детей и реализуется в различных формах организации образовательного процесса.</w:t>
      </w:r>
      <w:r w:rsidR="00E4140F" w:rsidRPr="00C624D6">
        <w:rPr>
          <w:color w:val="000000"/>
          <w:sz w:val="27"/>
          <w:szCs w:val="27"/>
          <w:lang w:eastAsia="ru-RU"/>
        </w:rPr>
        <w:t xml:space="preserve"> Образовательная деятельность предусматривает реализацию рабочей программы воспитания по приобщению детей к российским традиционным духовно-нравственным ценностям.</w:t>
      </w:r>
    </w:p>
    <w:p w:rsidR="00F513BB" w:rsidRPr="00C624D6" w:rsidRDefault="00F513BB" w:rsidP="00C624D6">
      <w:pPr>
        <w:shd w:val="clear" w:color="auto" w:fill="FFFFFF"/>
        <w:ind w:firstLine="708"/>
        <w:jc w:val="both"/>
        <w:rPr>
          <w:color w:val="000000"/>
          <w:sz w:val="27"/>
          <w:szCs w:val="27"/>
          <w:lang w:eastAsia="ru-RU"/>
        </w:rPr>
      </w:pPr>
      <w:r w:rsidRPr="00C624D6">
        <w:rPr>
          <w:color w:val="000000"/>
          <w:sz w:val="27"/>
          <w:szCs w:val="27"/>
          <w:lang w:eastAsia="ru-RU"/>
        </w:rPr>
        <w:t>Содержание части образовательной программы ДОУ, формируемой участниками образовательных отношений, представлено следующими приоритетными направлениями образовательной деятельности: Познавательное развитие «Природа - наш дом»</w:t>
      </w:r>
    </w:p>
    <w:p w:rsidR="00F513BB" w:rsidRPr="00C624D6" w:rsidRDefault="00F513BB" w:rsidP="00C624D6">
      <w:pPr>
        <w:shd w:val="clear" w:color="auto" w:fill="FFFFFF"/>
        <w:ind w:firstLine="708"/>
        <w:jc w:val="both"/>
        <w:rPr>
          <w:color w:val="000000"/>
          <w:sz w:val="27"/>
          <w:szCs w:val="27"/>
          <w:lang w:eastAsia="ru-RU"/>
        </w:rPr>
      </w:pPr>
      <w:r w:rsidRPr="00C624D6">
        <w:rPr>
          <w:color w:val="000000"/>
          <w:sz w:val="27"/>
          <w:szCs w:val="27"/>
          <w:lang w:eastAsia="ru-RU"/>
        </w:rPr>
        <w:t xml:space="preserve"> Выбор этого приоритетного направления обоснован </w:t>
      </w:r>
      <w:r w:rsidRPr="00C624D6">
        <w:rPr>
          <w:sz w:val="27"/>
          <w:szCs w:val="27"/>
        </w:rPr>
        <w:t xml:space="preserve">возможностями педагогического коллектива, условиями ДОУ, актуальными запросами образовательной практики, а также согласован с запросами родителей воспитанников. </w:t>
      </w:r>
    </w:p>
    <w:p w:rsidR="00F513BB" w:rsidRPr="00C624D6" w:rsidRDefault="00F513BB" w:rsidP="00C624D6">
      <w:pPr>
        <w:shd w:val="clear" w:color="auto" w:fill="FFFFFF"/>
        <w:ind w:firstLine="708"/>
        <w:jc w:val="both"/>
        <w:rPr>
          <w:color w:val="000000"/>
          <w:sz w:val="27"/>
          <w:szCs w:val="27"/>
          <w:lang w:eastAsia="ru-RU"/>
        </w:rPr>
      </w:pPr>
      <w:r w:rsidRPr="00C624D6">
        <w:rPr>
          <w:color w:val="000000"/>
          <w:sz w:val="27"/>
          <w:szCs w:val="27"/>
          <w:lang w:eastAsia="ru-RU"/>
        </w:rPr>
        <w:t>При реализации образовательной программы ДОУ используются различные образовательные технологии (здоровьесберегающие, развивающие, проектные, игровые, технологии исследовательской деятельности, ТРИЗ-технологии, информационно-коммуникационные технологии).</w:t>
      </w:r>
    </w:p>
    <w:p w:rsidR="000D484A" w:rsidRPr="00C624D6" w:rsidRDefault="000D484A" w:rsidP="00C624D6">
      <w:pPr>
        <w:shd w:val="clear" w:color="auto" w:fill="FFFFFF"/>
        <w:ind w:firstLine="708"/>
        <w:jc w:val="both"/>
        <w:rPr>
          <w:color w:val="000000"/>
          <w:sz w:val="27"/>
          <w:szCs w:val="27"/>
          <w:lang w:eastAsia="ru-RU"/>
        </w:rPr>
      </w:pPr>
      <w:r w:rsidRPr="00C624D6">
        <w:rPr>
          <w:color w:val="000000"/>
          <w:sz w:val="27"/>
          <w:szCs w:val="27"/>
          <w:lang w:eastAsia="ru-RU"/>
        </w:rPr>
        <w:t xml:space="preserve">Освоение </w:t>
      </w:r>
      <w:r w:rsidR="000E7693" w:rsidRPr="00C624D6">
        <w:rPr>
          <w:color w:val="000000"/>
          <w:sz w:val="27"/>
          <w:szCs w:val="27"/>
          <w:lang w:eastAsia="ru-RU"/>
        </w:rPr>
        <w:t xml:space="preserve">педагогами </w:t>
      </w:r>
      <w:r w:rsidRPr="00C624D6">
        <w:rPr>
          <w:color w:val="000000"/>
          <w:sz w:val="27"/>
          <w:szCs w:val="27"/>
          <w:lang w:eastAsia="ru-RU"/>
        </w:rPr>
        <w:t xml:space="preserve">развивающих образовательных технологий </w:t>
      </w:r>
      <w:r w:rsidR="000E7693" w:rsidRPr="00C624D6">
        <w:rPr>
          <w:color w:val="000000"/>
          <w:sz w:val="27"/>
          <w:szCs w:val="27"/>
          <w:lang w:eastAsia="ru-RU"/>
        </w:rPr>
        <w:t xml:space="preserve">осуществляется </w:t>
      </w:r>
      <w:r w:rsidRPr="00C624D6">
        <w:rPr>
          <w:color w:val="000000"/>
          <w:sz w:val="27"/>
          <w:szCs w:val="27"/>
          <w:lang w:eastAsia="ru-RU"/>
        </w:rPr>
        <w:t>как в рамках курсовой подготовки, так и в процессе внутриорганизационного обучения через систему методической работы. Доля педагогов, освоивших и использующих инновационные техн</w:t>
      </w:r>
      <w:r w:rsidR="007967DD" w:rsidRPr="00C624D6">
        <w:rPr>
          <w:color w:val="000000"/>
          <w:sz w:val="27"/>
          <w:szCs w:val="27"/>
          <w:lang w:eastAsia="ru-RU"/>
        </w:rPr>
        <w:t xml:space="preserve">ологии составляет </w:t>
      </w:r>
      <w:r w:rsidR="007967DD" w:rsidRPr="00C624D6">
        <w:rPr>
          <w:color w:val="000000"/>
          <w:sz w:val="27"/>
          <w:szCs w:val="27"/>
          <w:u w:val="single"/>
          <w:lang w:eastAsia="ru-RU"/>
        </w:rPr>
        <w:t>70</w:t>
      </w:r>
      <w:r w:rsidRPr="00C624D6">
        <w:rPr>
          <w:color w:val="000000"/>
          <w:sz w:val="27"/>
          <w:szCs w:val="27"/>
          <w:lang w:eastAsia="ru-RU"/>
        </w:rPr>
        <w:t>%.</w:t>
      </w:r>
    </w:p>
    <w:p w:rsidR="001F58C5" w:rsidRPr="00C624D6" w:rsidRDefault="001F58C5" w:rsidP="00C624D6">
      <w:pPr>
        <w:ind w:firstLine="708"/>
        <w:jc w:val="both"/>
        <w:rPr>
          <w:color w:val="000000"/>
          <w:sz w:val="27"/>
          <w:szCs w:val="27"/>
          <w:lang w:eastAsia="ru-RU"/>
        </w:rPr>
      </w:pPr>
      <w:r w:rsidRPr="00C624D6">
        <w:rPr>
          <w:color w:val="000000"/>
          <w:sz w:val="27"/>
          <w:szCs w:val="27"/>
          <w:lang w:eastAsia="ru-RU"/>
        </w:rPr>
        <w:t>Педагогам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возрастных и индивидуальных особенностей воспитанников, специфики их потребностей и интересов, возрастных возможностей.</w:t>
      </w:r>
    </w:p>
    <w:p w:rsidR="00476554" w:rsidRPr="00C624D6" w:rsidRDefault="00476554" w:rsidP="00C624D6">
      <w:pPr>
        <w:ind w:firstLine="708"/>
        <w:jc w:val="both"/>
        <w:rPr>
          <w:color w:val="000000"/>
          <w:sz w:val="27"/>
          <w:szCs w:val="27"/>
          <w:lang w:eastAsia="ru-RU"/>
        </w:rPr>
      </w:pPr>
      <w:r w:rsidRPr="00C624D6">
        <w:rPr>
          <w:color w:val="000000"/>
          <w:sz w:val="27"/>
          <w:szCs w:val="27"/>
          <w:lang w:eastAsia="ru-RU"/>
        </w:rPr>
        <w:t xml:space="preserve">Учебно-методический комплекс </w:t>
      </w:r>
      <w:r w:rsidR="003530BC" w:rsidRPr="00C624D6">
        <w:rPr>
          <w:color w:val="000000"/>
          <w:sz w:val="27"/>
          <w:szCs w:val="27"/>
          <w:lang w:eastAsia="ru-RU"/>
        </w:rPr>
        <w:t>в основном</w:t>
      </w:r>
      <w:r w:rsidRPr="00C624D6">
        <w:rPr>
          <w:color w:val="000000"/>
          <w:sz w:val="27"/>
          <w:szCs w:val="27"/>
          <w:lang w:eastAsia="ru-RU"/>
        </w:rPr>
        <w:t>обеспечивает реализацию образовательной программы</w:t>
      </w:r>
      <w:r w:rsidR="004E19D1" w:rsidRPr="00C624D6">
        <w:rPr>
          <w:color w:val="000000"/>
          <w:sz w:val="27"/>
          <w:szCs w:val="27"/>
          <w:lang w:eastAsia="ru-RU"/>
        </w:rPr>
        <w:t xml:space="preserve">. Перечень </w:t>
      </w:r>
      <w:r w:rsidR="005A25AA" w:rsidRPr="00C624D6">
        <w:rPr>
          <w:color w:val="000000"/>
          <w:sz w:val="27"/>
          <w:szCs w:val="27"/>
          <w:lang w:eastAsia="ru-RU"/>
        </w:rPr>
        <w:t xml:space="preserve">используемых </w:t>
      </w:r>
      <w:r w:rsidR="004E19D1" w:rsidRPr="00C624D6">
        <w:rPr>
          <w:color w:val="000000"/>
          <w:sz w:val="27"/>
          <w:szCs w:val="27"/>
          <w:lang w:eastAsia="ru-RU"/>
        </w:rPr>
        <w:t>учебно-методических пособий в полной</w:t>
      </w:r>
      <w:r w:rsidR="003530BC" w:rsidRPr="00C624D6">
        <w:rPr>
          <w:color w:val="000000"/>
          <w:sz w:val="27"/>
          <w:szCs w:val="27"/>
          <w:lang w:eastAsia="ru-RU"/>
        </w:rPr>
        <w:t xml:space="preserve"> мере </w:t>
      </w:r>
      <w:r w:rsidR="004E19D1" w:rsidRPr="00C624D6">
        <w:rPr>
          <w:color w:val="000000"/>
          <w:sz w:val="27"/>
          <w:szCs w:val="27"/>
          <w:lang w:eastAsia="ru-RU"/>
        </w:rPr>
        <w:t xml:space="preserve">удовлетворяет запросы всех участников образовательных отношений. </w:t>
      </w:r>
    </w:p>
    <w:p w:rsidR="00132747" w:rsidRPr="00C624D6" w:rsidRDefault="00132747" w:rsidP="00C624D6">
      <w:pPr>
        <w:ind w:firstLine="709"/>
        <w:jc w:val="both"/>
        <w:rPr>
          <w:b/>
          <w:sz w:val="27"/>
          <w:szCs w:val="27"/>
          <w:lang w:eastAsia="ru-RU"/>
        </w:rPr>
      </w:pPr>
    </w:p>
    <w:p w:rsidR="00666902" w:rsidRPr="00C624D6" w:rsidRDefault="00BC59E5" w:rsidP="00C624D6">
      <w:pPr>
        <w:ind w:firstLine="709"/>
        <w:jc w:val="both"/>
        <w:rPr>
          <w:sz w:val="27"/>
          <w:szCs w:val="27"/>
          <w:lang w:eastAsia="ru-RU"/>
        </w:rPr>
      </w:pPr>
      <w:r w:rsidRPr="00C624D6">
        <w:rPr>
          <w:b/>
          <w:sz w:val="27"/>
          <w:szCs w:val="27"/>
          <w:lang w:eastAsia="ru-RU"/>
        </w:rPr>
        <w:t>Исходная позиция</w:t>
      </w:r>
      <w:r w:rsidR="00015831" w:rsidRPr="00C624D6">
        <w:rPr>
          <w:b/>
          <w:sz w:val="27"/>
          <w:szCs w:val="27"/>
          <w:lang w:eastAsia="ru-RU"/>
        </w:rPr>
        <w:t>:о</w:t>
      </w:r>
      <w:r w:rsidR="007823EE" w:rsidRPr="00C624D6">
        <w:rPr>
          <w:b/>
          <w:sz w:val="27"/>
          <w:szCs w:val="27"/>
          <w:lang w:eastAsia="ru-RU"/>
        </w:rPr>
        <w:t>рганизация образовательного процесса</w:t>
      </w:r>
      <w:r w:rsidR="00666902" w:rsidRPr="00C624D6">
        <w:rPr>
          <w:sz w:val="27"/>
          <w:szCs w:val="27"/>
          <w:lang w:eastAsia="ru-RU"/>
        </w:rPr>
        <w:t xml:space="preserve"> в ДОУ обуславливается задачами воспитания и обучения, возрастными и индивидуальными особенностями детей, спецификой их образовательных потребностей и интересов</w:t>
      </w:r>
      <w:r w:rsidR="00015831" w:rsidRPr="00C624D6">
        <w:rPr>
          <w:sz w:val="27"/>
          <w:szCs w:val="27"/>
          <w:lang w:eastAsia="ru-RU"/>
        </w:rPr>
        <w:t>, признанием субъектной позиции ребенка</w:t>
      </w:r>
      <w:r w:rsidR="00666902" w:rsidRPr="00C624D6">
        <w:rPr>
          <w:sz w:val="27"/>
          <w:szCs w:val="27"/>
          <w:lang w:eastAsia="ru-RU"/>
        </w:rPr>
        <w:t xml:space="preserve">. </w:t>
      </w:r>
    </w:p>
    <w:p w:rsidR="00015831" w:rsidRPr="00C624D6" w:rsidRDefault="003E3239" w:rsidP="00C624D6">
      <w:pPr>
        <w:ind w:firstLine="709"/>
        <w:jc w:val="both"/>
        <w:rPr>
          <w:sz w:val="27"/>
          <w:szCs w:val="27"/>
          <w:lang w:eastAsia="ru-RU"/>
        </w:rPr>
      </w:pPr>
      <w:r w:rsidRPr="00C624D6">
        <w:rPr>
          <w:sz w:val="27"/>
          <w:szCs w:val="27"/>
        </w:rPr>
        <w:t>Образовательная деятельность организуется в форме совместной деятельности педагога и воспитанников, а также в форме самостоятельной деятельности детей. Различные способы организации совместной деятельности</w:t>
      </w:r>
      <w:r w:rsidR="00015831" w:rsidRPr="00C624D6">
        <w:rPr>
          <w:sz w:val="27"/>
          <w:szCs w:val="27"/>
        </w:rPr>
        <w:t xml:space="preserve">, </w:t>
      </w:r>
      <w:r w:rsidRPr="00C624D6">
        <w:rPr>
          <w:sz w:val="27"/>
          <w:szCs w:val="27"/>
        </w:rPr>
        <w:t xml:space="preserve">выбор методов и средств реализации </w:t>
      </w:r>
      <w:r w:rsidR="00015831" w:rsidRPr="00C624D6">
        <w:rPr>
          <w:sz w:val="27"/>
          <w:szCs w:val="27"/>
        </w:rPr>
        <w:t>образовательн</w:t>
      </w:r>
      <w:r w:rsidRPr="00C624D6">
        <w:rPr>
          <w:sz w:val="27"/>
          <w:szCs w:val="27"/>
        </w:rPr>
        <w:t>ыхзадач</w:t>
      </w:r>
      <w:r w:rsidR="00015831" w:rsidRPr="00C624D6">
        <w:rPr>
          <w:sz w:val="27"/>
          <w:szCs w:val="27"/>
        </w:rPr>
        <w:t xml:space="preserve"> завис</w:t>
      </w:r>
      <w:r w:rsidRPr="00C624D6">
        <w:rPr>
          <w:sz w:val="27"/>
          <w:szCs w:val="27"/>
        </w:rPr>
        <w:t>я</w:t>
      </w:r>
      <w:r w:rsidR="00015831" w:rsidRPr="00C624D6">
        <w:rPr>
          <w:sz w:val="27"/>
          <w:szCs w:val="27"/>
        </w:rPr>
        <w:t xml:space="preserve">т не только от учёта возрастных особенностей </w:t>
      </w:r>
      <w:r w:rsidR="00CC4F3A" w:rsidRPr="00C624D6">
        <w:rPr>
          <w:sz w:val="27"/>
          <w:szCs w:val="27"/>
        </w:rPr>
        <w:t>воспитанников</w:t>
      </w:r>
      <w:r w:rsidR="00015831" w:rsidRPr="00C624D6">
        <w:rPr>
          <w:sz w:val="27"/>
          <w:szCs w:val="27"/>
        </w:rPr>
        <w:t>, их индивидуальных и особых образовательных потребностей, но и от личных интересов, мо</w:t>
      </w:r>
      <w:r w:rsidR="00CC4F3A" w:rsidRPr="00C624D6">
        <w:rPr>
          <w:sz w:val="27"/>
          <w:szCs w:val="27"/>
        </w:rPr>
        <w:t>тивов, ожиданий, желаний детей.</w:t>
      </w:r>
    </w:p>
    <w:p w:rsidR="00D36BEC" w:rsidRPr="00C624D6" w:rsidRDefault="00D36BEC" w:rsidP="00C624D6">
      <w:pPr>
        <w:ind w:firstLine="709"/>
        <w:jc w:val="both"/>
        <w:rPr>
          <w:sz w:val="27"/>
          <w:szCs w:val="27"/>
        </w:rPr>
      </w:pPr>
      <w:r w:rsidRPr="00C624D6">
        <w:rPr>
          <w:sz w:val="27"/>
          <w:szCs w:val="27"/>
        </w:rPr>
        <w:t xml:space="preserve">В ДОУ используются современные формы организации </w:t>
      </w:r>
      <w:r w:rsidR="00CC4F3A" w:rsidRPr="00C624D6">
        <w:rPr>
          <w:sz w:val="27"/>
          <w:szCs w:val="27"/>
        </w:rPr>
        <w:t>обучения</w:t>
      </w:r>
      <w:r w:rsidRPr="00C624D6">
        <w:rPr>
          <w:sz w:val="27"/>
          <w:szCs w:val="27"/>
        </w:rPr>
        <w:t>: занятия</w:t>
      </w:r>
      <w:r w:rsidR="003530BC" w:rsidRPr="00C624D6">
        <w:rPr>
          <w:sz w:val="27"/>
          <w:szCs w:val="27"/>
        </w:rPr>
        <w:t xml:space="preserve"> с детьми</w:t>
      </w:r>
      <w:r w:rsidRPr="00C624D6">
        <w:rPr>
          <w:sz w:val="27"/>
          <w:szCs w:val="27"/>
        </w:rPr>
        <w:t xml:space="preserve"> проводятся как по подгруппам, так и индивидуально, что позволяет воспитателям ориентировать образовательные задачи на уровень развития каждого ребенка. </w:t>
      </w:r>
    </w:p>
    <w:p w:rsidR="00D36BEC" w:rsidRPr="00C624D6" w:rsidRDefault="00D36BEC" w:rsidP="00C624D6">
      <w:pPr>
        <w:ind w:firstLine="709"/>
        <w:jc w:val="both"/>
        <w:rPr>
          <w:sz w:val="27"/>
          <w:szCs w:val="27"/>
        </w:rPr>
      </w:pPr>
      <w:r w:rsidRPr="00C624D6">
        <w:rPr>
          <w:sz w:val="27"/>
          <w:szCs w:val="27"/>
        </w:rPr>
        <w:t xml:space="preserve">Приоритет в работе с дошкольниками отдается игровым методам обучения, поддерживающим постоянный интерес к знаниям и стимулирующим познавательную активность детей. Тематические планы основных занятий скоординированы с учетом места, времени проведения занятий и режимных моментов. </w:t>
      </w:r>
    </w:p>
    <w:p w:rsidR="00D36BEC" w:rsidRPr="00C624D6" w:rsidRDefault="00D36BEC" w:rsidP="00C624D6">
      <w:pPr>
        <w:ind w:firstLine="709"/>
        <w:jc w:val="both"/>
        <w:rPr>
          <w:sz w:val="27"/>
          <w:szCs w:val="27"/>
        </w:rPr>
      </w:pPr>
      <w:r w:rsidRPr="00C624D6">
        <w:rPr>
          <w:sz w:val="27"/>
          <w:szCs w:val="27"/>
        </w:rPr>
        <w:t xml:space="preserve">Обеспечивается координация различных направлений </w:t>
      </w:r>
      <w:r w:rsidR="00CC4F3A" w:rsidRPr="00C624D6">
        <w:rPr>
          <w:sz w:val="27"/>
          <w:szCs w:val="27"/>
        </w:rPr>
        <w:t xml:space="preserve">образовательного </w:t>
      </w:r>
      <w:r w:rsidRPr="00C624D6">
        <w:rPr>
          <w:sz w:val="27"/>
          <w:szCs w:val="27"/>
        </w:rPr>
        <w:t xml:space="preserve">процесса: проводится совместный анализ программ, технологий, проблемных ситуаций обучения и воспитания. Результативность </w:t>
      </w:r>
      <w:r w:rsidR="00CC4F3A" w:rsidRPr="00C624D6">
        <w:rPr>
          <w:sz w:val="27"/>
          <w:szCs w:val="27"/>
        </w:rPr>
        <w:t>образовательной деятельности</w:t>
      </w:r>
      <w:r w:rsidRPr="00C624D6">
        <w:rPr>
          <w:sz w:val="27"/>
          <w:szCs w:val="27"/>
        </w:rPr>
        <w:t xml:space="preserve"> отслеживается с </w:t>
      </w:r>
      <w:r w:rsidR="00E74D53" w:rsidRPr="00C624D6">
        <w:rPr>
          <w:sz w:val="27"/>
          <w:szCs w:val="27"/>
        </w:rPr>
        <w:t xml:space="preserve">помощью регулярной </w:t>
      </w:r>
      <w:r w:rsidR="00CC4F3A" w:rsidRPr="00C624D6">
        <w:rPr>
          <w:sz w:val="27"/>
          <w:szCs w:val="27"/>
        </w:rPr>
        <w:t xml:space="preserve">педагогической </w:t>
      </w:r>
      <w:r w:rsidR="00E74D53" w:rsidRPr="00C624D6">
        <w:rPr>
          <w:sz w:val="27"/>
          <w:szCs w:val="27"/>
        </w:rPr>
        <w:t xml:space="preserve">диагностики, </w:t>
      </w:r>
      <w:r w:rsidR="00CC4F3A" w:rsidRPr="00C624D6">
        <w:rPr>
          <w:sz w:val="27"/>
          <w:szCs w:val="27"/>
        </w:rPr>
        <w:t>в процессе наблюдения за детьми</w:t>
      </w:r>
      <w:r w:rsidR="00E74D53" w:rsidRPr="00C624D6">
        <w:rPr>
          <w:sz w:val="27"/>
          <w:szCs w:val="27"/>
        </w:rPr>
        <w:t xml:space="preserve">. </w:t>
      </w:r>
    </w:p>
    <w:p w:rsidR="007823EE" w:rsidRPr="00C624D6" w:rsidRDefault="007823EE" w:rsidP="00C624D6">
      <w:pPr>
        <w:ind w:firstLine="709"/>
        <w:jc w:val="both"/>
        <w:rPr>
          <w:sz w:val="27"/>
          <w:szCs w:val="27"/>
          <w:lang w:eastAsia="ru-RU"/>
        </w:rPr>
      </w:pPr>
    </w:p>
    <w:p w:rsidR="000A0B70" w:rsidRPr="00C624D6" w:rsidRDefault="00CC4F3A" w:rsidP="00C624D6">
      <w:pPr>
        <w:ind w:firstLine="709"/>
        <w:jc w:val="both"/>
        <w:rPr>
          <w:sz w:val="27"/>
          <w:szCs w:val="27"/>
          <w:lang w:eastAsia="ru-RU"/>
        </w:rPr>
      </w:pPr>
      <w:r w:rsidRPr="00C624D6">
        <w:rPr>
          <w:b/>
          <w:sz w:val="27"/>
          <w:szCs w:val="27"/>
          <w:lang w:eastAsia="ru-RU"/>
        </w:rPr>
        <w:t>Организация образовательного</w:t>
      </w:r>
      <w:r w:rsidR="005255F3" w:rsidRPr="00C624D6">
        <w:rPr>
          <w:b/>
          <w:sz w:val="27"/>
          <w:szCs w:val="27"/>
          <w:lang w:eastAsia="ru-RU"/>
        </w:rPr>
        <w:t xml:space="preserve"> процесс</w:t>
      </w:r>
      <w:r w:rsidRPr="00C624D6">
        <w:rPr>
          <w:b/>
          <w:sz w:val="27"/>
          <w:szCs w:val="27"/>
          <w:lang w:eastAsia="ru-RU"/>
        </w:rPr>
        <w:t>а</w:t>
      </w:r>
      <w:r w:rsidR="005255F3" w:rsidRPr="00C624D6">
        <w:rPr>
          <w:b/>
          <w:sz w:val="27"/>
          <w:szCs w:val="27"/>
          <w:lang w:eastAsia="ru-RU"/>
        </w:rPr>
        <w:t xml:space="preserve"> для детей с </w:t>
      </w:r>
      <w:r w:rsidRPr="00C624D6">
        <w:rPr>
          <w:b/>
          <w:sz w:val="27"/>
          <w:szCs w:val="27"/>
          <w:lang w:eastAsia="ru-RU"/>
        </w:rPr>
        <w:t>ОВ</w:t>
      </w:r>
      <w:r w:rsidR="00F6561D" w:rsidRPr="00C624D6">
        <w:rPr>
          <w:b/>
          <w:sz w:val="27"/>
          <w:szCs w:val="27"/>
          <w:lang w:eastAsia="ru-RU"/>
        </w:rPr>
        <w:t>З.</w:t>
      </w:r>
      <w:r w:rsidR="007967DD" w:rsidRPr="00C624D6">
        <w:rPr>
          <w:sz w:val="27"/>
          <w:szCs w:val="27"/>
          <w:lang w:eastAsia="ru-RU"/>
        </w:rPr>
        <w:t>Для групп</w:t>
      </w:r>
      <w:r w:rsidR="000A0B70" w:rsidRPr="00C624D6">
        <w:rPr>
          <w:sz w:val="27"/>
          <w:szCs w:val="27"/>
          <w:lang w:eastAsia="ru-RU"/>
        </w:rPr>
        <w:t xml:space="preserve">компенсирующейнаправленности </w:t>
      </w:r>
      <w:r w:rsidR="004611E7" w:rsidRPr="00C624D6">
        <w:rPr>
          <w:sz w:val="27"/>
          <w:szCs w:val="27"/>
          <w:lang w:eastAsia="ru-RU"/>
        </w:rPr>
        <w:t>в</w:t>
      </w:r>
      <w:r w:rsidR="00BA54E9" w:rsidRPr="00C624D6">
        <w:rPr>
          <w:sz w:val="27"/>
          <w:szCs w:val="27"/>
          <w:lang w:eastAsia="ru-RU"/>
        </w:rPr>
        <w:t xml:space="preserve"> ДОУ разработана</w:t>
      </w:r>
      <w:r w:rsidR="000A0B70" w:rsidRPr="00C624D6">
        <w:rPr>
          <w:sz w:val="27"/>
          <w:szCs w:val="27"/>
          <w:lang w:eastAsia="ru-RU"/>
        </w:rPr>
        <w:t xml:space="preserve"> адаптированн</w:t>
      </w:r>
      <w:r w:rsidR="00BA54E9" w:rsidRPr="00C624D6">
        <w:rPr>
          <w:sz w:val="27"/>
          <w:szCs w:val="27"/>
          <w:lang w:eastAsia="ru-RU"/>
        </w:rPr>
        <w:t>ая основная образовательная</w:t>
      </w:r>
      <w:r w:rsidR="000A0B70" w:rsidRPr="00C624D6">
        <w:rPr>
          <w:sz w:val="27"/>
          <w:szCs w:val="27"/>
          <w:lang w:eastAsia="ru-RU"/>
        </w:rPr>
        <w:t>программ</w:t>
      </w:r>
      <w:r w:rsidR="00BA54E9" w:rsidRPr="00C624D6">
        <w:rPr>
          <w:sz w:val="27"/>
          <w:szCs w:val="27"/>
          <w:lang w:eastAsia="ru-RU"/>
        </w:rPr>
        <w:t>а</w:t>
      </w:r>
      <w:r w:rsidR="007967DD" w:rsidRPr="00C624D6">
        <w:rPr>
          <w:sz w:val="27"/>
          <w:szCs w:val="27"/>
          <w:lang w:eastAsia="ru-RU"/>
        </w:rPr>
        <w:t xml:space="preserve"> для детей с ЗПР и для детей</w:t>
      </w:r>
      <w:r w:rsidR="00DA2BE1" w:rsidRPr="00C624D6">
        <w:rPr>
          <w:sz w:val="27"/>
          <w:szCs w:val="27"/>
          <w:lang w:eastAsia="ru-RU"/>
        </w:rPr>
        <w:t xml:space="preserve"> с </w:t>
      </w:r>
      <w:r w:rsidR="007967DD" w:rsidRPr="00C624D6">
        <w:rPr>
          <w:sz w:val="27"/>
          <w:szCs w:val="27"/>
          <w:lang w:eastAsia="ru-RU"/>
        </w:rPr>
        <w:t xml:space="preserve"> ТНР на основе</w:t>
      </w:r>
      <w:r w:rsidR="000A0B70" w:rsidRPr="00C624D6">
        <w:rPr>
          <w:sz w:val="27"/>
          <w:szCs w:val="27"/>
          <w:lang w:eastAsia="ru-RU"/>
        </w:rPr>
        <w:t xml:space="preserve"> ФАОП</w:t>
      </w:r>
      <w:r w:rsidR="00B97B5D" w:rsidRPr="00C624D6">
        <w:rPr>
          <w:sz w:val="27"/>
          <w:szCs w:val="27"/>
          <w:lang w:eastAsia="ru-RU"/>
        </w:rPr>
        <w:t xml:space="preserve"> дошкольного образования</w:t>
      </w:r>
      <w:r w:rsidR="00293301" w:rsidRPr="00C624D6">
        <w:rPr>
          <w:sz w:val="27"/>
          <w:szCs w:val="27"/>
          <w:lang w:eastAsia="ru-RU"/>
        </w:rPr>
        <w:t xml:space="preserve">. </w:t>
      </w:r>
      <w:r w:rsidR="00DA2BE1" w:rsidRPr="00C624D6">
        <w:rPr>
          <w:sz w:val="27"/>
          <w:szCs w:val="27"/>
          <w:shd w:val="clear" w:color="auto" w:fill="FFFFFF"/>
        </w:rPr>
        <w:t>Реализация программ</w:t>
      </w:r>
      <w:r w:rsidR="00293301" w:rsidRPr="00C624D6">
        <w:rPr>
          <w:sz w:val="27"/>
          <w:szCs w:val="27"/>
          <w:shd w:val="clear" w:color="auto" w:fill="FFFFFF"/>
        </w:rPr>
        <w:t xml:space="preserve"> обеспечивается педагогическими работниками, имеющими </w:t>
      </w:r>
      <w:r w:rsidR="00BA54E9" w:rsidRPr="00C624D6">
        <w:rPr>
          <w:sz w:val="27"/>
          <w:szCs w:val="27"/>
          <w:shd w:val="clear" w:color="auto" w:fill="FFFFFF"/>
        </w:rPr>
        <w:t xml:space="preserve">соответствующую </w:t>
      </w:r>
      <w:r w:rsidR="00293301" w:rsidRPr="00C624D6">
        <w:rPr>
          <w:sz w:val="27"/>
          <w:szCs w:val="27"/>
          <w:shd w:val="clear" w:color="auto" w:fill="FFFFFF"/>
        </w:rPr>
        <w:t>профессиональную подготовку. Условия реализации ФАОП</w:t>
      </w:r>
      <w:r w:rsidR="00B97B5D" w:rsidRPr="00C624D6">
        <w:rPr>
          <w:sz w:val="27"/>
          <w:szCs w:val="27"/>
          <w:shd w:val="clear" w:color="auto" w:fill="FFFFFF"/>
        </w:rPr>
        <w:t xml:space="preserve"> ДО</w:t>
      </w:r>
      <w:r w:rsidR="00293301" w:rsidRPr="00C624D6">
        <w:rPr>
          <w:sz w:val="27"/>
          <w:szCs w:val="27"/>
          <w:shd w:val="clear" w:color="auto" w:fill="FFFFFF"/>
        </w:rPr>
        <w:t xml:space="preserve"> обеспечивают возможность достижения </w:t>
      </w:r>
      <w:r w:rsidR="00BA54E9" w:rsidRPr="00C624D6">
        <w:rPr>
          <w:sz w:val="27"/>
          <w:szCs w:val="27"/>
          <w:shd w:val="clear" w:color="auto" w:fill="FFFFFF"/>
        </w:rPr>
        <w:t>воспитанниками</w:t>
      </w:r>
      <w:r w:rsidR="00293301" w:rsidRPr="00C624D6">
        <w:rPr>
          <w:sz w:val="27"/>
          <w:szCs w:val="27"/>
          <w:shd w:val="clear" w:color="auto" w:fill="FFFFFF"/>
        </w:rPr>
        <w:t xml:space="preserve"> положительных результатов освоения образовательной программы дошкольного образования.</w:t>
      </w:r>
    </w:p>
    <w:p w:rsidR="000A0B70" w:rsidRPr="00C624D6" w:rsidRDefault="000A0B70" w:rsidP="00C624D6">
      <w:pPr>
        <w:ind w:firstLine="709"/>
        <w:jc w:val="both"/>
        <w:rPr>
          <w:sz w:val="27"/>
          <w:szCs w:val="27"/>
          <w:lang w:eastAsia="ru-RU"/>
        </w:rPr>
      </w:pPr>
    </w:p>
    <w:p w:rsidR="004611E7" w:rsidRPr="00C624D6" w:rsidRDefault="004611E7" w:rsidP="00C624D6">
      <w:pPr>
        <w:shd w:val="clear" w:color="auto" w:fill="FFFFFF"/>
        <w:ind w:firstLine="709"/>
        <w:jc w:val="both"/>
        <w:rPr>
          <w:sz w:val="27"/>
          <w:szCs w:val="27"/>
          <w:lang w:eastAsia="ru-RU"/>
        </w:rPr>
      </w:pPr>
      <w:r w:rsidRPr="00C624D6">
        <w:rPr>
          <w:b/>
          <w:sz w:val="27"/>
          <w:szCs w:val="27"/>
          <w:lang w:eastAsia="ru-RU"/>
        </w:rPr>
        <w:t>Исходная позиция</w:t>
      </w:r>
      <w:r w:rsidRPr="00C624D6">
        <w:rPr>
          <w:sz w:val="27"/>
          <w:szCs w:val="27"/>
          <w:lang w:eastAsia="ru-RU"/>
        </w:rPr>
        <w:t xml:space="preserve">: </w:t>
      </w:r>
      <w:r w:rsidRPr="00C624D6">
        <w:rPr>
          <w:b/>
          <w:sz w:val="27"/>
          <w:szCs w:val="27"/>
          <w:lang w:eastAsia="ru-RU"/>
        </w:rPr>
        <w:t>инновационная деятельность</w:t>
      </w:r>
      <w:r w:rsidRPr="00C624D6">
        <w:rPr>
          <w:sz w:val="27"/>
          <w:szCs w:val="27"/>
          <w:lang w:eastAsia="ru-RU"/>
        </w:rPr>
        <w:t xml:space="preserve"> является неотъемлемым компонентом деятельности ДОУ и профессиональной деятельности педагога. Она обеспечивает повышение эффективности процесса образования, получение более</w:t>
      </w:r>
      <w:r w:rsidR="003530BC" w:rsidRPr="00C624D6">
        <w:rPr>
          <w:sz w:val="27"/>
          <w:szCs w:val="27"/>
          <w:lang w:eastAsia="ru-RU"/>
        </w:rPr>
        <w:t xml:space="preserve"> высоких</w:t>
      </w:r>
      <w:r w:rsidRPr="00C624D6">
        <w:rPr>
          <w:sz w:val="27"/>
          <w:szCs w:val="27"/>
          <w:lang w:eastAsia="ru-RU"/>
        </w:rPr>
        <w:t xml:space="preserve"> качественных результатов. Использование инноваций в ДОУ предполагает введение в образовательный процесс обновлённых, улучшенных и уникальных идей, полученных творческими усилиями воспитателя и педагогического коллектива.</w:t>
      </w:r>
    </w:p>
    <w:p w:rsidR="003A107A" w:rsidRPr="00C624D6" w:rsidRDefault="003A107A" w:rsidP="00C624D6">
      <w:pPr>
        <w:shd w:val="clear" w:color="auto" w:fill="FFFFFF"/>
        <w:ind w:firstLine="709"/>
        <w:jc w:val="both"/>
        <w:rPr>
          <w:sz w:val="27"/>
          <w:szCs w:val="27"/>
          <w:lang w:eastAsia="ru-RU"/>
        </w:rPr>
      </w:pPr>
      <w:r w:rsidRPr="00C624D6">
        <w:rPr>
          <w:sz w:val="27"/>
          <w:szCs w:val="27"/>
          <w:lang w:eastAsia="ru-RU"/>
        </w:rPr>
        <w:t>ДОУ  имеет статус инновационной площадки по теме «Развитие информационно – образовательной среды для дошкольного обучения на основе внедрения в образовательный процесс цифровой образовательной платформы «МЭО – Детский сад»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A107A" w:rsidRPr="00C624D6" w:rsidTr="003331E3">
        <w:tc>
          <w:tcPr>
            <w:tcW w:w="4785" w:type="dxa"/>
          </w:tcPr>
          <w:p w:rsidR="003A107A" w:rsidRPr="00C624D6" w:rsidRDefault="003A107A" w:rsidP="00C624D6">
            <w:pPr>
              <w:jc w:val="both"/>
              <w:rPr>
                <w:sz w:val="27"/>
                <w:szCs w:val="27"/>
                <w:lang w:eastAsia="ru-RU"/>
              </w:rPr>
            </w:pPr>
            <w:r w:rsidRPr="00C624D6">
              <w:rPr>
                <w:sz w:val="27"/>
                <w:szCs w:val="27"/>
                <w:lang w:eastAsia="ru-RU"/>
              </w:rPr>
              <w:t>Цель:</w:t>
            </w:r>
          </w:p>
        </w:tc>
        <w:tc>
          <w:tcPr>
            <w:tcW w:w="4785" w:type="dxa"/>
          </w:tcPr>
          <w:p w:rsidR="003A107A" w:rsidRPr="00C624D6" w:rsidRDefault="003A107A" w:rsidP="00C624D6">
            <w:pPr>
              <w:jc w:val="both"/>
              <w:rPr>
                <w:sz w:val="27"/>
                <w:szCs w:val="27"/>
                <w:lang w:eastAsia="ru-RU"/>
              </w:rPr>
            </w:pPr>
            <w:r w:rsidRPr="00C624D6">
              <w:rPr>
                <w:sz w:val="27"/>
                <w:szCs w:val="27"/>
              </w:rPr>
              <w:t>Создание современной и безопасной цифровой образовательной среды, обеспечивающей высокое качество и доступность дошкольного образования за счет использования программного обеспечения образовательной системы «Мобильное Электронное Образование» и цифровых технологий в обучении, воспитании.</w:t>
            </w:r>
          </w:p>
        </w:tc>
      </w:tr>
      <w:tr w:rsidR="003A107A" w:rsidRPr="00C624D6" w:rsidTr="003331E3">
        <w:tc>
          <w:tcPr>
            <w:tcW w:w="4785" w:type="dxa"/>
          </w:tcPr>
          <w:p w:rsidR="003A107A" w:rsidRPr="00C624D6" w:rsidRDefault="003A107A" w:rsidP="00C624D6">
            <w:pPr>
              <w:jc w:val="both"/>
              <w:rPr>
                <w:sz w:val="27"/>
                <w:szCs w:val="27"/>
                <w:lang w:eastAsia="ru-RU"/>
              </w:rPr>
            </w:pPr>
            <w:r w:rsidRPr="00C624D6">
              <w:rPr>
                <w:sz w:val="27"/>
                <w:szCs w:val="27"/>
                <w:lang w:eastAsia="ru-RU"/>
              </w:rPr>
              <w:t>Задачи:</w:t>
            </w:r>
          </w:p>
        </w:tc>
        <w:tc>
          <w:tcPr>
            <w:tcW w:w="4785" w:type="dxa"/>
          </w:tcPr>
          <w:p w:rsidR="003A107A" w:rsidRPr="00C624D6" w:rsidRDefault="003A107A" w:rsidP="00C624D6">
            <w:pPr>
              <w:jc w:val="both"/>
              <w:rPr>
                <w:sz w:val="27"/>
                <w:szCs w:val="27"/>
                <w:lang w:eastAsia="ru-RU"/>
              </w:rPr>
            </w:pPr>
            <w:r w:rsidRPr="00C624D6">
              <w:rPr>
                <w:sz w:val="27"/>
                <w:szCs w:val="27"/>
              </w:rPr>
              <w:t>1.Способствовать повышению уровня профессиональной компетентности педагогов по вопросам применения технологий мобильного электронного обучения в образовательном</w:t>
            </w:r>
            <w:r w:rsidR="003331E3" w:rsidRPr="00C624D6">
              <w:rPr>
                <w:sz w:val="27"/>
                <w:szCs w:val="27"/>
              </w:rPr>
              <w:t xml:space="preserve"> процессе. 2.Продолжать</w:t>
            </w:r>
            <w:r w:rsidRPr="00C624D6">
              <w:rPr>
                <w:sz w:val="27"/>
                <w:szCs w:val="27"/>
              </w:rPr>
              <w:t xml:space="preserve"> мотивацию у родителей (законных представителей) использовать ресурс МЭО совместно с ребенком вне детского сада.</w:t>
            </w:r>
          </w:p>
        </w:tc>
      </w:tr>
      <w:tr w:rsidR="003A107A" w:rsidRPr="00C624D6" w:rsidTr="003331E3">
        <w:tc>
          <w:tcPr>
            <w:tcW w:w="4785" w:type="dxa"/>
          </w:tcPr>
          <w:p w:rsidR="003A107A" w:rsidRPr="00C624D6" w:rsidRDefault="003A107A" w:rsidP="00C624D6">
            <w:pPr>
              <w:jc w:val="both"/>
              <w:rPr>
                <w:sz w:val="27"/>
                <w:szCs w:val="27"/>
                <w:lang w:eastAsia="ru-RU"/>
              </w:rPr>
            </w:pPr>
            <w:r w:rsidRPr="00C624D6">
              <w:rPr>
                <w:sz w:val="27"/>
                <w:szCs w:val="27"/>
                <w:lang w:eastAsia="ru-RU"/>
              </w:rPr>
              <w:t>Описание</w:t>
            </w:r>
          </w:p>
        </w:tc>
        <w:tc>
          <w:tcPr>
            <w:tcW w:w="4785" w:type="dxa"/>
          </w:tcPr>
          <w:p w:rsidR="003A107A" w:rsidRPr="00C624D6" w:rsidRDefault="003A107A" w:rsidP="00C624D6">
            <w:pPr>
              <w:jc w:val="both"/>
              <w:rPr>
                <w:sz w:val="27"/>
                <w:szCs w:val="27"/>
                <w:lang w:eastAsia="ru-RU"/>
              </w:rPr>
            </w:pPr>
            <w:r w:rsidRPr="00C624D6">
              <w:rPr>
                <w:sz w:val="27"/>
                <w:szCs w:val="27"/>
              </w:rPr>
              <w:t>Использование Цифровой образовательной среды «Мобильное Электронное Образование» в работе с детьми дошкольного возраста .</w:t>
            </w:r>
          </w:p>
        </w:tc>
      </w:tr>
      <w:tr w:rsidR="003A107A" w:rsidRPr="00C624D6" w:rsidTr="003331E3">
        <w:tc>
          <w:tcPr>
            <w:tcW w:w="4785" w:type="dxa"/>
          </w:tcPr>
          <w:p w:rsidR="003A107A" w:rsidRPr="00C624D6" w:rsidRDefault="003A107A" w:rsidP="00C624D6">
            <w:pPr>
              <w:jc w:val="both"/>
              <w:rPr>
                <w:sz w:val="27"/>
                <w:szCs w:val="27"/>
                <w:lang w:eastAsia="ru-RU"/>
              </w:rPr>
            </w:pPr>
            <w:r w:rsidRPr="00C624D6">
              <w:rPr>
                <w:sz w:val="27"/>
                <w:szCs w:val="27"/>
                <w:lang w:eastAsia="ru-RU"/>
              </w:rPr>
              <w:t>Результат:</w:t>
            </w:r>
          </w:p>
        </w:tc>
        <w:tc>
          <w:tcPr>
            <w:tcW w:w="4785" w:type="dxa"/>
          </w:tcPr>
          <w:p w:rsidR="003A107A" w:rsidRPr="00C624D6" w:rsidRDefault="003331E3" w:rsidP="00C624D6">
            <w:pPr>
              <w:jc w:val="center"/>
              <w:rPr>
                <w:sz w:val="27"/>
                <w:szCs w:val="27"/>
              </w:rPr>
            </w:pPr>
            <w:r w:rsidRPr="00C624D6">
              <w:rPr>
                <w:sz w:val="27"/>
                <w:szCs w:val="27"/>
              </w:rPr>
              <w:t>Сборник алгоритмических игр и упражнений для закрепления и систематизации знаний детей группы компенсирующей направленности с использованием ИКТ".(Интерактивный сборник игр-презентаций по лексическим темам для работы на интерактивной доске в группе компенсирующей направленности для детей с ЗПР)</w:t>
            </w:r>
          </w:p>
        </w:tc>
      </w:tr>
    </w:tbl>
    <w:p w:rsidR="004611E7" w:rsidRPr="00C624D6" w:rsidRDefault="004611E7" w:rsidP="00C624D6">
      <w:pPr>
        <w:shd w:val="clear" w:color="auto" w:fill="FFFFFF"/>
        <w:ind w:firstLine="709"/>
        <w:jc w:val="both"/>
        <w:rPr>
          <w:sz w:val="27"/>
          <w:szCs w:val="27"/>
          <w:lang w:eastAsia="ru-RU"/>
        </w:rPr>
      </w:pPr>
    </w:p>
    <w:p w:rsidR="004611E7" w:rsidRPr="00C624D6" w:rsidRDefault="004611E7" w:rsidP="00C624D6">
      <w:pPr>
        <w:shd w:val="clear" w:color="auto" w:fill="FFFFFF"/>
        <w:ind w:firstLine="709"/>
        <w:jc w:val="both"/>
        <w:rPr>
          <w:sz w:val="27"/>
          <w:szCs w:val="27"/>
          <w:lang w:eastAsia="ru-RU"/>
        </w:rPr>
      </w:pPr>
      <w:r w:rsidRPr="00C624D6">
        <w:rPr>
          <w:b/>
          <w:sz w:val="27"/>
          <w:szCs w:val="27"/>
          <w:lang w:eastAsia="ru-RU"/>
        </w:rPr>
        <w:t>Исходная позиция</w:t>
      </w:r>
      <w:r w:rsidRPr="00C624D6">
        <w:rPr>
          <w:sz w:val="27"/>
          <w:szCs w:val="27"/>
          <w:lang w:eastAsia="ru-RU"/>
        </w:rPr>
        <w:t xml:space="preserve">: </w:t>
      </w:r>
      <w:r w:rsidR="00132747" w:rsidRPr="00C624D6">
        <w:rPr>
          <w:b/>
          <w:sz w:val="27"/>
          <w:szCs w:val="27"/>
          <w:lang w:eastAsia="ru-RU"/>
        </w:rPr>
        <w:t>д</w:t>
      </w:r>
      <w:r w:rsidR="00DE494F" w:rsidRPr="00C624D6">
        <w:rPr>
          <w:b/>
          <w:sz w:val="27"/>
          <w:szCs w:val="27"/>
          <w:lang w:eastAsia="ru-RU"/>
        </w:rPr>
        <w:t>ополнительное образование</w:t>
      </w:r>
      <w:r w:rsidR="00DE494F" w:rsidRPr="00C624D6">
        <w:rPr>
          <w:sz w:val="27"/>
          <w:szCs w:val="27"/>
          <w:lang w:eastAsia="ru-RU"/>
        </w:rPr>
        <w:t xml:space="preserve"> в ДОУ обеспечивает вариативность и индивидуализацию дошкольного образования, способствует развитию творческого потенциала, интересов и способностей воспитанников, а для ДОУ является дополнительным источником привлечения финансовых ресурсов для развития учреждения.</w:t>
      </w:r>
    </w:p>
    <w:p w:rsidR="008709A7" w:rsidRPr="00C624D6" w:rsidRDefault="00DE494F" w:rsidP="00C624D6">
      <w:pPr>
        <w:shd w:val="clear" w:color="auto" w:fill="FFFFFF"/>
        <w:ind w:firstLine="709"/>
        <w:jc w:val="both"/>
        <w:rPr>
          <w:color w:val="000000"/>
          <w:sz w:val="27"/>
          <w:szCs w:val="27"/>
          <w:lang w:eastAsia="ru-RU"/>
        </w:rPr>
      </w:pPr>
      <w:r w:rsidRPr="00C624D6">
        <w:rPr>
          <w:sz w:val="27"/>
          <w:szCs w:val="27"/>
          <w:lang w:eastAsia="ru-RU"/>
        </w:rPr>
        <w:t>Состав д</w:t>
      </w:r>
      <w:r w:rsidR="008709A7" w:rsidRPr="00C624D6">
        <w:rPr>
          <w:sz w:val="27"/>
          <w:szCs w:val="27"/>
          <w:lang w:eastAsia="ru-RU"/>
        </w:rPr>
        <w:t>ополнительны</w:t>
      </w:r>
      <w:r w:rsidRPr="00C624D6">
        <w:rPr>
          <w:sz w:val="27"/>
          <w:szCs w:val="27"/>
          <w:lang w:eastAsia="ru-RU"/>
        </w:rPr>
        <w:t>х</w:t>
      </w:r>
      <w:r w:rsidR="008709A7" w:rsidRPr="00C624D6">
        <w:rPr>
          <w:sz w:val="27"/>
          <w:szCs w:val="27"/>
          <w:lang w:eastAsia="ru-RU"/>
        </w:rPr>
        <w:t xml:space="preserve"> образовательны</w:t>
      </w:r>
      <w:r w:rsidRPr="00C624D6">
        <w:rPr>
          <w:sz w:val="27"/>
          <w:szCs w:val="27"/>
          <w:lang w:eastAsia="ru-RU"/>
        </w:rPr>
        <w:t>х</w:t>
      </w:r>
      <w:r w:rsidR="008709A7" w:rsidRPr="00C624D6">
        <w:rPr>
          <w:sz w:val="27"/>
          <w:szCs w:val="27"/>
          <w:lang w:eastAsia="ru-RU"/>
        </w:rPr>
        <w:t xml:space="preserve"> услуг определяются потребностями воспитанников и запросами роди</w:t>
      </w:r>
      <w:r w:rsidRPr="00C624D6">
        <w:rPr>
          <w:sz w:val="27"/>
          <w:szCs w:val="27"/>
          <w:lang w:eastAsia="ru-RU"/>
        </w:rPr>
        <w:t>телей (законных представителей) и</w:t>
      </w:r>
      <w:r w:rsidR="008709A7" w:rsidRPr="00C624D6">
        <w:rPr>
          <w:sz w:val="27"/>
          <w:szCs w:val="27"/>
          <w:lang w:eastAsia="ru-RU"/>
        </w:rPr>
        <w:t xml:space="preserve"> обеспечиваются</w:t>
      </w:r>
      <w:r w:rsidR="008709A7" w:rsidRPr="00C624D6">
        <w:rPr>
          <w:color w:val="000000"/>
          <w:sz w:val="27"/>
          <w:szCs w:val="27"/>
          <w:lang w:eastAsia="ru-RU"/>
        </w:rPr>
        <w:t xml:space="preserve"> следующими </w:t>
      </w:r>
      <w:r w:rsidR="001F089B" w:rsidRPr="00C624D6">
        <w:rPr>
          <w:color w:val="000000"/>
          <w:sz w:val="27"/>
          <w:szCs w:val="27"/>
          <w:lang w:eastAsia="ru-RU"/>
        </w:rPr>
        <w:t>образовательными программами:</w:t>
      </w:r>
    </w:p>
    <w:p w:rsidR="00DE494F" w:rsidRPr="00C624D6" w:rsidRDefault="004611E7" w:rsidP="00C624D6">
      <w:pPr>
        <w:shd w:val="clear" w:color="auto" w:fill="FFFFFF"/>
        <w:jc w:val="both"/>
        <w:rPr>
          <w:color w:val="000000"/>
          <w:sz w:val="27"/>
          <w:szCs w:val="27"/>
          <w:lang w:eastAsia="ru-RU"/>
        </w:rPr>
      </w:pPr>
      <w:r w:rsidRPr="00C624D6">
        <w:rPr>
          <w:color w:val="000000"/>
          <w:sz w:val="27"/>
          <w:szCs w:val="27"/>
          <w:lang w:eastAsia="ru-RU"/>
        </w:rPr>
        <w:t>Таблица 25</w:t>
      </w:r>
      <w:r w:rsidR="00DE494F" w:rsidRPr="00C624D6">
        <w:rPr>
          <w:color w:val="000000"/>
          <w:sz w:val="27"/>
          <w:szCs w:val="27"/>
          <w:lang w:eastAsia="ru-RU"/>
        </w:rPr>
        <w:t xml:space="preserve"> – Дополнительные образовательные услуги в ДОУ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3"/>
        <w:gridCol w:w="2285"/>
        <w:gridCol w:w="1701"/>
        <w:gridCol w:w="2137"/>
      </w:tblGrid>
      <w:tr w:rsidR="008709A7" w:rsidRPr="00C624D6" w:rsidTr="004611E7">
        <w:trPr>
          <w:trHeight w:val="673"/>
        </w:trPr>
        <w:tc>
          <w:tcPr>
            <w:tcW w:w="2569" w:type="dxa"/>
            <w:shd w:val="clear" w:color="auto" w:fill="auto"/>
          </w:tcPr>
          <w:p w:rsidR="008709A7" w:rsidRPr="00C624D6" w:rsidRDefault="001F089B" w:rsidP="00C624D6">
            <w:pPr>
              <w:jc w:val="both"/>
              <w:rPr>
                <w:color w:val="000000"/>
                <w:sz w:val="27"/>
                <w:szCs w:val="27"/>
                <w:lang w:eastAsia="ru-RU"/>
              </w:rPr>
            </w:pPr>
            <w:r w:rsidRPr="00C624D6">
              <w:rPr>
                <w:color w:val="000000"/>
                <w:sz w:val="27"/>
                <w:szCs w:val="27"/>
                <w:lang w:eastAsia="ru-RU"/>
              </w:rPr>
              <w:t>Направленность программ</w:t>
            </w:r>
          </w:p>
        </w:tc>
        <w:tc>
          <w:tcPr>
            <w:tcW w:w="2348" w:type="dxa"/>
            <w:shd w:val="clear" w:color="auto" w:fill="auto"/>
          </w:tcPr>
          <w:p w:rsidR="008709A7" w:rsidRPr="00C624D6" w:rsidRDefault="001F089B" w:rsidP="00C624D6">
            <w:pPr>
              <w:jc w:val="both"/>
              <w:rPr>
                <w:color w:val="000000"/>
                <w:sz w:val="27"/>
                <w:szCs w:val="27"/>
                <w:lang w:eastAsia="ru-RU"/>
              </w:rPr>
            </w:pPr>
            <w:r w:rsidRPr="00C624D6">
              <w:rPr>
                <w:color w:val="000000"/>
                <w:sz w:val="27"/>
                <w:szCs w:val="27"/>
                <w:lang w:eastAsia="ru-RU"/>
              </w:rPr>
              <w:t>Наименование программ</w:t>
            </w:r>
          </w:p>
        </w:tc>
        <w:tc>
          <w:tcPr>
            <w:tcW w:w="2155" w:type="dxa"/>
            <w:shd w:val="clear" w:color="auto" w:fill="auto"/>
          </w:tcPr>
          <w:p w:rsidR="008709A7" w:rsidRPr="00C624D6" w:rsidRDefault="008709A7" w:rsidP="00C624D6">
            <w:pPr>
              <w:jc w:val="both"/>
              <w:rPr>
                <w:color w:val="000000"/>
                <w:sz w:val="27"/>
                <w:szCs w:val="27"/>
                <w:lang w:eastAsia="ru-RU"/>
              </w:rPr>
            </w:pPr>
            <w:r w:rsidRPr="00C624D6">
              <w:rPr>
                <w:color w:val="000000"/>
                <w:sz w:val="27"/>
                <w:szCs w:val="27"/>
                <w:lang w:eastAsia="ru-RU"/>
              </w:rPr>
              <w:t>Возраст</w:t>
            </w:r>
          </w:p>
        </w:tc>
        <w:tc>
          <w:tcPr>
            <w:tcW w:w="2284" w:type="dxa"/>
            <w:shd w:val="clear" w:color="auto" w:fill="auto"/>
          </w:tcPr>
          <w:p w:rsidR="008709A7" w:rsidRPr="00C624D6" w:rsidRDefault="008709A7" w:rsidP="00C624D6">
            <w:pPr>
              <w:jc w:val="both"/>
              <w:rPr>
                <w:color w:val="000000"/>
                <w:sz w:val="27"/>
                <w:szCs w:val="27"/>
                <w:lang w:eastAsia="ru-RU"/>
              </w:rPr>
            </w:pPr>
            <w:r w:rsidRPr="00C624D6">
              <w:rPr>
                <w:color w:val="000000"/>
                <w:sz w:val="27"/>
                <w:szCs w:val="27"/>
                <w:lang w:eastAsia="ru-RU"/>
              </w:rPr>
              <w:t>Кол-во воспитанников</w:t>
            </w:r>
          </w:p>
        </w:tc>
      </w:tr>
      <w:tr w:rsidR="008A792C" w:rsidRPr="00C624D6" w:rsidTr="008A792C">
        <w:trPr>
          <w:trHeight w:val="480"/>
        </w:trPr>
        <w:tc>
          <w:tcPr>
            <w:tcW w:w="2569" w:type="dxa"/>
            <w:vMerge w:val="restart"/>
            <w:shd w:val="clear" w:color="auto" w:fill="auto"/>
          </w:tcPr>
          <w:p w:rsidR="008A792C" w:rsidRPr="00C624D6" w:rsidRDefault="008A792C" w:rsidP="00C624D6">
            <w:pPr>
              <w:jc w:val="both"/>
              <w:rPr>
                <w:color w:val="000000"/>
                <w:sz w:val="27"/>
                <w:szCs w:val="27"/>
                <w:lang w:eastAsia="ru-RU"/>
              </w:rPr>
            </w:pPr>
            <w:r w:rsidRPr="00C624D6">
              <w:rPr>
                <w:color w:val="000000"/>
                <w:sz w:val="27"/>
                <w:szCs w:val="27"/>
                <w:lang w:eastAsia="ru-RU"/>
              </w:rPr>
              <w:t>Художественно - эстетическая направленность</w:t>
            </w:r>
          </w:p>
        </w:tc>
        <w:tc>
          <w:tcPr>
            <w:tcW w:w="2348" w:type="dxa"/>
            <w:shd w:val="clear" w:color="auto" w:fill="auto"/>
          </w:tcPr>
          <w:p w:rsidR="008A792C" w:rsidRPr="00C624D6" w:rsidRDefault="008A792C" w:rsidP="00C624D6">
            <w:pPr>
              <w:jc w:val="both"/>
              <w:rPr>
                <w:color w:val="000000"/>
                <w:sz w:val="27"/>
                <w:szCs w:val="27"/>
                <w:lang w:eastAsia="ru-RU"/>
              </w:rPr>
            </w:pPr>
            <w:r w:rsidRPr="00C624D6">
              <w:rPr>
                <w:color w:val="000000"/>
                <w:sz w:val="27"/>
                <w:szCs w:val="27"/>
                <w:lang w:eastAsia="ru-RU"/>
              </w:rPr>
              <w:t>Вокал</w:t>
            </w:r>
          </w:p>
        </w:tc>
        <w:tc>
          <w:tcPr>
            <w:tcW w:w="2155" w:type="dxa"/>
            <w:shd w:val="clear" w:color="auto" w:fill="auto"/>
          </w:tcPr>
          <w:p w:rsidR="008A792C" w:rsidRPr="00C624D6" w:rsidRDefault="008A792C" w:rsidP="00C624D6">
            <w:pPr>
              <w:jc w:val="both"/>
              <w:rPr>
                <w:color w:val="000000"/>
                <w:sz w:val="27"/>
                <w:szCs w:val="27"/>
                <w:lang w:eastAsia="ru-RU"/>
              </w:rPr>
            </w:pPr>
            <w:r w:rsidRPr="00C624D6">
              <w:rPr>
                <w:color w:val="000000"/>
                <w:sz w:val="27"/>
                <w:szCs w:val="27"/>
                <w:lang w:eastAsia="ru-RU"/>
              </w:rPr>
              <w:t>4-5 лет</w:t>
            </w:r>
          </w:p>
          <w:p w:rsidR="008A792C" w:rsidRPr="00C624D6" w:rsidRDefault="008A792C" w:rsidP="00C624D6">
            <w:pPr>
              <w:jc w:val="both"/>
              <w:rPr>
                <w:color w:val="000000"/>
                <w:sz w:val="27"/>
                <w:szCs w:val="27"/>
                <w:lang w:eastAsia="ru-RU"/>
              </w:rPr>
            </w:pPr>
            <w:r w:rsidRPr="00C624D6">
              <w:rPr>
                <w:color w:val="000000"/>
                <w:sz w:val="27"/>
                <w:szCs w:val="27"/>
                <w:lang w:eastAsia="ru-RU"/>
              </w:rPr>
              <w:t>5-7 лет</w:t>
            </w:r>
          </w:p>
        </w:tc>
        <w:tc>
          <w:tcPr>
            <w:tcW w:w="2284" w:type="dxa"/>
            <w:shd w:val="clear" w:color="auto" w:fill="auto"/>
          </w:tcPr>
          <w:p w:rsidR="008A792C" w:rsidRPr="00C624D6" w:rsidRDefault="008A792C" w:rsidP="00C624D6">
            <w:pPr>
              <w:jc w:val="both"/>
              <w:rPr>
                <w:color w:val="000000"/>
                <w:sz w:val="27"/>
                <w:szCs w:val="27"/>
                <w:lang w:eastAsia="ru-RU"/>
              </w:rPr>
            </w:pPr>
            <w:r w:rsidRPr="00C624D6">
              <w:rPr>
                <w:color w:val="000000"/>
                <w:sz w:val="27"/>
                <w:szCs w:val="27"/>
                <w:lang w:eastAsia="ru-RU"/>
              </w:rPr>
              <w:t>30 детей</w:t>
            </w:r>
          </w:p>
        </w:tc>
      </w:tr>
      <w:tr w:rsidR="008A792C" w:rsidRPr="00C624D6" w:rsidTr="004611E7">
        <w:trPr>
          <w:trHeight w:val="480"/>
        </w:trPr>
        <w:tc>
          <w:tcPr>
            <w:tcW w:w="2569" w:type="dxa"/>
            <w:vMerge/>
            <w:shd w:val="clear" w:color="auto" w:fill="auto"/>
          </w:tcPr>
          <w:p w:rsidR="008A792C" w:rsidRPr="00C624D6" w:rsidRDefault="008A792C" w:rsidP="00C624D6">
            <w:pPr>
              <w:jc w:val="both"/>
              <w:rPr>
                <w:color w:val="000000"/>
                <w:sz w:val="27"/>
                <w:szCs w:val="27"/>
                <w:lang w:eastAsia="ru-RU"/>
              </w:rPr>
            </w:pPr>
          </w:p>
        </w:tc>
        <w:tc>
          <w:tcPr>
            <w:tcW w:w="2348" w:type="dxa"/>
            <w:shd w:val="clear" w:color="auto" w:fill="auto"/>
          </w:tcPr>
          <w:p w:rsidR="008A792C" w:rsidRPr="00C624D6" w:rsidRDefault="005C1158" w:rsidP="00C624D6">
            <w:pPr>
              <w:jc w:val="both"/>
              <w:rPr>
                <w:color w:val="000000"/>
                <w:sz w:val="27"/>
                <w:szCs w:val="27"/>
                <w:lang w:eastAsia="ru-RU"/>
              </w:rPr>
            </w:pPr>
            <w:r w:rsidRPr="00C624D6">
              <w:rPr>
                <w:color w:val="000000"/>
                <w:sz w:val="27"/>
                <w:szCs w:val="27"/>
                <w:lang w:eastAsia="ru-RU"/>
              </w:rPr>
              <w:t>Логоритмика</w:t>
            </w:r>
          </w:p>
        </w:tc>
        <w:tc>
          <w:tcPr>
            <w:tcW w:w="2155" w:type="dxa"/>
            <w:shd w:val="clear" w:color="auto" w:fill="auto"/>
          </w:tcPr>
          <w:p w:rsidR="008A792C" w:rsidRPr="00C624D6" w:rsidRDefault="005C1158" w:rsidP="00C624D6">
            <w:pPr>
              <w:jc w:val="both"/>
              <w:rPr>
                <w:color w:val="000000"/>
                <w:sz w:val="27"/>
                <w:szCs w:val="27"/>
                <w:lang w:eastAsia="ru-RU"/>
              </w:rPr>
            </w:pPr>
            <w:r w:rsidRPr="00C624D6">
              <w:rPr>
                <w:color w:val="000000"/>
                <w:sz w:val="27"/>
                <w:szCs w:val="27"/>
                <w:lang w:eastAsia="ru-RU"/>
              </w:rPr>
              <w:t>1,5-3 лет</w:t>
            </w:r>
          </w:p>
          <w:p w:rsidR="005C1158" w:rsidRPr="00C624D6" w:rsidRDefault="005C1158" w:rsidP="00C624D6">
            <w:pPr>
              <w:jc w:val="both"/>
              <w:rPr>
                <w:color w:val="000000"/>
                <w:sz w:val="27"/>
                <w:szCs w:val="27"/>
                <w:lang w:eastAsia="ru-RU"/>
              </w:rPr>
            </w:pPr>
            <w:r w:rsidRPr="00C624D6">
              <w:rPr>
                <w:color w:val="000000"/>
                <w:sz w:val="27"/>
                <w:szCs w:val="27"/>
                <w:lang w:eastAsia="ru-RU"/>
              </w:rPr>
              <w:t>3-4 года</w:t>
            </w:r>
          </w:p>
          <w:p w:rsidR="005C1158" w:rsidRPr="00C624D6" w:rsidRDefault="005C1158" w:rsidP="00C624D6">
            <w:pPr>
              <w:jc w:val="both"/>
              <w:rPr>
                <w:color w:val="000000"/>
                <w:sz w:val="27"/>
                <w:szCs w:val="27"/>
                <w:lang w:eastAsia="ru-RU"/>
              </w:rPr>
            </w:pPr>
            <w:r w:rsidRPr="00C624D6">
              <w:rPr>
                <w:color w:val="000000"/>
                <w:sz w:val="27"/>
                <w:szCs w:val="27"/>
                <w:lang w:eastAsia="ru-RU"/>
              </w:rPr>
              <w:t>4-5 лет</w:t>
            </w:r>
          </w:p>
          <w:p w:rsidR="005C1158" w:rsidRPr="00C624D6" w:rsidRDefault="005C1158" w:rsidP="00C624D6">
            <w:pPr>
              <w:jc w:val="both"/>
              <w:rPr>
                <w:color w:val="000000"/>
                <w:sz w:val="27"/>
                <w:szCs w:val="27"/>
                <w:lang w:eastAsia="ru-RU"/>
              </w:rPr>
            </w:pPr>
            <w:r w:rsidRPr="00C624D6">
              <w:rPr>
                <w:color w:val="000000"/>
                <w:sz w:val="27"/>
                <w:szCs w:val="27"/>
                <w:lang w:eastAsia="ru-RU"/>
              </w:rPr>
              <w:t>5-7 лет</w:t>
            </w:r>
          </w:p>
        </w:tc>
        <w:tc>
          <w:tcPr>
            <w:tcW w:w="2284" w:type="dxa"/>
            <w:shd w:val="clear" w:color="auto" w:fill="auto"/>
          </w:tcPr>
          <w:p w:rsidR="008A792C" w:rsidRPr="00C624D6" w:rsidRDefault="005C1158" w:rsidP="00C624D6">
            <w:pPr>
              <w:jc w:val="both"/>
              <w:rPr>
                <w:color w:val="000000"/>
                <w:sz w:val="27"/>
                <w:szCs w:val="27"/>
                <w:lang w:eastAsia="ru-RU"/>
              </w:rPr>
            </w:pPr>
            <w:r w:rsidRPr="00C624D6">
              <w:rPr>
                <w:color w:val="000000"/>
                <w:sz w:val="27"/>
                <w:szCs w:val="27"/>
                <w:lang w:eastAsia="ru-RU"/>
              </w:rPr>
              <w:t>25 детей</w:t>
            </w:r>
          </w:p>
        </w:tc>
      </w:tr>
      <w:tr w:rsidR="00DE494F" w:rsidRPr="00C624D6" w:rsidTr="004611E7">
        <w:trPr>
          <w:trHeight w:val="336"/>
        </w:trPr>
        <w:tc>
          <w:tcPr>
            <w:tcW w:w="2569" w:type="dxa"/>
            <w:shd w:val="clear" w:color="auto" w:fill="auto"/>
          </w:tcPr>
          <w:p w:rsidR="00DE494F" w:rsidRPr="00C624D6" w:rsidRDefault="00F6561D" w:rsidP="00C624D6">
            <w:pPr>
              <w:jc w:val="both"/>
              <w:rPr>
                <w:color w:val="000000"/>
                <w:sz w:val="27"/>
                <w:szCs w:val="27"/>
                <w:lang w:eastAsia="ru-RU"/>
              </w:rPr>
            </w:pPr>
            <w:r w:rsidRPr="00C624D6">
              <w:rPr>
                <w:color w:val="000000"/>
                <w:sz w:val="27"/>
                <w:szCs w:val="27"/>
                <w:lang w:eastAsia="ru-RU"/>
              </w:rPr>
              <w:t>Физ</w:t>
            </w:r>
            <w:r w:rsidR="005C1158" w:rsidRPr="00C624D6">
              <w:rPr>
                <w:color w:val="000000"/>
                <w:sz w:val="27"/>
                <w:szCs w:val="27"/>
                <w:lang w:eastAsia="ru-RU"/>
              </w:rPr>
              <w:t>культурно-спортиная</w:t>
            </w:r>
            <w:r w:rsidRPr="00C624D6">
              <w:rPr>
                <w:color w:val="000000"/>
                <w:sz w:val="27"/>
                <w:szCs w:val="27"/>
                <w:lang w:eastAsia="ru-RU"/>
              </w:rPr>
              <w:t>направленность</w:t>
            </w:r>
          </w:p>
        </w:tc>
        <w:tc>
          <w:tcPr>
            <w:tcW w:w="2348" w:type="dxa"/>
            <w:shd w:val="clear" w:color="auto" w:fill="auto"/>
          </w:tcPr>
          <w:p w:rsidR="00DE494F" w:rsidRPr="00C624D6" w:rsidRDefault="005C1158" w:rsidP="00C624D6">
            <w:pPr>
              <w:jc w:val="both"/>
              <w:rPr>
                <w:color w:val="000000"/>
                <w:sz w:val="27"/>
                <w:szCs w:val="27"/>
                <w:lang w:eastAsia="ru-RU"/>
              </w:rPr>
            </w:pPr>
            <w:r w:rsidRPr="00C624D6">
              <w:rPr>
                <w:color w:val="000000"/>
                <w:sz w:val="27"/>
                <w:szCs w:val="27"/>
                <w:lang w:eastAsia="ru-RU"/>
              </w:rPr>
              <w:t>Детская Йога</w:t>
            </w:r>
          </w:p>
        </w:tc>
        <w:tc>
          <w:tcPr>
            <w:tcW w:w="2155" w:type="dxa"/>
            <w:shd w:val="clear" w:color="auto" w:fill="auto"/>
          </w:tcPr>
          <w:p w:rsidR="00DE494F" w:rsidRPr="00C624D6" w:rsidRDefault="005C1158" w:rsidP="00C624D6">
            <w:pPr>
              <w:jc w:val="both"/>
              <w:rPr>
                <w:color w:val="000000"/>
                <w:sz w:val="27"/>
                <w:szCs w:val="27"/>
                <w:lang w:eastAsia="ru-RU"/>
              </w:rPr>
            </w:pPr>
            <w:r w:rsidRPr="00C624D6">
              <w:rPr>
                <w:color w:val="000000"/>
                <w:sz w:val="27"/>
                <w:szCs w:val="27"/>
                <w:lang w:eastAsia="ru-RU"/>
              </w:rPr>
              <w:t>3-6 лет</w:t>
            </w:r>
          </w:p>
        </w:tc>
        <w:tc>
          <w:tcPr>
            <w:tcW w:w="2284" w:type="dxa"/>
            <w:shd w:val="clear" w:color="auto" w:fill="auto"/>
          </w:tcPr>
          <w:p w:rsidR="00DE494F" w:rsidRPr="00C624D6" w:rsidRDefault="005C1158" w:rsidP="00C624D6">
            <w:pPr>
              <w:jc w:val="both"/>
              <w:rPr>
                <w:color w:val="000000"/>
                <w:sz w:val="27"/>
                <w:szCs w:val="27"/>
                <w:lang w:eastAsia="ru-RU"/>
              </w:rPr>
            </w:pPr>
            <w:r w:rsidRPr="00C624D6">
              <w:rPr>
                <w:color w:val="000000"/>
                <w:sz w:val="27"/>
                <w:szCs w:val="27"/>
                <w:lang w:eastAsia="ru-RU"/>
              </w:rPr>
              <w:t>8 детей</w:t>
            </w:r>
          </w:p>
        </w:tc>
      </w:tr>
      <w:tr w:rsidR="005C1158" w:rsidRPr="00C624D6" w:rsidTr="005C1158">
        <w:trPr>
          <w:trHeight w:val="480"/>
        </w:trPr>
        <w:tc>
          <w:tcPr>
            <w:tcW w:w="2569" w:type="dxa"/>
            <w:vMerge w:val="restart"/>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Социально-педагогическая направленность</w:t>
            </w:r>
          </w:p>
        </w:tc>
        <w:tc>
          <w:tcPr>
            <w:tcW w:w="2348" w:type="dxa"/>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Читайка</w:t>
            </w:r>
          </w:p>
        </w:tc>
        <w:tc>
          <w:tcPr>
            <w:tcW w:w="2155" w:type="dxa"/>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5-6 лет</w:t>
            </w:r>
          </w:p>
          <w:p w:rsidR="005C1158" w:rsidRPr="00C624D6" w:rsidRDefault="005C1158" w:rsidP="00C624D6">
            <w:pPr>
              <w:jc w:val="both"/>
              <w:rPr>
                <w:color w:val="000000"/>
                <w:sz w:val="27"/>
                <w:szCs w:val="27"/>
                <w:lang w:eastAsia="ru-RU"/>
              </w:rPr>
            </w:pPr>
            <w:r w:rsidRPr="00C624D6">
              <w:rPr>
                <w:color w:val="000000"/>
                <w:sz w:val="27"/>
                <w:szCs w:val="27"/>
                <w:lang w:eastAsia="ru-RU"/>
              </w:rPr>
              <w:t>6-7 лет</w:t>
            </w:r>
          </w:p>
        </w:tc>
        <w:tc>
          <w:tcPr>
            <w:tcW w:w="2284" w:type="dxa"/>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20 детей</w:t>
            </w:r>
          </w:p>
        </w:tc>
      </w:tr>
      <w:tr w:rsidR="005C1158" w:rsidRPr="00C624D6" w:rsidTr="004611E7">
        <w:trPr>
          <w:trHeight w:val="480"/>
        </w:trPr>
        <w:tc>
          <w:tcPr>
            <w:tcW w:w="2569" w:type="dxa"/>
            <w:vMerge/>
            <w:shd w:val="clear" w:color="auto" w:fill="auto"/>
          </w:tcPr>
          <w:p w:rsidR="005C1158" w:rsidRPr="00C624D6" w:rsidRDefault="005C1158" w:rsidP="00C624D6">
            <w:pPr>
              <w:jc w:val="both"/>
              <w:rPr>
                <w:color w:val="000000"/>
                <w:sz w:val="27"/>
                <w:szCs w:val="27"/>
                <w:lang w:eastAsia="ru-RU"/>
              </w:rPr>
            </w:pPr>
          </w:p>
        </w:tc>
        <w:tc>
          <w:tcPr>
            <w:tcW w:w="2348" w:type="dxa"/>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Нейробика</w:t>
            </w:r>
          </w:p>
        </w:tc>
        <w:tc>
          <w:tcPr>
            <w:tcW w:w="2155" w:type="dxa"/>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3-4 года</w:t>
            </w:r>
          </w:p>
          <w:p w:rsidR="005C1158" w:rsidRPr="00C624D6" w:rsidRDefault="005C1158" w:rsidP="00C624D6">
            <w:pPr>
              <w:jc w:val="both"/>
              <w:rPr>
                <w:color w:val="000000"/>
                <w:sz w:val="27"/>
                <w:szCs w:val="27"/>
                <w:lang w:eastAsia="ru-RU"/>
              </w:rPr>
            </w:pPr>
            <w:r w:rsidRPr="00C624D6">
              <w:rPr>
                <w:color w:val="000000"/>
                <w:sz w:val="27"/>
                <w:szCs w:val="27"/>
                <w:lang w:eastAsia="ru-RU"/>
              </w:rPr>
              <w:t>4-5 лет</w:t>
            </w:r>
          </w:p>
        </w:tc>
        <w:tc>
          <w:tcPr>
            <w:tcW w:w="2284" w:type="dxa"/>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20 детей</w:t>
            </w:r>
          </w:p>
        </w:tc>
      </w:tr>
      <w:tr w:rsidR="005C1158" w:rsidRPr="00C624D6" w:rsidTr="004611E7">
        <w:trPr>
          <w:trHeight w:val="480"/>
        </w:trPr>
        <w:tc>
          <w:tcPr>
            <w:tcW w:w="2569" w:type="dxa"/>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Техническая направленность</w:t>
            </w:r>
          </w:p>
        </w:tc>
        <w:tc>
          <w:tcPr>
            <w:tcW w:w="2348" w:type="dxa"/>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Лего конструирование</w:t>
            </w:r>
          </w:p>
        </w:tc>
        <w:tc>
          <w:tcPr>
            <w:tcW w:w="2155" w:type="dxa"/>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3-4 года</w:t>
            </w:r>
          </w:p>
          <w:p w:rsidR="005C1158" w:rsidRPr="00C624D6" w:rsidRDefault="005C1158" w:rsidP="00C624D6">
            <w:pPr>
              <w:jc w:val="both"/>
              <w:rPr>
                <w:color w:val="000000"/>
                <w:sz w:val="27"/>
                <w:szCs w:val="27"/>
                <w:lang w:eastAsia="ru-RU"/>
              </w:rPr>
            </w:pPr>
            <w:r w:rsidRPr="00C624D6">
              <w:rPr>
                <w:color w:val="000000"/>
                <w:sz w:val="27"/>
                <w:szCs w:val="27"/>
                <w:lang w:eastAsia="ru-RU"/>
              </w:rPr>
              <w:t>4-5 лет</w:t>
            </w:r>
          </w:p>
          <w:p w:rsidR="005C1158" w:rsidRPr="00C624D6" w:rsidRDefault="005C1158" w:rsidP="00C624D6">
            <w:pPr>
              <w:jc w:val="both"/>
              <w:rPr>
                <w:color w:val="000000"/>
                <w:sz w:val="27"/>
                <w:szCs w:val="27"/>
                <w:lang w:eastAsia="ru-RU"/>
              </w:rPr>
            </w:pPr>
            <w:r w:rsidRPr="00C624D6">
              <w:rPr>
                <w:color w:val="000000"/>
                <w:sz w:val="27"/>
                <w:szCs w:val="27"/>
                <w:lang w:eastAsia="ru-RU"/>
              </w:rPr>
              <w:t>5-6 лет</w:t>
            </w:r>
          </w:p>
          <w:p w:rsidR="005C1158" w:rsidRPr="00C624D6" w:rsidRDefault="005C1158" w:rsidP="00C624D6">
            <w:pPr>
              <w:jc w:val="both"/>
              <w:rPr>
                <w:color w:val="000000"/>
                <w:sz w:val="27"/>
                <w:szCs w:val="27"/>
                <w:lang w:eastAsia="ru-RU"/>
              </w:rPr>
            </w:pPr>
            <w:r w:rsidRPr="00C624D6">
              <w:rPr>
                <w:color w:val="000000"/>
                <w:sz w:val="27"/>
                <w:szCs w:val="27"/>
                <w:lang w:eastAsia="ru-RU"/>
              </w:rPr>
              <w:t>6-7 лет</w:t>
            </w:r>
          </w:p>
        </w:tc>
        <w:tc>
          <w:tcPr>
            <w:tcW w:w="2284" w:type="dxa"/>
            <w:shd w:val="clear" w:color="auto" w:fill="auto"/>
          </w:tcPr>
          <w:p w:rsidR="005C1158" w:rsidRPr="00C624D6" w:rsidRDefault="005C1158" w:rsidP="00C624D6">
            <w:pPr>
              <w:jc w:val="both"/>
              <w:rPr>
                <w:color w:val="000000"/>
                <w:sz w:val="27"/>
                <w:szCs w:val="27"/>
                <w:lang w:eastAsia="ru-RU"/>
              </w:rPr>
            </w:pPr>
            <w:r w:rsidRPr="00C624D6">
              <w:rPr>
                <w:color w:val="000000"/>
                <w:sz w:val="27"/>
                <w:szCs w:val="27"/>
                <w:lang w:eastAsia="ru-RU"/>
              </w:rPr>
              <w:t>20 детей</w:t>
            </w:r>
          </w:p>
        </w:tc>
      </w:tr>
    </w:tbl>
    <w:p w:rsidR="008709A7" w:rsidRPr="00C624D6" w:rsidRDefault="001F089B" w:rsidP="00C624D6">
      <w:pPr>
        <w:shd w:val="clear" w:color="auto" w:fill="FFFFFF"/>
        <w:ind w:firstLine="709"/>
        <w:jc w:val="both"/>
        <w:rPr>
          <w:color w:val="000000"/>
          <w:sz w:val="27"/>
          <w:szCs w:val="27"/>
          <w:lang w:eastAsia="ru-RU"/>
        </w:rPr>
      </w:pPr>
      <w:r w:rsidRPr="00C624D6">
        <w:rPr>
          <w:color w:val="000000"/>
          <w:sz w:val="27"/>
          <w:szCs w:val="27"/>
          <w:lang w:eastAsia="ru-RU"/>
        </w:rPr>
        <w:t>Общий охват детей дошкольного возраста дополнительным образова</w:t>
      </w:r>
      <w:r w:rsidR="005C1158" w:rsidRPr="00C624D6">
        <w:rPr>
          <w:color w:val="000000"/>
          <w:sz w:val="27"/>
          <w:szCs w:val="27"/>
          <w:lang w:eastAsia="ru-RU"/>
        </w:rPr>
        <w:t xml:space="preserve">нием в 2023 году составил </w:t>
      </w:r>
      <w:r w:rsidR="005C1158" w:rsidRPr="00C624D6">
        <w:rPr>
          <w:color w:val="000000"/>
          <w:sz w:val="27"/>
          <w:szCs w:val="27"/>
          <w:u w:val="single"/>
          <w:lang w:eastAsia="ru-RU"/>
        </w:rPr>
        <w:t>37</w:t>
      </w:r>
      <w:r w:rsidRPr="00C624D6">
        <w:rPr>
          <w:color w:val="000000"/>
          <w:sz w:val="27"/>
          <w:szCs w:val="27"/>
          <w:lang w:eastAsia="ru-RU"/>
        </w:rPr>
        <w:t>_%.</w:t>
      </w:r>
    </w:p>
    <w:p w:rsidR="008709A7" w:rsidRPr="00C624D6" w:rsidRDefault="008709A7" w:rsidP="00C624D6">
      <w:pPr>
        <w:shd w:val="clear" w:color="auto" w:fill="FFFFFF"/>
        <w:jc w:val="both"/>
        <w:rPr>
          <w:color w:val="000000"/>
          <w:sz w:val="27"/>
          <w:szCs w:val="27"/>
          <w:lang w:eastAsia="ru-RU"/>
        </w:rPr>
      </w:pPr>
    </w:p>
    <w:p w:rsidR="00B57C16" w:rsidRPr="00C624D6" w:rsidRDefault="00132747" w:rsidP="00C624D6">
      <w:pPr>
        <w:pStyle w:val="pboth"/>
        <w:shd w:val="clear" w:color="auto" w:fill="FFFFFF"/>
        <w:spacing w:before="0" w:beforeAutospacing="0" w:after="0" w:afterAutospacing="0"/>
        <w:ind w:firstLine="709"/>
        <w:jc w:val="both"/>
        <w:rPr>
          <w:sz w:val="27"/>
          <w:szCs w:val="27"/>
        </w:rPr>
      </w:pPr>
      <w:r w:rsidRPr="00C624D6">
        <w:rPr>
          <w:b/>
          <w:sz w:val="27"/>
          <w:szCs w:val="27"/>
        </w:rPr>
        <w:t>Исходная позиция:п</w:t>
      </w:r>
      <w:r w:rsidR="00B57C16" w:rsidRPr="00C624D6">
        <w:rPr>
          <w:b/>
          <w:sz w:val="27"/>
          <w:szCs w:val="27"/>
        </w:rPr>
        <w:t>едагогическая диагностика</w:t>
      </w:r>
      <w:r w:rsidR="00B57C16" w:rsidRPr="00C624D6">
        <w:rPr>
          <w:sz w:val="27"/>
          <w:szCs w:val="27"/>
        </w:rPr>
        <w:t xml:space="preserve"> достижений планируемых образовательных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5C1158" w:rsidRPr="00C624D6" w:rsidRDefault="005C1158" w:rsidP="00C624D6">
      <w:pPr>
        <w:pStyle w:val="pboth"/>
        <w:shd w:val="clear" w:color="auto" w:fill="FFFFFF"/>
        <w:spacing w:before="0" w:beforeAutospacing="0" w:after="0" w:afterAutospacing="0"/>
        <w:ind w:firstLine="709"/>
        <w:jc w:val="both"/>
        <w:rPr>
          <w:sz w:val="27"/>
          <w:szCs w:val="27"/>
          <w:shd w:val="clear" w:color="auto" w:fill="FFFFFF"/>
        </w:rPr>
      </w:pPr>
      <w:r w:rsidRPr="00C624D6">
        <w:rPr>
          <w:sz w:val="27"/>
          <w:szCs w:val="27"/>
        </w:rPr>
        <w:t>Педагогический мониторинг осуществляется с использованием автоматизированных информационных систем АИС мониторинг развития ребенка</w:t>
      </w:r>
    </w:p>
    <w:p w:rsidR="005C1158" w:rsidRPr="00C624D6" w:rsidRDefault="005C1158" w:rsidP="00C624D6">
      <w:pPr>
        <w:pStyle w:val="pboth"/>
        <w:shd w:val="clear" w:color="auto" w:fill="FFFFFF"/>
        <w:spacing w:before="0" w:beforeAutospacing="0" w:after="0" w:afterAutospacing="0"/>
        <w:ind w:firstLine="709"/>
        <w:jc w:val="both"/>
        <w:rPr>
          <w:sz w:val="27"/>
          <w:szCs w:val="27"/>
          <w:shd w:val="clear" w:color="auto" w:fill="FFFFFF"/>
        </w:rPr>
      </w:pPr>
      <w:r w:rsidRPr="00C624D6">
        <w:rPr>
          <w:sz w:val="27"/>
          <w:szCs w:val="27"/>
          <w:shd w:val="clear" w:color="auto" w:fill="FFFFFF"/>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использует специальные методики диагностики физического, коммуникативного, познавательного, речевого, художественно-эстетического развития.</w:t>
      </w:r>
    </w:p>
    <w:p w:rsidR="005C1158" w:rsidRPr="00C624D6" w:rsidRDefault="005C1158" w:rsidP="00C624D6">
      <w:pPr>
        <w:pStyle w:val="pboth"/>
        <w:shd w:val="clear" w:color="auto" w:fill="FFFFFF"/>
        <w:spacing w:before="0" w:beforeAutospacing="0" w:after="0" w:afterAutospacing="0"/>
        <w:ind w:firstLine="709"/>
        <w:jc w:val="both"/>
        <w:rPr>
          <w:sz w:val="27"/>
          <w:szCs w:val="27"/>
          <w:shd w:val="clear" w:color="auto" w:fill="FFFFFF"/>
        </w:rPr>
      </w:pPr>
      <w:r w:rsidRPr="00C624D6">
        <w:rPr>
          <w:sz w:val="27"/>
          <w:szCs w:val="27"/>
          <w:shd w:val="clear" w:color="auto" w:fill="FFFFFF"/>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5C1158" w:rsidRPr="00C624D6" w:rsidRDefault="005C1158" w:rsidP="00C624D6">
      <w:pPr>
        <w:pStyle w:val="pboth"/>
        <w:shd w:val="clear" w:color="auto" w:fill="FFFFFF"/>
        <w:spacing w:before="0" w:beforeAutospacing="0" w:after="0" w:afterAutospacing="0"/>
        <w:ind w:firstLine="709"/>
        <w:jc w:val="both"/>
        <w:rPr>
          <w:sz w:val="27"/>
          <w:szCs w:val="27"/>
          <w:shd w:val="clear" w:color="auto" w:fill="FFFFFF"/>
        </w:rPr>
      </w:pPr>
      <w:r w:rsidRPr="00C624D6">
        <w:rPr>
          <w:sz w:val="27"/>
          <w:szCs w:val="27"/>
          <w:shd w:val="clear" w:color="auto" w:fill="FFFFFF"/>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5C1158" w:rsidRPr="00C624D6" w:rsidRDefault="005C1158" w:rsidP="00C624D6">
      <w:pPr>
        <w:pStyle w:val="pboth"/>
        <w:shd w:val="clear" w:color="auto" w:fill="FFFFFF"/>
        <w:spacing w:before="0" w:beforeAutospacing="0" w:after="0" w:afterAutospacing="0"/>
        <w:ind w:firstLine="709"/>
        <w:jc w:val="both"/>
        <w:rPr>
          <w:sz w:val="27"/>
          <w:szCs w:val="27"/>
          <w:shd w:val="clear" w:color="auto" w:fill="FFFFFF"/>
        </w:rPr>
      </w:pPr>
      <w:r w:rsidRPr="00C624D6">
        <w:rPr>
          <w:sz w:val="27"/>
          <w:szCs w:val="27"/>
          <w:shd w:val="clear" w:color="auto" w:fill="FFFFFF"/>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воспитанников, составляет индивидуальные образовательные маршруты, осознанно и целенаправленно планирует образовательный процесс.</w:t>
      </w:r>
    </w:p>
    <w:p w:rsidR="005C1158" w:rsidRPr="00C624D6" w:rsidRDefault="005C1158" w:rsidP="00C624D6">
      <w:pPr>
        <w:pStyle w:val="pboth"/>
        <w:shd w:val="clear" w:color="auto" w:fill="FFFFFF"/>
        <w:spacing w:before="0" w:beforeAutospacing="0" w:after="0" w:afterAutospacing="0"/>
        <w:ind w:firstLine="709"/>
        <w:jc w:val="both"/>
        <w:rPr>
          <w:sz w:val="27"/>
          <w:szCs w:val="27"/>
          <w:shd w:val="clear" w:color="auto" w:fill="FFFFFF"/>
        </w:rPr>
      </w:pPr>
      <w:r w:rsidRPr="00C624D6">
        <w:rPr>
          <w:sz w:val="27"/>
          <w:szCs w:val="27"/>
          <w:shd w:val="clear" w:color="auto" w:fill="FFFFFF"/>
        </w:rPr>
        <w:t>Педагогическая диагностика может быть дополнена психолого-педагогической оценкой развития воспитанников, которую осуществляет квалифицированный педагог-психолог.</w:t>
      </w:r>
    </w:p>
    <w:p w:rsidR="0056158E" w:rsidRPr="00C624D6" w:rsidRDefault="0056158E" w:rsidP="00C624D6">
      <w:pPr>
        <w:pStyle w:val="pboth"/>
        <w:shd w:val="clear" w:color="auto" w:fill="FFFFFF"/>
        <w:spacing w:before="0" w:beforeAutospacing="0" w:after="0" w:afterAutospacing="0"/>
        <w:ind w:firstLine="709"/>
        <w:jc w:val="both"/>
        <w:rPr>
          <w:b/>
          <w:sz w:val="27"/>
          <w:szCs w:val="27"/>
          <w:shd w:val="clear" w:color="auto" w:fill="FFFFFF"/>
        </w:rPr>
      </w:pPr>
    </w:p>
    <w:p w:rsidR="00132747" w:rsidRPr="00C624D6" w:rsidRDefault="00132747" w:rsidP="00C624D6">
      <w:pPr>
        <w:pStyle w:val="pboth"/>
        <w:shd w:val="clear" w:color="auto" w:fill="FFFFFF"/>
        <w:spacing w:before="0" w:beforeAutospacing="0" w:after="0" w:afterAutospacing="0"/>
        <w:ind w:firstLine="709"/>
        <w:jc w:val="both"/>
        <w:rPr>
          <w:b/>
          <w:sz w:val="27"/>
          <w:szCs w:val="27"/>
          <w:shd w:val="clear" w:color="auto" w:fill="FFFFFF"/>
        </w:rPr>
      </w:pPr>
      <w:r w:rsidRPr="00C624D6">
        <w:rPr>
          <w:b/>
          <w:sz w:val="27"/>
          <w:szCs w:val="27"/>
          <w:shd w:val="clear" w:color="auto" w:fill="FFFFFF"/>
        </w:rPr>
        <w:t>Результаты мониторинга</w:t>
      </w:r>
      <w:r w:rsidR="00694F12" w:rsidRPr="00C624D6">
        <w:rPr>
          <w:b/>
          <w:sz w:val="27"/>
          <w:szCs w:val="27"/>
          <w:shd w:val="clear" w:color="auto" w:fill="FFFFFF"/>
        </w:rPr>
        <w:t xml:space="preserve"> качества образования</w:t>
      </w:r>
    </w:p>
    <w:p w:rsidR="00002020" w:rsidRPr="00002020" w:rsidRDefault="005C1158" w:rsidP="00002020">
      <w:pPr>
        <w:spacing w:line="200" w:lineRule="atLeast"/>
        <w:ind w:right="-2" w:firstLine="709"/>
        <w:jc w:val="both"/>
        <w:rPr>
          <w:color w:val="000000"/>
          <w:sz w:val="27"/>
          <w:szCs w:val="27"/>
        </w:rPr>
      </w:pPr>
      <w:bookmarkStart w:id="17" w:name="100212"/>
      <w:bookmarkEnd w:id="17"/>
      <w:r w:rsidRPr="00C624D6">
        <w:rPr>
          <w:sz w:val="27"/>
          <w:szCs w:val="27"/>
        </w:rPr>
        <w:t xml:space="preserve">По результатам мониторинга качества дошкольного образования МАДОУ «ДС № 350 г. Челябинска» в 2022 году необходимо отметить, что в целом дошкольное учреждение вышло на базовый уровень, что позволяет выстраивать соответствующую перспективу работы по образовательным программам в соответствии ФГОС ДО, ФОП и ФАОП ДО. </w:t>
      </w:r>
      <w:r w:rsidRPr="00002020">
        <w:rPr>
          <w:sz w:val="27"/>
          <w:szCs w:val="27"/>
        </w:rPr>
        <w:t>Необходимо вкл</w:t>
      </w:r>
      <w:r w:rsidR="00002020" w:rsidRPr="00002020">
        <w:rPr>
          <w:sz w:val="27"/>
          <w:szCs w:val="27"/>
        </w:rPr>
        <w:t xml:space="preserve">ючить основные направления </w:t>
      </w:r>
      <w:r w:rsidRPr="00002020">
        <w:rPr>
          <w:sz w:val="27"/>
          <w:szCs w:val="27"/>
        </w:rPr>
        <w:t xml:space="preserve"> работы по </w:t>
      </w:r>
      <w:r w:rsidR="00002020" w:rsidRPr="00002020">
        <w:rPr>
          <w:color w:val="000000"/>
          <w:sz w:val="27"/>
          <w:szCs w:val="27"/>
        </w:rPr>
        <w:t>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F089B" w:rsidRPr="00C624D6" w:rsidRDefault="00FB5FE5" w:rsidP="00002020">
      <w:pPr>
        <w:shd w:val="clear" w:color="auto" w:fill="FFFFFF"/>
        <w:ind w:firstLine="709"/>
        <w:jc w:val="both"/>
        <w:rPr>
          <w:sz w:val="27"/>
          <w:szCs w:val="27"/>
        </w:rPr>
      </w:pPr>
      <w:r w:rsidRPr="00C624D6">
        <w:rPr>
          <w:color w:val="000000"/>
          <w:sz w:val="27"/>
          <w:szCs w:val="27"/>
        </w:rPr>
        <w:t>Результаты изучения у</w:t>
      </w:r>
      <w:r w:rsidR="001F089B" w:rsidRPr="00C624D6">
        <w:rPr>
          <w:color w:val="000000"/>
          <w:sz w:val="27"/>
          <w:szCs w:val="27"/>
        </w:rPr>
        <w:t>довлетворенности</w:t>
      </w:r>
      <w:r w:rsidR="005255F3" w:rsidRPr="00C624D6">
        <w:rPr>
          <w:color w:val="000000"/>
          <w:sz w:val="27"/>
          <w:szCs w:val="27"/>
        </w:rPr>
        <w:t xml:space="preserve"> родителей (законных представителей)</w:t>
      </w:r>
      <w:r w:rsidR="001F089B" w:rsidRPr="00C624D6">
        <w:rPr>
          <w:color w:val="000000"/>
          <w:sz w:val="27"/>
          <w:szCs w:val="27"/>
        </w:rPr>
        <w:t xml:space="preserve"> качеством образовательно</w:t>
      </w:r>
      <w:r w:rsidR="005255F3" w:rsidRPr="00C624D6">
        <w:rPr>
          <w:color w:val="000000"/>
          <w:sz w:val="27"/>
          <w:szCs w:val="27"/>
        </w:rPr>
        <w:t>йдеятельности</w:t>
      </w:r>
      <w:r w:rsidRPr="00C624D6">
        <w:rPr>
          <w:color w:val="000000"/>
          <w:sz w:val="27"/>
          <w:szCs w:val="27"/>
        </w:rPr>
        <w:t xml:space="preserve"> по результатам анкетирования </w:t>
      </w:r>
      <w:r w:rsidR="007308D5" w:rsidRPr="00C624D6">
        <w:rPr>
          <w:color w:val="000000"/>
          <w:sz w:val="27"/>
          <w:szCs w:val="27"/>
        </w:rPr>
        <w:t>показывают высокий  уровень удовлетворенности родителей воспитанников</w:t>
      </w:r>
      <w:r w:rsidR="0056158E" w:rsidRPr="00C624D6">
        <w:rPr>
          <w:color w:val="000000"/>
          <w:sz w:val="27"/>
          <w:szCs w:val="27"/>
        </w:rPr>
        <w:t xml:space="preserve">. </w:t>
      </w:r>
      <w:r w:rsidR="0056158E" w:rsidRPr="00C624D6">
        <w:rPr>
          <w:sz w:val="27"/>
          <w:szCs w:val="27"/>
        </w:rPr>
        <w:t>Результаты удовлетворенности родителей качеством образования на протяжении трех лет являются стабильными (таблица 26).</w:t>
      </w:r>
    </w:p>
    <w:p w:rsidR="00FB5FE5" w:rsidRPr="00C624D6" w:rsidRDefault="00FB5FE5" w:rsidP="00C624D6">
      <w:pPr>
        <w:shd w:val="clear" w:color="auto" w:fill="FFFFFF"/>
        <w:rPr>
          <w:sz w:val="27"/>
          <w:szCs w:val="27"/>
          <w:lang w:eastAsia="ru-RU"/>
        </w:rPr>
      </w:pPr>
      <w:r w:rsidRPr="00C624D6">
        <w:rPr>
          <w:sz w:val="27"/>
          <w:szCs w:val="27"/>
          <w:lang w:eastAsia="ru-RU"/>
        </w:rPr>
        <w:t xml:space="preserve">Таблица 26 – </w:t>
      </w:r>
      <w:r w:rsidRPr="00C624D6">
        <w:rPr>
          <w:sz w:val="27"/>
          <w:szCs w:val="27"/>
        </w:rPr>
        <w:t>Удовлетворенность родителей качеством образовательной деятельности в ДОУ</w:t>
      </w:r>
    </w:p>
    <w:tbl>
      <w:tblPr>
        <w:tblW w:w="9498" w:type="dxa"/>
        <w:tblInd w:w="108" w:type="dxa"/>
        <w:tblLayout w:type="fixed"/>
        <w:tblLook w:val="0000"/>
      </w:tblPr>
      <w:tblGrid>
        <w:gridCol w:w="5245"/>
        <w:gridCol w:w="1418"/>
        <w:gridCol w:w="1417"/>
        <w:gridCol w:w="1418"/>
      </w:tblGrid>
      <w:tr w:rsidR="00FB5FE5" w:rsidRPr="00C624D6" w:rsidTr="00FB5FE5">
        <w:tc>
          <w:tcPr>
            <w:tcW w:w="5245" w:type="dxa"/>
            <w:vMerge w:val="restart"/>
            <w:tcBorders>
              <w:top w:val="single" w:sz="4" w:space="0" w:color="000000"/>
              <w:left w:val="single" w:sz="4" w:space="0" w:color="000000"/>
            </w:tcBorders>
            <w:shd w:val="clear" w:color="auto" w:fill="auto"/>
          </w:tcPr>
          <w:p w:rsidR="00FB5FE5" w:rsidRPr="00C624D6" w:rsidRDefault="00FB5FE5" w:rsidP="00C624D6">
            <w:pPr>
              <w:suppressAutoHyphens w:val="0"/>
              <w:jc w:val="center"/>
              <w:rPr>
                <w:b/>
                <w:sz w:val="27"/>
                <w:szCs w:val="27"/>
              </w:rPr>
            </w:pPr>
            <w:r w:rsidRPr="00C624D6">
              <w:rPr>
                <w:b/>
                <w:sz w:val="27"/>
                <w:szCs w:val="27"/>
              </w:rPr>
              <w:t>Показатели оценки</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FB5FE5" w:rsidRPr="00C624D6" w:rsidRDefault="00FB5FE5" w:rsidP="00C624D6">
            <w:pPr>
              <w:jc w:val="center"/>
              <w:rPr>
                <w:b/>
                <w:sz w:val="27"/>
                <w:szCs w:val="27"/>
              </w:rPr>
            </w:pPr>
            <w:r w:rsidRPr="00C624D6">
              <w:rPr>
                <w:b/>
                <w:sz w:val="27"/>
                <w:szCs w:val="27"/>
              </w:rPr>
              <w:t>Результаты анкетирования (в %)</w:t>
            </w:r>
          </w:p>
        </w:tc>
      </w:tr>
      <w:tr w:rsidR="00FB5FE5" w:rsidRPr="00C624D6" w:rsidTr="00FB5FE5">
        <w:tc>
          <w:tcPr>
            <w:tcW w:w="5245" w:type="dxa"/>
            <w:vMerge/>
            <w:tcBorders>
              <w:left w:val="single" w:sz="4" w:space="0" w:color="000000"/>
              <w:bottom w:val="single" w:sz="4" w:space="0" w:color="000000"/>
            </w:tcBorders>
            <w:shd w:val="clear" w:color="auto" w:fill="auto"/>
          </w:tcPr>
          <w:p w:rsidR="00FB5FE5" w:rsidRPr="00C624D6" w:rsidRDefault="00FB5FE5" w:rsidP="00C624D6">
            <w:pPr>
              <w:suppressAutoHyphens w:val="0"/>
              <w:jc w:val="center"/>
              <w:rPr>
                <w:sz w:val="27"/>
                <w:szCs w:val="27"/>
              </w:rPr>
            </w:pPr>
          </w:p>
        </w:tc>
        <w:tc>
          <w:tcPr>
            <w:tcW w:w="1418" w:type="dxa"/>
            <w:tcBorders>
              <w:top w:val="single" w:sz="4" w:space="0" w:color="000000"/>
              <w:left w:val="single" w:sz="4" w:space="0" w:color="000000"/>
              <w:bottom w:val="single" w:sz="4" w:space="0" w:color="000000"/>
            </w:tcBorders>
            <w:shd w:val="clear" w:color="auto" w:fill="auto"/>
          </w:tcPr>
          <w:p w:rsidR="00FB5FE5" w:rsidRPr="00C624D6" w:rsidRDefault="00FB5FE5" w:rsidP="00C624D6">
            <w:pPr>
              <w:jc w:val="center"/>
              <w:rPr>
                <w:b/>
                <w:sz w:val="27"/>
                <w:szCs w:val="27"/>
              </w:rPr>
            </w:pPr>
            <w:r w:rsidRPr="00C624D6">
              <w:rPr>
                <w:b/>
                <w:sz w:val="27"/>
                <w:szCs w:val="27"/>
              </w:rPr>
              <w:t>2021</w:t>
            </w:r>
          </w:p>
        </w:tc>
        <w:tc>
          <w:tcPr>
            <w:tcW w:w="1417" w:type="dxa"/>
            <w:tcBorders>
              <w:top w:val="single" w:sz="4" w:space="0" w:color="000000"/>
              <w:left w:val="single" w:sz="4" w:space="0" w:color="000000"/>
              <w:bottom w:val="single" w:sz="4" w:space="0" w:color="000000"/>
            </w:tcBorders>
            <w:shd w:val="clear" w:color="auto" w:fill="auto"/>
          </w:tcPr>
          <w:p w:rsidR="00FB5FE5" w:rsidRPr="00C624D6" w:rsidRDefault="00FB5FE5" w:rsidP="00C624D6">
            <w:pPr>
              <w:snapToGrid w:val="0"/>
              <w:jc w:val="center"/>
              <w:rPr>
                <w:b/>
                <w:sz w:val="27"/>
                <w:szCs w:val="27"/>
              </w:rPr>
            </w:pPr>
            <w:r w:rsidRPr="00C624D6">
              <w:rPr>
                <w:b/>
                <w:sz w:val="27"/>
                <w:szCs w:val="27"/>
              </w:rPr>
              <w:t>2022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B5FE5" w:rsidRPr="00C624D6" w:rsidRDefault="00FB5FE5" w:rsidP="00C624D6">
            <w:pPr>
              <w:jc w:val="center"/>
              <w:rPr>
                <w:b/>
                <w:sz w:val="27"/>
                <w:szCs w:val="27"/>
              </w:rPr>
            </w:pPr>
            <w:r w:rsidRPr="00C624D6">
              <w:rPr>
                <w:b/>
                <w:sz w:val="27"/>
                <w:szCs w:val="27"/>
              </w:rPr>
              <w:t>2023</w:t>
            </w:r>
          </w:p>
        </w:tc>
      </w:tr>
      <w:tr w:rsidR="00FB5FE5" w:rsidRPr="00C624D6" w:rsidTr="00FB5FE5">
        <w:tc>
          <w:tcPr>
            <w:tcW w:w="5245" w:type="dxa"/>
            <w:tcBorders>
              <w:top w:val="single" w:sz="4" w:space="0" w:color="000000"/>
              <w:left w:val="single" w:sz="4" w:space="0" w:color="000000"/>
              <w:bottom w:val="single" w:sz="4" w:space="0" w:color="000000"/>
            </w:tcBorders>
            <w:shd w:val="clear" w:color="auto" w:fill="auto"/>
          </w:tcPr>
          <w:p w:rsidR="00FB5FE5" w:rsidRPr="00C624D6" w:rsidRDefault="00FB5FE5" w:rsidP="00C624D6">
            <w:pPr>
              <w:suppressAutoHyphens w:val="0"/>
              <w:rPr>
                <w:sz w:val="27"/>
                <w:szCs w:val="27"/>
              </w:rPr>
            </w:pPr>
            <w:r w:rsidRPr="00C624D6">
              <w:rPr>
                <w:sz w:val="27"/>
                <w:szCs w:val="27"/>
              </w:rPr>
              <w:t>Доля родителей, удовлетворённых качеством реализации основной образовательной программы ДОУ</w:t>
            </w:r>
          </w:p>
        </w:tc>
        <w:tc>
          <w:tcPr>
            <w:tcW w:w="1418" w:type="dxa"/>
            <w:tcBorders>
              <w:top w:val="single" w:sz="4" w:space="0" w:color="000000"/>
              <w:left w:val="single" w:sz="4" w:space="0" w:color="000000"/>
              <w:bottom w:val="single" w:sz="4" w:space="0" w:color="000000"/>
            </w:tcBorders>
            <w:shd w:val="clear" w:color="auto" w:fill="auto"/>
          </w:tcPr>
          <w:p w:rsidR="00FB5FE5" w:rsidRPr="00C624D6" w:rsidRDefault="00FD37CF" w:rsidP="00C624D6">
            <w:pPr>
              <w:jc w:val="center"/>
              <w:rPr>
                <w:sz w:val="27"/>
                <w:szCs w:val="27"/>
              </w:rPr>
            </w:pPr>
            <w:r w:rsidRPr="00C624D6">
              <w:rPr>
                <w:sz w:val="27"/>
                <w:szCs w:val="27"/>
              </w:rPr>
              <w:t>97%</w:t>
            </w:r>
          </w:p>
        </w:tc>
        <w:tc>
          <w:tcPr>
            <w:tcW w:w="1417" w:type="dxa"/>
            <w:tcBorders>
              <w:top w:val="single" w:sz="4" w:space="0" w:color="000000"/>
              <w:left w:val="single" w:sz="4" w:space="0" w:color="000000"/>
              <w:bottom w:val="single" w:sz="4" w:space="0" w:color="000000"/>
            </w:tcBorders>
            <w:shd w:val="clear" w:color="auto" w:fill="auto"/>
          </w:tcPr>
          <w:p w:rsidR="00FB5FE5" w:rsidRPr="00C624D6" w:rsidRDefault="00FD37CF" w:rsidP="00C624D6">
            <w:pPr>
              <w:snapToGrid w:val="0"/>
              <w:jc w:val="center"/>
              <w:rPr>
                <w:sz w:val="27"/>
                <w:szCs w:val="27"/>
              </w:rPr>
            </w:pPr>
            <w:r w:rsidRPr="00C624D6">
              <w:rPr>
                <w:sz w:val="27"/>
                <w:szCs w:val="27"/>
              </w:rPr>
              <w:t>98%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B5FE5" w:rsidRPr="00C624D6" w:rsidRDefault="00FD37CF" w:rsidP="00C624D6">
            <w:pPr>
              <w:jc w:val="center"/>
              <w:rPr>
                <w:sz w:val="27"/>
                <w:szCs w:val="27"/>
              </w:rPr>
            </w:pPr>
            <w:r w:rsidRPr="00C624D6">
              <w:rPr>
                <w:sz w:val="27"/>
                <w:szCs w:val="27"/>
              </w:rPr>
              <w:t>98,7%</w:t>
            </w:r>
          </w:p>
        </w:tc>
      </w:tr>
      <w:tr w:rsidR="00FB5FE5" w:rsidRPr="00C624D6" w:rsidTr="00FB5FE5">
        <w:tc>
          <w:tcPr>
            <w:tcW w:w="5245" w:type="dxa"/>
            <w:tcBorders>
              <w:top w:val="single" w:sz="4" w:space="0" w:color="000000"/>
              <w:left w:val="single" w:sz="4" w:space="0" w:color="000000"/>
              <w:bottom w:val="single" w:sz="4" w:space="0" w:color="000000"/>
            </w:tcBorders>
            <w:shd w:val="clear" w:color="auto" w:fill="auto"/>
          </w:tcPr>
          <w:p w:rsidR="00FB5FE5" w:rsidRPr="00C624D6" w:rsidRDefault="00FB5FE5" w:rsidP="00C624D6">
            <w:pPr>
              <w:suppressAutoHyphens w:val="0"/>
              <w:rPr>
                <w:sz w:val="27"/>
                <w:szCs w:val="27"/>
              </w:rPr>
            </w:pPr>
            <w:r w:rsidRPr="00C624D6">
              <w:rPr>
                <w:sz w:val="27"/>
                <w:szCs w:val="27"/>
              </w:rPr>
              <w:t>Доля родителей, удовлетворённых качеством условий реализации основной образовательной программы ДОУ</w:t>
            </w:r>
          </w:p>
        </w:tc>
        <w:tc>
          <w:tcPr>
            <w:tcW w:w="1418" w:type="dxa"/>
            <w:tcBorders>
              <w:top w:val="single" w:sz="4" w:space="0" w:color="000000"/>
              <w:left w:val="single" w:sz="4" w:space="0" w:color="000000"/>
              <w:bottom w:val="single" w:sz="4" w:space="0" w:color="000000"/>
            </w:tcBorders>
            <w:shd w:val="clear" w:color="auto" w:fill="auto"/>
          </w:tcPr>
          <w:p w:rsidR="00FB5FE5" w:rsidRPr="00C624D6" w:rsidRDefault="00FD37CF" w:rsidP="00C624D6">
            <w:pPr>
              <w:jc w:val="center"/>
              <w:rPr>
                <w:sz w:val="27"/>
                <w:szCs w:val="27"/>
              </w:rPr>
            </w:pPr>
            <w:r w:rsidRPr="00C624D6">
              <w:rPr>
                <w:sz w:val="27"/>
                <w:szCs w:val="27"/>
              </w:rPr>
              <w:t>96,4%</w:t>
            </w:r>
          </w:p>
        </w:tc>
        <w:tc>
          <w:tcPr>
            <w:tcW w:w="1417" w:type="dxa"/>
            <w:tcBorders>
              <w:top w:val="single" w:sz="4" w:space="0" w:color="000000"/>
              <w:left w:val="single" w:sz="4" w:space="0" w:color="000000"/>
              <w:bottom w:val="single" w:sz="4" w:space="0" w:color="000000"/>
            </w:tcBorders>
            <w:shd w:val="clear" w:color="auto" w:fill="auto"/>
          </w:tcPr>
          <w:p w:rsidR="00FB5FE5" w:rsidRPr="00C624D6" w:rsidRDefault="00FD37CF" w:rsidP="00C624D6">
            <w:pPr>
              <w:snapToGrid w:val="0"/>
              <w:jc w:val="center"/>
              <w:rPr>
                <w:sz w:val="27"/>
                <w:szCs w:val="27"/>
              </w:rPr>
            </w:pPr>
            <w:r w:rsidRPr="00C624D6">
              <w:rPr>
                <w:sz w:val="27"/>
                <w:szCs w:val="27"/>
              </w:rPr>
              <w:t>97,9%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B5FE5" w:rsidRPr="00C624D6" w:rsidRDefault="00FD37CF" w:rsidP="00C624D6">
            <w:pPr>
              <w:jc w:val="center"/>
              <w:rPr>
                <w:sz w:val="27"/>
                <w:szCs w:val="27"/>
              </w:rPr>
            </w:pPr>
            <w:r w:rsidRPr="00C624D6">
              <w:rPr>
                <w:sz w:val="27"/>
                <w:szCs w:val="27"/>
              </w:rPr>
              <w:t>98,4%</w:t>
            </w:r>
          </w:p>
        </w:tc>
      </w:tr>
      <w:tr w:rsidR="00FB5FE5" w:rsidRPr="00C624D6" w:rsidTr="00FB5FE5">
        <w:tc>
          <w:tcPr>
            <w:tcW w:w="5245" w:type="dxa"/>
            <w:tcBorders>
              <w:top w:val="single" w:sz="4" w:space="0" w:color="000000"/>
              <w:left w:val="single" w:sz="4" w:space="0" w:color="000000"/>
              <w:bottom w:val="single" w:sz="4" w:space="0" w:color="000000"/>
            </w:tcBorders>
            <w:shd w:val="clear" w:color="auto" w:fill="auto"/>
          </w:tcPr>
          <w:p w:rsidR="00FB5FE5" w:rsidRPr="00C624D6" w:rsidRDefault="00FB5FE5" w:rsidP="00C624D6">
            <w:pPr>
              <w:suppressAutoHyphens w:val="0"/>
              <w:rPr>
                <w:sz w:val="27"/>
                <w:szCs w:val="27"/>
              </w:rPr>
            </w:pPr>
            <w:r w:rsidRPr="00C624D6">
              <w:rPr>
                <w:sz w:val="27"/>
                <w:szCs w:val="27"/>
              </w:rPr>
              <w:t>Доля родителей, удовлетворённых качеством предоставляемых услуг по присмотру и уходу</w:t>
            </w:r>
          </w:p>
        </w:tc>
        <w:tc>
          <w:tcPr>
            <w:tcW w:w="1418" w:type="dxa"/>
            <w:tcBorders>
              <w:top w:val="single" w:sz="4" w:space="0" w:color="000000"/>
              <w:left w:val="single" w:sz="4" w:space="0" w:color="000000"/>
              <w:bottom w:val="single" w:sz="4" w:space="0" w:color="000000"/>
            </w:tcBorders>
            <w:shd w:val="clear" w:color="auto" w:fill="auto"/>
          </w:tcPr>
          <w:p w:rsidR="00FB5FE5" w:rsidRPr="00C624D6" w:rsidRDefault="00FD37CF" w:rsidP="00C624D6">
            <w:pPr>
              <w:jc w:val="center"/>
              <w:rPr>
                <w:sz w:val="27"/>
                <w:szCs w:val="27"/>
              </w:rPr>
            </w:pPr>
            <w:r w:rsidRPr="00C624D6">
              <w:rPr>
                <w:sz w:val="27"/>
                <w:szCs w:val="27"/>
              </w:rPr>
              <w:t>93,6</w:t>
            </w:r>
            <w:r w:rsidR="00A34BDE" w:rsidRPr="00C624D6">
              <w:rPr>
                <w:sz w:val="27"/>
                <w:szCs w:val="27"/>
              </w:rPr>
              <w:t>%</w:t>
            </w:r>
          </w:p>
        </w:tc>
        <w:tc>
          <w:tcPr>
            <w:tcW w:w="1417" w:type="dxa"/>
            <w:tcBorders>
              <w:top w:val="single" w:sz="4" w:space="0" w:color="000000"/>
              <w:left w:val="single" w:sz="4" w:space="0" w:color="000000"/>
              <w:bottom w:val="single" w:sz="4" w:space="0" w:color="000000"/>
            </w:tcBorders>
            <w:shd w:val="clear" w:color="auto" w:fill="auto"/>
          </w:tcPr>
          <w:p w:rsidR="00FB5FE5" w:rsidRPr="00C624D6" w:rsidRDefault="00FD37CF" w:rsidP="00C624D6">
            <w:pPr>
              <w:snapToGrid w:val="0"/>
              <w:jc w:val="center"/>
              <w:rPr>
                <w:sz w:val="27"/>
                <w:szCs w:val="27"/>
              </w:rPr>
            </w:pPr>
            <w:r w:rsidRPr="00C624D6">
              <w:rPr>
                <w:sz w:val="27"/>
                <w:szCs w:val="27"/>
              </w:rPr>
              <w:t>95,75</w:t>
            </w:r>
            <w:r w:rsidR="00A34BDE" w:rsidRPr="00C624D6">
              <w:rPr>
                <w:sz w:val="27"/>
                <w:szCs w:val="27"/>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B5FE5" w:rsidRPr="00C624D6" w:rsidRDefault="00FD37CF" w:rsidP="00C624D6">
            <w:pPr>
              <w:jc w:val="center"/>
              <w:rPr>
                <w:sz w:val="27"/>
                <w:szCs w:val="27"/>
              </w:rPr>
            </w:pPr>
            <w:r w:rsidRPr="00C624D6">
              <w:rPr>
                <w:sz w:val="27"/>
                <w:szCs w:val="27"/>
              </w:rPr>
              <w:t>96,3</w:t>
            </w:r>
            <w:r w:rsidR="00A34BDE" w:rsidRPr="00C624D6">
              <w:rPr>
                <w:sz w:val="27"/>
                <w:szCs w:val="27"/>
              </w:rPr>
              <w:t>%</w:t>
            </w:r>
          </w:p>
        </w:tc>
      </w:tr>
      <w:tr w:rsidR="00FB5FE5" w:rsidRPr="00C624D6" w:rsidTr="007308D5">
        <w:trPr>
          <w:trHeight w:val="691"/>
        </w:trPr>
        <w:tc>
          <w:tcPr>
            <w:tcW w:w="5245" w:type="dxa"/>
            <w:tcBorders>
              <w:top w:val="single" w:sz="4" w:space="0" w:color="000000"/>
              <w:left w:val="single" w:sz="4" w:space="0" w:color="000000"/>
              <w:bottom w:val="single" w:sz="4" w:space="0" w:color="000000"/>
            </w:tcBorders>
            <w:shd w:val="clear" w:color="auto" w:fill="auto"/>
          </w:tcPr>
          <w:p w:rsidR="00FB5FE5" w:rsidRPr="00C624D6" w:rsidRDefault="00FB5FE5" w:rsidP="00C624D6">
            <w:pPr>
              <w:suppressAutoHyphens w:val="0"/>
              <w:rPr>
                <w:sz w:val="27"/>
                <w:szCs w:val="27"/>
              </w:rPr>
            </w:pPr>
            <w:r w:rsidRPr="00C624D6">
              <w:rPr>
                <w:sz w:val="27"/>
                <w:szCs w:val="27"/>
              </w:rPr>
              <w:t>Доля родителей, удовлетворённых качеством  дополнительных образовательных услуг в ДОУ</w:t>
            </w:r>
          </w:p>
        </w:tc>
        <w:tc>
          <w:tcPr>
            <w:tcW w:w="1418" w:type="dxa"/>
            <w:tcBorders>
              <w:top w:val="single" w:sz="4" w:space="0" w:color="000000"/>
              <w:left w:val="single" w:sz="4" w:space="0" w:color="000000"/>
              <w:bottom w:val="single" w:sz="4" w:space="0" w:color="000000"/>
            </w:tcBorders>
            <w:shd w:val="clear" w:color="auto" w:fill="auto"/>
          </w:tcPr>
          <w:p w:rsidR="00FB5FE5" w:rsidRPr="00C624D6" w:rsidRDefault="00A34BDE" w:rsidP="00C624D6">
            <w:pPr>
              <w:jc w:val="center"/>
              <w:rPr>
                <w:sz w:val="27"/>
                <w:szCs w:val="27"/>
              </w:rPr>
            </w:pPr>
            <w:r w:rsidRPr="00C624D6">
              <w:rPr>
                <w:sz w:val="27"/>
                <w:szCs w:val="27"/>
              </w:rPr>
              <w:t>90,4%</w:t>
            </w:r>
          </w:p>
        </w:tc>
        <w:tc>
          <w:tcPr>
            <w:tcW w:w="1417" w:type="dxa"/>
            <w:tcBorders>
              <w:top w:val="single" w:sz="4" w:space="0" w:color="000000"/>
              <w:left w:val="single" w:sz="4" w:space="0" w:color="000000"/>
              <w:bottom w:val="single" w:sz="4" w:space="0" w:color="000000"/>
            </w:tcBorders>
            <w:shd w:val="clear" w:color="auto" w:fill="auto"/>
          </w:tcPr>
          <w:p w:rsidR="00FB5FE5" w:rsidRPr="00C624D6" w:rsidRDefault="00A34BDE" w:rsidP="00C624D6">
            <w:pPr>
              <w:snapToGrid w:val="0"/>
              <w:jc w:val="center"/>
              <w:rPr>
                <w:sz w:val="27"/>
                <w:szCs w:val="27"/>
              </w:rPr>
            </w:pPr>
            <w:r w:rsidRPr="00C624D6">
              <w:rPr>
                <w:sz w:val="27"/>
                <w:szCs w:val="27"/>
              </w:rPr>
              <w:t>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B5FE5" w:rsidRPr="00C624D6" w:rsidRDefault="00A34BDE" w:rsidP="00C624D6">
            <w:pPr>
              <w:jc w:val="center"/>
              <w:rPr>
                <w:sz w:val="27"/>
                <w:szCs w:val="27"/>
              </w:rPr>
            </w:pPr>
            <w:r w:rsidRPr="00C624D6">
              <w:rPr>
                <w:sz w:val="27"/>
                <w:szCs w:val="27"/>
              </w:rPr>
              <w:t>94,3%</w:t>
            </w:r>
          </w:p>
        </w:tc>
      </w:tr>
    </w:tbl>
    <w:p w:rsidR="00FB5FE5" w:rsidRPr="00C624D6" w:rsidRDefault="00FB5FE5" w:rsidP="00C624D6">
      <w:pPr>
        <w:shd w:val="clear" w:color="auto" w:fill="FFFFFF"/>
        <w:jc w:val="both"/>
        <w:rPr>
          <w:color w:val="FF0000"/>
          <w:sz w:val="27"/>
          <w:szCs w:val="27"/>
          <w:lang w:eastAsia="ru-RU"/>
        </w:rPr>
      </w:pPr>
    </w:p>
    <w:p w:rsidR="004669C5" w:rsidRPr="00C624D6" w:rsidRDefault="00AB4615" w:rsidP="00C624D6">
      <w:pPr>
        <w:ind w:firstLine="709"/>
        <w:jc w:val="both"/>
        <w:rPr>
          <w:color w:val="000000"/>
          <w:sz w:val="27"/>
          <w:szCs w:val="27"/>
        </w:rPr>
      </w:pPr>
      <w:r w:rsidRPr="00C624D6">
        <w:rPr>
          <w:b/>
          <w:color w:val="000000"/>
          <w:sz w:val="27"/>
          <w:szCs w:val="27"/>
        </w:rPr>
        <w:t>Исходная позиция</w:t>
      </w:r>
      <w:r w:rsidRPr="00C624D6">
        <w:rPr>
          <w:color w:val="000000"/>
          <w:sz w:val="27"/>
          <w:szCs w:val="27"/>
        </w:rPr>
        <w:t xml:space="preserve">: </w:t>
      </w:r>
      <w:r w:rsidR="004669C5" w:rsidRPr="00C624D6">
        <w:rPr>
          <w:b/>
          <w:color w:val="000000"/>
          <w:sz w:val="27"/>
          <w:szCs w:val="27"/>
        </w:rPr>
        <w:t>развивающ</w:t>
      </w:r>
      <w:r w:rsidR="00361D4B" w:rsidRPr="00C624D6">
        <w:rPr>
          <w:b/>
          <w:color w:val="000000"/>
          <w:sz w:val="27"/>
          <w:szCs w:val="27"/>
        </w:rPr>
        <w:t>ая</w:t>
      </w:r>
      <w:r w:rsidR="004669C5" w:rsidRPr="00C624D6">
        <w:rPr>
          <w:b/>
          <w:color w:val="000000"/>
          <w:sz w:val="27"/>
          <w:szCs w:val="27"/>
        </w:rPr>
        <w:t xml:space="preserve"> предметно-пространственн</w:t>
      </w:r>
      <w:r w:rsidR="00361D4B" w:rsidRPr="00C624D6">
        <w:rPr>
          <w:b/>
          <w:color w:val="000000"/>
          <w:sz w:val="27"/>
          <w:szCs w:val="27"/>
        </w:rPr>
        <w:t>ая</w:t>
      </w:r>
      <w:r w:rsidR="004669C5" w:rsidRPr="00C624D6">
        <w:rPr>
          <w:b/>
          <w:color w:val="000000"/>
          <w:sz w:val="27"/>
          <w:szCs w:val="27"/>
        </w:rPr>
        <w:t xml:space="preserve"> сре</w:t>
      </w:r>
      <w:r w:rsidR="00361D4B" w:rsidRPr="00C624D6">
        <w:rPr>
          <w:b/>
          <w:color w:val="000000"/>
          <w:sz w:val="27"/>
          <w:szCs w:val="27"/>
        </w:rPr>
        <w:t>да</w:t>
      </w:r>
      <w:r w:rsidR="004669C5" w:rsidRPr="00C624D6">
        <w:rPr>
          <w:color w:val="000000"/>
          <w:sz w:val="27"/>
          <w:szCs w:val="27"/>
        </w:rPr>
        <w:t xml:space="preserve"> обеспеч</w:t>
      </w:r>
      <w:r w:rsidR="00361D4B" w:rsidRPr="00C624D6">
        <w:rPr>
          <w:color w:val="000000"/>
          <w:sz w:val="27"/>
          <w:szCs w:val="27"/>
        </w:rPr>
        <w:t>ивает</w:t>
      </w:r>
      <w:r w:rsidR="004669C5" w:rsidRPr="00C624D6">
        <w:rPr>
          <w:color w:val="000000"/>
          <w:sz w:val="27"/>
          <w:szCs w:val="27"/>
        </w:rPr>
        <w:t xml:space="preserve"> реализаци</w:t>
      </w:r>
      <w:r w:rsidR="00361D4B" w:rsidRPr="00C624D6">
        <w:rPr>
          <w:color w:val="000000"/>
          <w:sz w:val="27"/>
          <w:szCs w:val="27"/>
        </w:rPr>
        <w:t>ю</w:t>
      </w:r>
      <w:r w:rsidR="004669C5" w:rsidRPr="00C624D6">
        <w:rPr>
          <w:color w:val="000000"/>
          <w:sz w:val="27"/>
          <w:szCs w:val="27"/>
        </w:rPr>
        <w:t xml:space="preserve"> образовательного потенциала пространства и территории ДОУ,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4669C5" w:rsidRPr="00C624D6" w:rsidRDefault="00361D4B" w:rsidP="00C624D6">
      <w:pPr>
        <w:ind w:firstLine="709"/>
        <w:jc w:val="both"/>
        <w:rPr>
          <w:color w:val="000000"/>
          <w:sz w:val="27"/>
          <w:szCs w:val="27"/>
        </w:rPr>
      </w:pPr>
      <w:r w:rsidRPr="00C624D6">
        <w:rPr>
          <w:sz w:val="27"/>
          <w:szCs w:val="27"/>
        </w:rPr>
        <w:t xml:space="preserve">Созданная в ДОУ развивающая предметно-пространственной среда в </w:t>
      </w:r>
      <w:r w:rsidR="009E2466" w:rsidRPr="00C624D6">
        <w:rPr>
          <w:sz w:val="27"/>
          <w:szCs w:val="27"/>
        </w:rPr>
        <w:t xml:space="preserve"> основном</w:t>
      </w:r>
      <w:r w:rsidR="001F089B" w:rsidRPr="00C624D6">
        <w:rPr>
          <w:color w:val="000000"/>
          <w:sz w:val="27"/>
          <w:szCs w:val="27"/>
        </w:rPr>
        <w:t xml:space="preserve"> соответств</w:t>
      </w:r>
      <w:r w:rsidRPr="00C624D6">
        <w:rPr>
          <w:color w:val="000000"/>
          <w:sz w:val="27"/>
          <w:szCs w:val="27"/>
        </w:rPr>
        <w:t>уеттребованиям</w:t>
      </w:r>
      <w:r w:rsidR="001F089B" w:rsidRPr="00C624D6">
        <w:rPr>
          <w:color w:val="000000"/>
          <w:sz w:val="27"/>
          <w:szCs w:val="27"/>
        </w:rPr>
        <w:t xml:space="preserve"> ФГОС </w:t>
      </w:r>
      <w:r w:rsidR="009C227E" w:rsidRPr="00C624D6">
        <w:rPr>
          <w:color w:val="000000"/>
          <w:sz w:val="27"/>
          <w:szCs w:val="27"/>
        </w:rPr>
        <w:t xml:space="preserve">дошкольного образования </w:t>
      </w:r>
      <w:r w:rsidRPr="00C624D6">
        <w:rPr>
          <w:color w:val="000000"/>
          <w:sz w:val="27"/>
          <w:szCs w:val="27"/>
        </w:rPr>
        <w:t>(таблица 27)</w:t>
      </w:r>
    </w:p>
    <w:p w:rsidR="004669C5" w:rsidRPr="00C624D6" w:rsidRDefault="00D01606" w:rsidP="00C624D6">
      <w:pPr>
        <w:rPr>
          <w:color w:val="000000"/>
          <w:sz w:val="27"/>
          <w:szCs w:val="27"/>
        </w:rPr>
      </w:pPr>
      <w:r w:rsidRPr="00C624D6">
        <w:rPr>
          <w:color w:val="000000"/>
          <w:sz w:val="27"/>
          <w:szCs w:val="27"/>
        </w:rPr>
        <w:t>Таблица 2</w:t>
      </w:r>
      <w:r w:rsidR="007308D5" w:rsidRPr="00C624D6">
        <w:rPr>
          <w:color w:val="000000"/>
          <w:sz w:val="27"/>
          <w:szCs w:val="27"/>
        </w:rPr>
        <w:t>7</w:t>
      </w:r>
      <w:r w:rsidRPr="00C624D6">
        <w:rPr>
          <w:color w:val="000000"/>
          <w:sz w:val="27"/>
          <w:szCs w:val="27"/>
        </w:rPr>
        <w:t xml:space="preserve"> – </w:t>
      </w:r>
      <w:r w:rsidR="00361D4B" w:rsidRPr="00C624D6">
        <w:rPr>
          <w:sz w:val="27"/>
          <w:szCs w:val="27"/>
        </w:rPr>
        <w:t>Характеристика развивающей предметно-пространственной среды</w:t>
      </w:r>
    </w:p>
    <w:tbl>
      <w:tblPr>
        <w:tblW w:w="9639" w:type="dxa"/>
        <w:tblInd w:w="108" w:type="dxa"/>
        <w:tblLayout w:type="fixed"/>
        <w:tblLook w:val="0000"/>
      </w:tblPr>
      <w:tblGrid>
        <w:gridCol w:w="557"/>
        <w:gridCol w:w="4121"/>
        <w:gridCol w:w="2835"/>
        <w:gridCol w:w="2126"/>
      </w:tblGrid>
      <w:tr w:rsidR="004669C5" w:rsidRPr="00C624D6" w:rsidTr="00343BDC">
        <w:trPr>
          <w:tblHeader/>
        </w:trPr>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center"/>
              <w:rPr>
                <w:b/>
                <w:bCs/>
                <w:color w:val="000000"/>
                <w:sz w:val="27"/>
                <w:szCs w:val="27"/>
              </w:rPr>
            </w:pPr>
            <w:r w:rsidRPr="00C624D6">
              <w:rPr>
                <w:b/>
                <w:bCs/>
                <w:color w:val="000000"/>
                <w:sz w:val="27"/>
                <w:szCs w:val="27"/>
              </w:rPr>
              <w:t>№</w:t>
            </w: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center"/>
              <w:rPr>
                <w:b/>
                <w:bCs/>
                <w:color w:val="000000"/>
                <w:sz w:val="27"/>
                <w:szCs w:val="27"/>
              </w:rPr>
            </w:pPr>
            <w:r w:rsidRPr="00C624D6">
              <w:rPr>
                <w:b/>
                <w:bCs/>
                <w:color w:val="000000"/>
                <w:sz w:val="27"/>
                <w:szCs w:val="27"/>
              </w:rPr>
              <w:t>Характеристики среды</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center"/>
              <w:rPr>
                <w:b/>
                <w:bCs/>
                <w:color w:val="000000"/>
                <w:sz w:val="27"/>
                <w:szCs w:val="27"/>
              </w:rPr>
            </w:pPr>
            <w:r w:rsidRPr="00C624D6">
              <w:rPr>
                <w:b/>
                <w:bCs/>
                <w:color w:val="000000"/>
                <w:sz w:val="27"/>
                <w:szCs w:val="27"/>
              </w:rPr>
              <w:t>Выполнение требований*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4669C5" w:rsidP="00C624D6">
            <w:pPr>
              <w:jc w:val="center"/>
              <w:rPr>
                <w:sz w:val="27"/>
                <w:szCs w:val="27"/>
              </w:rPr>
            </w:pPr>
            <w:r w:rsidRPr="00C624D6">
              <w:rPr>
                <w:b/>
                <w:bCs/>
                <w:color w:val="000000"/>
                <w:sz w:val="27"/>
                <w:szCs w:val="27"/>
              </w:rPr>
              <w:t>Комментарии**</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1</w:t>
            </w: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Насыщенность среды:</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4669C5" w:rsidP="00C624D6">
            <w:pPr>
              <w:snapToGrid w:val="0"/>
              <w:jc w:val="both"/>
              <w:rPr>
                <w:color w:val="000000"/>
                <w:sz w:val="27"/>
                <w:szCs w:val="27"/>
              </w:rPr>
            </w:pPr>
          </w:p>
        </w:tc>
      </w:tr>
      <w:tr w:rsidR="006D1B9E" w:rsidRPr="00C624D6" w:rsidTr="00343BDC">
        <w:tc>
          <w:tcPr>
            <w:tcW w:w="557" w:type="dxa"/>
            <w:tcBorders>
              <w:top w:val="single" w:sz="4" w:space="0" w:color="000000"/>
              <w:left w:val="single" w:sz="4" w:space="0" w:color="000000"/>
              <w:bottom w:val="single" w:sz="4" w:space="0" w:color="000000"/>
            </w:tcBorders>
            <w:shd w:val="clear" w:color="auto" w:fill="auto"/>
          </w:tcPr>
          <w:p w:rsidR="006D1B9E" w:rsidRPr="00C624D6" w:rsidRDefault="006D1B9E"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6D1B9E" w:rsidRPr="00C624D6" w:rsidRDefault="006D1B9E" w:rsidP="00C624D6">
            <w:pPr>
              <w:jc w:val="both"/>
              <w:rPr>
                <w:color w:val="000000"/>
                <w:sz w:val="27"/>
                <w:szCs w:val="27"/>
              </w:rPr>
            </w:pPr>
            <w:r w:rsidRPr="00C624D6">
              <w:rPr>
                <w:color w:val="000000"/>
                <w:sz w:val="27"/>
                <w:szCs w:val="27"/>
              </w:rPr>
              <w:t>- оснащение средствами обучения и воспитания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 ООПДО</w:t>
            </w:r>
          </w:p>
        </w:tc>
        <w:tc>
          <w:tcPr>
            <w:tcW w:w="2835" w:type="dxa"/>
            <w:tcBorders>
              <w:top w:val="single" w:sz="4" w:space="0" w:color="000000"/>
              <w:left w:val="single" w:sz="4" w:space="0" w:color="000000"/>
              <w:bottom w:val="single" w:sz="4" w:space="0" w:color="000000"/>
            </w:tcBorders>
            <w:shd w:val="clear" w:color="auto" w:fill="auto"/>
            <w:vAlign w:val="center"/>
          </w:tcPr>
          <w:p w:rsidR="006D1B9E" w:rsidRPr="00C624D6" w:rsidRDefault="006D1B9E" w:rsidP="00C624D6">
            <w:pPr>
              <w:snapToGrid w:val="0"/>
              <w:rPr>
                <w:color w:val="000000"/>
                <w:sz w:val="27"/>
                <w:szCs w:val="27"/>
              </w:rPr>
            </w:pPr>
            <w:r w:rsidRPr="00C624D6">
              <w:rPr>
                <w:color w:val="000000"/>
                <w:sz w:val="27"/>
                <w:szCs w:val="27"/>
              </w:rPr>
              <w:t>частично</w:t>
            </w:r>
          </w:p>
          <w:p w:rsidR="006D1B9E" w:rsidRPr="00C624D6" w:rsidRDefault="006D1B9E" w:rsidP="00C624D6">
            <w:pPr>
              <w:snapToGrid w:val="0"/>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D1B9E" w:rsidRPr="00C624D6" w:rsidRDefault="006D1B9E" w:rsidP="00C624D6">
            <w:pPr>
              <w:snapToGrid w:val="0"/>
              <w:rPr>
                <w:color w:val="000000"/>
                <w:sz w:val="27"/>
                <w:szCs w:val="27"/>
              </w:rPr>
            </w:pPr>
            <w:r w:rsidRPr="00C624D6">
              <w:rPr>
                <w:color w:val="000000"/>
                <w:sz w:val="27"/>
                <w:szCs w:val="27"/>
              </w:rPr>
              <w:t>Не во всех группах имеются проекторы и экраны, поэтому возможность демонстрации мультимедиа ограничены</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6D1B9E"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6D1B9E" w:rsidP="00C624D6">
            <w:pPr>
              <w:snapToGrid w:val="0"/>
              <w:jc w:val="both"/>
              <w:rPr>
                <w:color w:val="000000"/>
                <w:sz w:val="27"/>
                <w:szCs w:val="27"/>
              </w:rPr>
            </w:pPr>
            <w:r w:rsidRPr="00C624D6">
              <w:rPr>
                <w:color w:val="000000"/>
                <w:sz w:val="27"/>
                <w:szCs w:val="27"/>
              </w:rPr>
              <w:t>В группах созданы уголки для опытно-экспериментальной деятельности в соответствии с возрастом детей (тумбы для игр и опытов с водой и песком; микроскопы, наборы для изучения свойств магнита, дерева, металла, стекла, ткани, бумаги; коллекции минералов; гербарии). В каждой группе имеется уголок для изобразительной деятельности (альбомы по живописи и графике; репродукции картин; наборы по цветоразличению и смешению цветов; наборы печаток, трафаретов, пальчиковые краски, на каждого ребенка набор кистей для рисования, краски, пластилин, цветные карандаши, фломастеры, мелки, губки для тонировки бумаги, материалы для нетрадиционных техник рисования). Каждая группа имеет музыкально-театрализованную зону (ширмы для театра, наборы настольного театра, теневой театр, куклы «Би-Ба-Бо», Ростовой театр из платков, наборы костюмов для ряжения, атрибуты для театрализованных постановок, шумовые, ударные, духовые инструменты, телевизоры, музыкальныйе носители, видеотеки, аудиотеки ).</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организация образовательного пространства обеспечиваютдвигательную активность, в том числе развитие крупной и мелкой моторики, участие в подвижных играх и соревнованиях</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6D1B9E"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6D1B9E" w:rsidP="00C624D6">
            <w:pPr>
              <w:snapToGrid w:val="0"/>
              <w:jc w:val="both"/>
              <w:rPr>
                <w:color w:val="000000"/>
                <w:sz w:val="27"/>
                <w:szCs w:val="27"/>
              </w:rPr>
            </w:pPr>
            <w:r w:rsidRPr="00C624D6">
              <w:rPr>
                <w:color w:val="000000"/>
                <w:sz w:val="27"/>
                <w:szCs w:val="27"/>
              </w:rPr>
              <w:t>Во всех группах созданы условия для развития крупной и мелкой моторики (вкладыши, втулки, шнуровки, бизиборды, сухие бассейны, игры с прищепками, нитками, игры с нетрадиционными тактильными материалами). «Уголки физической активности» соответствуют возрасту детей, оснащены всем необходимым (детские велотренажеры, тренажеры гребли, шаговые тренажеры, доски бильгоу, ручные нейро-тренажеры на координацию движений, дорожки для профилактики плоскостопия, кольцебросы, канаты, мячи разного диаметра, султанчики, гимнастические палки, мешочки с песком, гантели). Атрибуты для подвижных игр, выносной материал на прогулочный участок, лыжи, велосипеды, ракетки для тенниса и бадминтона.</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обеспечивается эмоциональное благополучие детей во взаимодействии с предметно-пространственным окружением</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6D1B9E"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6D1B9E" w:rsidP="00C624D6">
            <w:pPr>
              <w:snapToGrid w:val="0"/>
              <w:jc w:val="both"/>
              <w:rPr>
                <w:color w:val="000000"/>
                <w:sz w:val="27"/>
                <w:szCs w:val="27"/>
              </w:rPr>
            </w:pPr>
            <w:r w:rsidRPr="00C624D6">
              <w:rPr>
                <w:color w:val="000000"/>
                <w:sz w:val="27"/>
                <w:szCs w:val="27"/>
              </w:rPr>
              <w:t xml:space="preserve">Во всех группах организованны «уголки уединения», в приемных имеются «экраны эмоционального состояния детей», организованны места для бесед детей со взрослыми и сверстниками. При организации пространства зоны подбираются исходя из интересов детей. Для детей с ОВЗ в группах </w:t>
            </w:r>
            <w:r w:rsidR="007415E7" w:rsidRPr="00C624D6">
              <w:rPr>
                <w:color w:val="000000"/>
                <w:sz w:val="27"/>
                <w:szCs w:val="27"/>
              </w:rPr>
              <w:t>приобретены специальные кресла яйцо, для уединения, утяжелённые одеяла.</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организация образовательного пространства и разнообразие материалов, оборудования и инвентаря обеспечивают возможность самовыражения детей, самостоятельной исследовательской и продуктивной деятельности, творческих игр и т.д.</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7415E7" w:rsidP="00C624D6">
            <w:pPr>
              <w:snapToGrid w:val="0"/>
              <w:jc w:val="both"/>
              <w:rPr>
                <w:color w:val="000000"/>
                <w:sz w:val="27"/>
                <w:szCs w:val="27"/>
              </w:rPr>
            </w:pPr>
            <w:r w:rsidRPr="00C624D6">
              <w:rPr>
                <w:color w:val="000000"/>
                <w:sz w:val="27"/>
                <w:szCs w:val="27"/>
              </w:rPr>
              <w:t>Частично 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7415E7" w:rsidP="00C624D6">
            <w:pPr>
              <w:snapToGrid w:val="0"/>
              <w:jc w:val="both"/>
              <w:rPr>
                <w:color w:val="000000"/>
                <w:sz w:val="27"/>
                <w:szCs w:val="27"/>
              </w:rPr>
            </w:pPr>
            <w:r w:rsidRPr="00C624D6">
              <w:rPr>
                <w:color w:val="000000"/>
                <w:sz w:val="27"/>
                <w:szCs w:val="27"/>
              </w:rPr>
              <w:t>Необходимо расширить количество мягких модулей в группах. Ведется популяризация применения игровых ширм и «мобилей», использование нетрадиционного, бросового материала для самостоятельного использования детьми с целью трансформации пространства. Активно используются настенные магнитно-грифельные покрытия.</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2</w:t>
            </w: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Трансформируемость пространства:</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4669C5" w:rsidP="00C624D6">
            <w:pPr>
              <w:snapToGrid w:val="0"/>
              <w:jc w:val="both"/>
              <w:rPr>
                <w:color w:val="000000"/>
                <w:sz w:val="27"/>
                <w:szCs w:val="27"/>
              </w:rPr>
            </w:pP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возможность изменений предметно-пространственной среды в зависимости от образовательной ситуации</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7415E7" w:rsidP="00C624D6">
            <w:pPr>
              <w:snapToGrid w:val="0"/>
              <w:jc w:val="both"/>
              <w:rPr>
                <w:color w:val="000000"/>
                <w:sz w:val="27"/>
                <w:szCs w:val="27"/>
              </w:rPr>
            </w:pPr>
            <w:r w:rsidRPr="00C624D6">
              <w:rPr>
                <w:color w:val="000000"/>
                <w:sz w:val="27"/>
                <w:szCs w:val="27"/>
              </w:rPr>
              <w:t>Частично 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415E7" w:rsidRPr="00C624D6" w:rsidRDefault="007415E7" w:rsidP="00C624D6">
            <w:pPr>
              <w:snapToGrid w:val="0"/>
              <w:rPr>
                <w:color w:val="000000"/>
                <w:sz w:val="27"/>
                <w:szCs w:val="27"/>
              </w:rPr>
            </w:pPr>
            <w:r w:rsidRPr="00C624D6">
              <w:rPr>
                <w:color w:val="000000"/>
                <w:sz w:val="27"/>
                <w:szCs w:val="27"/>
              </w:rPr>
              <w:t>Малое количество «мягких модулей».</w:t>
            </w:r>
          </w:p>
          <w:p w:rsidR="004669C5" w:rsidRPr="00C624D6" w:rsidRDefault="007415E7" w:rsidP="00C624D6">
            <w:pPr>
              <w:snapToGrid w:val="0"/>
              <w:jc w:val="both"/>
              <w:rPr>
                <w:color w:val="000000"/>
                <w:sz w:val="27"/>
                <w:szCs w:val="27"/>
              </w:rPr>
            </w:pPr>
            <w:r w:rsidRPr="00C624D6">
              <w:rPr>
                <w:color w:val="000000"/>
                <w:sz w:val="27"/>
                <w:szCs w:val="27"/>
              </w:rPr>
              <w:t xml:space="preserve">Мебель, в основном стационарная. </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возможность изменений предметно-пространственной среды в зависимости от меняющихся интересов и возможностей детей</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7D424C" w:rsidP="00C624D6">
            <w:pPr>
              <w:snapToGrid w:val="0"/>
              <w:jc w:val="both"/>
              <w:rPr>
                <w:color w:val="000000"/>
                <w:sz w:val="27"/>
                <w:szCs w:val="27"/>
              </w:rPr>
            </w:pPr>
            <w:r w:rsidRPr="00C624D6">
              <w:rPr>
                <w:color w:val="000000"/>
                <w:sz w:val="27"/>
                <w:szCs w:val="27"/>
              </w:rPr>
              <w:t>Частично 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7D424C" w:rsidP="00C624D6">
            <w:pPr>
              <w:snapToGrid w:val="0"/>
              <w:jc w:val="both"/>
              <w:rPr>
                <w:color w:val="000000"/>
                <w:sz w:val="27"/>
                <w:szCs w:val="27"/>
              </w:rPr>
            </w:pPr>
            <w:r w:rsidRPr="00C624D6">
              <w:rPr>
                <w:color w:val="000000"/>
                <w:sz w:val="27"/>
                <w:szCs w:val="27"/>
              </w:rPr>
              <w:t>Недостаточность модульной мебили.</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3</w:t>
            </w: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Полифункциональность материалов:</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4669C5" w:rsidP="00C624D6">
            <w:pPr>
              <w:snapToGrid w:val="0"/>
              <w:jc w:val="both"/>
              <w:rPr>
                <w:color w:val="000000"/>
                <w:sz w:val="27"/>
                <w:szCs w:val="27"/>
              </w:rPr>
            </w:pPr>
          </w:p>
        </w:tc>
      </w:tr>
      <w:tr w:rsidR="001079C1" w:rsidRPr="00C624D6" w:rsidTr="00343BDC">
        <w:tc>
          <w:tcPr>
            <w:tcW w:w="557" w:type="dxa"/>
            <w:tcBorders>
              <w:top w:val="single" w:sz="4" w:space="0" w:color="000000"/>
              <w:left w:val="single" w:sz="4" w:space="0" w:color="000000"/>
              <w:bottom w:val="single" w:sz="4" w:space="0" w:color="000000"/>
            </w:tcBorders>
            <w:shd w:val="clear" w:color="auto" w:fill="auto"/>
          </w:tcPr>
          <w:p w:rsidR="001079C1" w:rsidRPr="00C624D6" w:rsidRDefault="001079C1"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1079C1" w:rsidRPr="00C624D6" w:rsidRDefault="001079C1" w:rsidP="00C624D6">
            <w:pPr>
              <w:jc w:val="both"/>
              <w:rPr>
                <w:color w:val="000000"/>
                <w:sz w:val="27"/>
                <w:szCs w:val="27"/>
              </w:rPr>
            </w:pPr>
            <w:r w:rsidRPr="00C624D6">
              <w:rPr>
                <w:color w:val="000000"/>
                <w:sz w:val="27"/>
                <w:szCs w:val="27"/>
              </w:rPr>
              <w:t>- возможность разнообразного использования различных составляющих предметной среды, например, детской мебели, матов, мягких модулей, ширм и т.д.</w:t>
            </w:r>
          </w:p>
        </w:tc>
        <w:tc>
          <w:tcPr>
            <w:tcW w:w="2835" w:type="dxa"/>
            <w:tcBorders>
              <w:top w:val="single" w:sz="4" w:space="0" w:color="000000"/>
              <w:left w:val="single" w:sz="4" w:space="0" w:color="000000"/>
              <w:bottom w:val="single" w:sz="4" w:space="0" w:color="000000"/>
            </w:tcBorders>
            <w:shd w:val="clear" w:color="auto" w:fill="auto"/>
            <w:vAlign w:val="center"/>
          </w:tcPr>
          <w:p w:rsidR="001079C1" w:rsidRPr="00C624D6" w:rsidRDefault="001079C1" w:rsidP="00C624D6">
            <w:pPr>
              <w:snapToGrid w:val="0"/>
              <w:jc w:val="center"/>
              <w:rPr>
                <w:color w:val="000000"/>
                <w:sz w:val="27"/>
                <w:szCs w:val="27"/>
              </w:rPr>
            </w:pPr>
            <w:r w:rsidRPr="00C624D6">
              <w:rPr>
                <w:color w:val="000000"/>
                <w:sz w:val="27"/>
                <w:szCs w:val="27"/>
              </w:rPr>
              <w:t>частично</w:t>
            </w:r>
          </w:p>
          <w:p w:rsidR="001079C1" w:rsidRPr="00C624D6" w:rsidRDefault="001079C1" w:rsidP="00C624D6">
            <w:pPr>
              <w:snapToGrid w:val="0"/>
              <w:jc w:val="center"/>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079C1" w:rsidRPr="00C624D6" w:rsidRDefault="001079C1" w:rsidP="00C624D6">
            <w:pPr>
              <w:snapToGrid w:val="0"/>
              <w:rPr>
                <w:color w:val="000000"/>
                <w:sz w:val="27"/>
                <w:szCs w:val="27"/>
              </w:rPr>
            </w:pPr>
            <w:r w:rsidRPr="00C624D6">
              <w:rPr>
                <w:color w:val="000000"/>
                <w:sz w:val="27"/>
                <w:szCs w:val="27"/>
              </w:rPr>
              <w:t>Необходимо в каждой группе наличие, пополнение и обновление мягких модулей, постепенная замена стационарной мебели на более лёгкую, модульную, мобильную.</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наличие в ДОУ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1079C1"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1079C1" w:rsidP="00C624D6">
            <w:pPr>
              <w:snapToGrid w:val="0"/>
              <w:jc w:val="both"/>
              <w:rPr>
                <w:color w:val="000000"/>
                <w:sz w:val="27"/>
                <w:szCs w:val="27"/>
              </w:rPr>
            </w:pPr>
            <w:r w:rsidRPr="00C624D6">
              <w:rPr>
                <w:sz w:val="27"/>
                <w:szCs w:val="27"/>
              </w:rPr>
              <w:t>Группы оснащены полифункциональными материалами. Требуется обновление и пополнение групп ДОУ мягкими модулям</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4</w:t>
            </w: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Вариативность среды:</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4669C5" w:rsidP="00C624D6">
            <w:pPr>
              <w:snapToGrid w:val="0"/>
              <w:jc w:val="both"/>
              <w:rPr>
                <w:color w:val="000000"/>
                <w:sz w:val="27"/>
                <w:szCs w:val="27"/>
              </w:rPr>
            </w:pP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наличие в ДОУ различных пространств для игры, конструирования, уединения и пр.</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1079C1" w:rsidP="00C624D6">
            <w:pPr>
              <w:snapToGrid w:val="0"/>
              <w:jc w:val="both"/>
              <w:rPr>
                <w:color w:val="000000"/>
                <w:sz w:val="27"/>
                <w:szCs w:val="27"/>
              </w:rPr>
            </w:pPr>
            <w:r w:rsidRPr="00C624D6">
              <w:rPr>
                <w:color w:val="000000"/>
                <w:sz w:val="27"/>
                <w:szCs w:val="27"/>
              </w:rPr>
              <w:t>Частично 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1079C1" w:rsidP="00C624D6">
            <w:pPr>
              <w:snapToGrid w:val="0"/>
              <w:jc w:val="both"/>
              <w:rPr>
                <w:color w:val="000000"/>
                <w:sz w:val="27"/>
                <w:szCs w:val="27"/>
              </w:rPr>
            </w:pPr>
            <w:r w:rsidRPr="00C624D6">
              <w:rPr>
                <w:color w:val="000000"/>
                <w:sz w:val="27"/>
                <w:szCs w:val="27"/>
              </w:rPr>
              <w:t xml:space="preserve">. Недостаточность места в группах для подвижных, активных игр. </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наличие в ДОУ разнообразных материалов, игр, игрушек и оборудования, обеспечивающих свободный выбор детей</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1079C1"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079C1" w:rsidRPr="00C624D6" w:rsidRDefault="001079C1" w:rsidP="00C624D6">
            <w:pPr>
              <w:snapToGrid w:val="0"/>
              <w:jc w:val="both"/>
              <w:rPr>
                <w:color w:val="000000"/>
                <w:sz w:val="27"/>
                <w:szCs w:val="27"/>
              </w:rPr>
            </w:pPr>
            <w:r w:rsidRPr="00C624D6">
              <w:rPr>
                <w:color w:val="000000"/>
                <w:sz w:val="27"/>
                <w:szCs w:val="27"/>
              </w:rPr>
              <w:t>Возможно чередование разных видов деятельность в подгрупповой форме организации ОП;</w:t>
            </w:r>
          </w:p>
          <w:p w:rsidR="004669C5" w:rsidRPr="00C624D6" w:rsidRDefault="001079C1" w:rsidP="00C624D6">
            <w:pPr>
              <w:snapToGrid w:val="0"/>
              <w:jc w:val="both"/>
              <w:rPr>
                <w:color w:val="000000"/>
                <w:sz w:val="27"/>
                <w:szCs w:val="27"/>
              </w:rPr>
            </w:pPr>
            <w:r w:rsidRPr="00C624D6">
              <w:rPr>
                <w:color w:val="000000"/>
                <w:sz w:val="27"/>
                <w:szCs w:val="27"/>
              </w:rPr>
              <w:t>- охвачены все виды детской деятельности.</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7319ED"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319ED" w:rsidRPr="00C624D6" w:rsidRDefault="007319ED" w:rsidP="00C624D6">
            <w:pPr>
              <w:snapToGrid w:val="0"/>
              <w:rPr>
                <w:color w:val="000000"/>
                <w:sz w:val="27"/>
                <w:szCs w:val="27"/>
              </w:rPr>
            </w:pPr>
            <w:r w:rsidRPr="00C624D6">
              <w:rPr>
                <w:color w:val="000000"/>
                <w:sz w:val="27"/>
                <w:szCs w:val="27"/>
              </w:rPr>
              <w:t>Ежегодно дополняются настольно – печатные, развивающие игры; детская литература; наборы кукол и машин.</w:t>
            </w:r>
          </w:p>
          <w:p w:rsidR="004669C5" w:rsidRPr="00C624D6" w:rsidRDefault="007319ED" w:rsidP="00C624D6">
            <w:pPr>
              <w:snapToGrid w:val="0"/>
              <w:jc w:val="both"/>
              <w:rPr>
                <w:color w:val="000000"/>
                <w:sz w:val="27"/>
                <w:szCs w:val="27"/>
              </w:rPr>
            </w:pPr>
            <w:r w:rsidRPr="00C624D6">
              <w:rPr>
                <w:color w:val="000000"/>
                <w:sz w:val="27"/>
                <w:szCs w:val="27"/>
              </w:rPr>
              <w:t>Происходит замена игрового оборудования для игр с песком, водой; выносного материала для прогулки по мере необходимости. Объем игрового материала в группах позволяет периодически менять его, что способствует поддержанию интереса детей к играм, стимулирует познавательную и исследовательскую активность детей.</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разнообразие материалов, из которых изготовлены элементы среды (дерево, пластик, поролон, различные виды тканей и др.)</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7319ED"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7319ED" w:rsidP="00C624D6">
            <w:pPr>
              <w:snapToGrid w:val="0"/>
              <w:jc w:val="both"/>
              <w:rPr>
                <w:color w:val="000000"/>
                <w:sz w:val="27"/>
                <w:szCs w:val="27"/>
              </w:rPr>
            </w:pPr>
            <w:r w:rsidRPr="00C624D6">
              <w:rPr>
                <w:color w:val="000000"/>
                <w:sz w:val="27"/>
                <w:szCs w:val="27"/>
              </w:rPr>
              <w:t>- в РППР присутствуют все виды материалов (дерево, пластик, поролон, различные виды тканей и др.). Все материалы подобраны в соответствии с СанПиН.</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разноуровневость элементов среды, обеспечивающих учет индивидуального развития каждого ребенка</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7319ED"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319ED" w:rsidRPr="00C624D6" w:rsidRDefault="007319ED" w:rsidP="00C624D6">
            <w:pPr>
              <w:snapToGrid w:val="0"/>
              <w:jc w:val="both"/>
              <w:rPr>
                <w:color w:val="000000"/>
                <w:sz w:val="27"/>
                <w:szCs w:val="27"/>
              </w:rPr>
            </w:pPr>
            <w:r w:rsidRPr="00C624D6">
              <w:rPr>
                <w:color w:val="000000"/>
                <w:sz w:val="27"/>
                <w:szCs w:val="27"/>
              </w:rPr>
              <w:t>Учитываются антропометрические данные в мебели (столы, стулья);</w:t>
            </w:r>
          </w:p>
          <w:p w:rsidR="004669C5" w:rsidRPr="00C624D6" w:rsidRDefault="007319ED" w:rsidP="00C624D6">
            <w:pPr>
              <w:snapToGrid w:val="0"/>
              <w:jc w:val="both"/>
              <w:rPr>
                <w:color w:val="000000"/>
                <w:sz w:val="27"/>
                <w:szCs w:val="27"/>
              </w:rPr>
            </w:pPr>
            <w:r w:rsidRPr="00C624D6">
              <w:rPr>
                <w:color w:val="000000"/>
                <w:sz w:val="27"/>
                <w:szCs w:val="27"/>
              </w:rPr>
              <w:t xml:space="preserve"> Созданы условия для творческой и игровой деятельности с учётом уровня (подиумы, стационарные игровые центры, складные модули).</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5</w:t>
            </w: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Доступность среды:</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4669C5" w:rsidP="00C624D6">
            <w:pPr>
              <w:snapToGrid w:val="0"/>
              <w:jc w:val="both"/>
              <w:rPr>
                <w:color w:val="000000"/>
                <w:sz w:val="27"/>
                <w:szCs w:val="27"/>
              </w:rPr>
            </w:pPr>
          </w:p>
        </w:tc>
      </w:tr>
      <w:tr w:rsidR="007319ED" w:rsidRPr="00C624D6" w:rsidTr="00343BDC">
        <w:tc>
          <w:tcPr>
            <w:tcW w:w="557" w:type="dxa"/>
            <w:tcBorders>
              <w:top w:val="single" w:sz="4" w:space="0" w:color="000000"/>
              <w:left w:val="single" w:sz="4" w:space="0" w:color="000000"/>
              <w:bottom w:val="single" w:sz="4" w:space="0" w:color="000000"/>
            </w:tcBorders>
            <w:shd w:val="clear" w:color="auto" w:fill="auto"/>
          </w:tcPr>
          <w:p w:rsidR="007319ED" w:rsidRPr="00C624D6" w:rsidRDefault="007319ED"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7319ED" w:rsidRPr="00C624D6" w:rsidRDefault="007319ED" w:rsidP="00C624D6">
            <w:pPr>
              <w:jc w:val="both"/>
              <w:rPr>
                <w:color w:val="000000"/>
                <w:sz w:val="27"/>
                <w:szCs w:val="27"/>
              </w:rPr>
            </w:pPr>
            <w:r w:rsidRPr="00C624D6">
              <w:rPr>
                <w:color w:val="000000"/>
                <w:sz w:val="27"/>
                <w:szCs w:val="27"/>
              </w:rPr>
              <w:t>- доступность для воспитанников, в том числе детей с ОВЗ и детей-инвалидов, всех помещений, где осуществляется образовательная деятельность</w:t>
            </w:r>
          </w:p>
        </w:tc>
        <w:tc>
          <w:tcPr>
            <w:tcW w:w="2835" w:type="dxa"/>
            <w:tcBorders>
              <w:top w:val="single" w:sz="4" w:space="0" w:color="000000"/>
              <w:left w:val="single" w:sz="4" w:space="0" w:color="000000"/>
              <w:bottom w:val="single" w:sz="4" w:space="0" w:color="000000"/>
            </w:tcBorders>
            <w:shd w:val="clear" w:color="auto" w:fill="auto"/>
          </w:tcPr>
          <w:p w:rsidR="007319ED" w:rsidRPr="00C624D6" w:rsidRDefault="007319ED"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9ED" w:rsidRPr="00C624D6" w:rsidRDefault="007319ED" w:rsidP="00C624D6">
            <w:pPr>
              <w:snapToGrid w:val="0"/>
              <w:jc w:val="center"/>
              <w:rPr>
                <w:color w:val="000000"/>
                <w:sz w:val="27"/>
                <w:szCs w:val="27"/>
              </w:rPr>
            </w:pPr>
            <w:r w:rsidRPr="00C624D6">
              <w:rPr>
                <w:color w:val="000000"/>
                <w:sz w:val="27"/>
                <w:szCs w:val="27"/>
              </w:rPr>
              <w:t>Все помещения ДОУ соответствуют требованиям, предъявляемым  СанПин к помещениям, оборудованию, размещению оборудования в помещениях ДОО, к группам для детей с ОВЗ.</w:t>
            </w:r>
          </w:p>
        </w:tc>
      </w:tr>
      <w:tr w:rsidR="007319ED" w:rsidRPr="00C624D6" w:rsidTr="00343BDC">
        <w:tc>
          <w:tcPr>
            <w:tcW w:w="557" w:type="dxa"/>
            <w:tcBorders>
              <w:top w:val="single" w:sz="4" w:space="0" w:color="000000"/>
              <w:left w:val="single" w:sz="4" w:space="0" w:color="000000"/>
              <w:bottom w:val="single" w:sz="4" w:space="0" w:color="000000"/>
            </w:tcBorders>
            <w:shd w:val="clear" w:color="auto" w:fill="auto"/>
          </w:tcPr>
          <w:p w:rsidR="007319ED" w:rsidRPr="00C624D6" w:rsidRDefault="007319ED"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7319ED" w:rsidRPr="00C624D6" w:rsidRDefault="007319ED" w:rsidP="00C624D6">
            <w:pPr>
              <w:jc w:val="both"/>
              <w:rPr>
                <w:color w:val="000000"/>
                <w:sz w:val="27"/>
                <w:szCs w:val="27"/>
              </w:rPr>
            </w:pPr>
            <w:r w:rsidRPr="00C624D6">
              <w:rPr>
                <w:color w:val="000000"/>
                <w:sz w:val="27"/>
                <w:szCs w:val="27"/>
              </w:rPr>
              <w:t>- свободный доступ детей, в том числе детей с ОВЗ, к играм, игрушкам, материалам, пособиям, обеспечивающим все основные виды детской активности</w:t>
            </w:r>
          </w:p>
        </w:tc>
        <w:tc>
          <w:tcPr>
            <w:tcW w:w="2835" w:type="dxa"/>
            <w:tcBorders>
              <w:top w:val="single" w:sz="4" w:space="0" w:color="000000"/>
              <w:left w:val="single" w:sz="4" w:space="0" w:color="000000"/>
              <w:bottom w:val="single" w:sz="4" w:space="0" w:color="000000"/>
            </w:tcBorders>
            <w:shd w:val="clear" w:color="auto" w:fill="auto"/>
          </w:tcPr>
          <w:p w:rsidR="007319ED" w:rsidRPr="00C624D6" w:rsidRDefault="007319ED"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319ED" w:rsidRPr="00C624D6" w:rsidRDefault="007319ED" w:rsidP="00C624D6">
            <w:pPr>
              <w:snapToGrid w:val="0"/>
              <w:rPr>
                <w:color w:val="000000"/>
                <w:sz w:val="27"/>
                <w:szCs w:val="27"/>
              </w:rPr>
            </w:pPr>
            <w:r w:rsidRPr="00C624D6">
              <w:rPr>
                <w:color w:val="000000"/>
                <w:sz w:val="27"/>
                <w:szCs w:val="27"/>
              </w:rPr>
              <w:t>Игровой материал, пособия, обеспечивающие все основные виды детской активности, находятся в открытом доступе для детей, дети свободно пользуются материалами для творчества, конструирования, играми, игрушками. Исключение составляет материал, который используется только под контролем педагогов, в целях охраны жизни и здоровья детей.</w:t>
            </w:r>
          </w:p>
        </w:tc>
      </w:tr>
      <w:tr w:rsidR="007319ED" w:rsidRPr="00C624D6" w:rsidTr="00343BDC">
        <w:tc>
          <w:tcPr>
            <w:tcW w:w="557" w:type="dxa"/>
            <w:tcBorders>
              <w:top w:val="single" w:sz="4" w:space="0" w:color="000000"/>
              <w:left w:val="single" w:sz="4" w:space="0" w:color="000000"/>
              <w:bottom w:val="single" w:sz="4" w:space="0" w:color="000000"/>
            </w:tcBorders>
            <w:shd w:val="clear" w:color="auto" w:fill="auto"/>
          </w:tcPr>
          <w:p w:rsidR="007319ED" w:rsidRPr="00C624D6" w:rsidRDefault="007319ED"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7319ED" w:rsidRPr="00C624D6" w:rsidRDefault="007319ED" w:rsidP="00C624D6">
            <w:pPr>
              <w:jc w:val="both"/>
              <w:rPr>
                <w:color w:val="000000"/>
                <w:sz w:val="27"/>
                <w:szCs w:val="27"/>
              </w:rPr>
            </w:pPr>
            <w:r w:rsidRPr="00C624D6">
              <w:rPr>
                <w:color w:val="000000"/>
                <w:sz w:val="27"/>
                <w:szCs w:val="27"/>
              </w:rPr>
              <w:t>- исправность и сохранность материалов и оборудования</w:t>
            </w:r>
          </w:p>
        </w:tc>
        <w:tc>
          <w:tcPr>
            <w:tcW w:w="2835" w:type="dxa"/>
            <w:tcBorders>
              <w:top w:val="single" w:sz="4" w:space="0" w:color="000000"/>
              <w:left w:val="single" w:sz="4" w:space="0" w:color="000000"/>
              <w:bottom w:val="single" w:sz="4" w:space="0" w:color="000000"/>
            </w:tcBorders>
            <w:shd w:val="clear" w:color="auto" w:fill="auto"/>
          </w:tcPr>
          <w:p w:rsidR="007319ED" w:rsidRPr="00C624D6" w:rsidRDefault="007319ED"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319ED" w:rsidRPr="00C624D6" w:rsidRDefault="007319ED" w:rsidP="00C624D6">
            <w:pPr>
              <w:snapToGrid w:val="0"/>
              <w:rPr>
                <w:color w:val="000000"/>
                <w:sz w:val="27"/>
                <w:szCs w:val="27"/>
              </w:rPr>
            </w:pPr>
            <w:r w:rsidRPr="00C624D6">
              <w:rPr>
                <w:color w:val="000000"/>
                <w:sz w:val="27"/>
                <w:szCs w:val="27"/>
              </w:rPr>
              <w:t>Игровой материал сменяется ежегодно по возрасту (дидактические игры, пособия)</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 оптимальное количество игр, игрушек и пособий в соответствии с их назначением и количеством детей в группе</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F703A7" w:rsidP="00C624D6">
            <w:pPr>
              <w:snapToGrid w:val="0"/>
              <w:jc w:val="both"/>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F703A7" w:rsidP="00C624D6">
            <w:pPr>
              <w:snapToGrid w:val="0"/>
              <w:jc w:val="both"/>
              <w:rPr>
                <w:color w:val="000000"/>
                <w:sz w:val="27"/>
                <w:szCs w:val="27"/>
              </w:rPr>
            </w:pPr>
            <w:r w:rsidRPr="00C624D6">
              <w:rPr>
                <w:color w:val="000000"/>
                <w:sz w:val="27"/>
                <w:szCs w:val="27"/>
              </w:rPr>
              <w:t>Игровое оборудование для всех возрастных групп представлено в полном объеме. Наполняемость игровым, раздаточным, демонстрационным материалом групп соответствует количеству детей, их потребностям и возрасту.</w:t>
            </w:r>
          </w:p>
        </w:tc>
      </w:tr>
      <w:tr w:rsidR="004669C5" w:rsidRPr="00C624D6" w:rsidTr="00343BDC">
        <w:tc>
          <w:tcPr>
            <w:tcW w:w="557"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6</w:t>
            </w:r>
          </w:p>
        </w:tc>
        <w:tc>
          <w:tcPr>
            <w:tcW w:w="4121"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jc w:val="both"/>
              <w:rPr>
                <w:color w:val="000000"/>
                <w:sz w:val="27"/>
                <w:szCs w:val="27"/>
              </w:rPr>
            </w:pPr>
            <w:r w:rsidRPr="00C624D6">
              <w:rPr>
                <w:color w:val="000000"/>
                <w:sz w:val="27"/>
                <w:szCs w:val="27"/>
              </w:rPr>
              <w:t>Безопасность среды:</w:t>
            </w:r>
          </w:p>
        </w:tc>
        <w:tc>
          <w:tcPr>
            <w:tcW w:w="2835" w:type="dxa"/>
            <w:tcBorders>
              <w:top w:val="single" w:sz="4" w:space="0" w:color="000000"/>
              <w:left w:val="single" w:sz="4" w:space="0" w:color="000000"/>
              <w:bottom w:val="single" w:sz="4" w:space="0" w:color="000000"/>
            </w:tcBorders>
            <w:shd w:val="clear" w:color="auto" w:fill="auto"/>
          </w:tcPr>
          <w:p w:rsidR="004669C5" w:rsidRPr="00C624D6" w:rsidRDefault="004669C5" w:rsidP="00C624D6">
            <w:pPr>
              <w:snapToGrid w:val="0"/>
              <w:jc w:val="both"/>
              <w:rPr>
                <w:color w:val="000000"/>
                <w:sz w:val="27"/>
                <w:szCs w:val="27"/>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69C5" w:rsidRPr="00C624D6" w:rsidRDefault="004669C5" w:rsidP="00C624D6">
            <w:pPr>
              <w:snapToGrid w:val="0"/>
              <w:jc w:val="both"/>
              <w:rPr>
                <w:color w:val="000000"/>
                <w:sz w:val="27"/>
                <w:szCs w:val="27"/>
              </w:rPr>
            </w:pPr>
          </w:p>
        </w:tc>
      </w:tr>
      <w:tr w:rsidR="00F703A7" w:rsidRPr="00C624D6" w:rsidTr="00343BDC">
        <w:tc>
          <w:tcPr>
            <w:tcW w:w="557" w:type="dxa"/>
            <w:tcBorders>
              <w:top w:val="single" w:sz="4" w:space="0" w:color="000000"/>
              <w:left w:val="single" w:sz="4" w:space="0" w:color="000000"/>
              <w:bottom w:val="single" w:sz="4" w:space="0" w:color="000000"/>
            </w:tcBorders>
            <w:shd w:val="clear" w:color="auto" w:fill="auto"/>
          </w:tcPr>
          <w:p w:rsidR="00F703A7" w:rsidRPr="00C624D6" w:rsidRDefault="00F703A7"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F703A7" w:rsidRPr="00C624D6" w:rsidRDefault="00F703A7" w:rsidP="00C624D6">
            <w:pPr>
              <w:jc w:val="both"/>
              <w:rPr>
                <w:color w:val="000000"/>
                <w:sz w:val="27"/>
                <w:szCs w:val="27"/>
              </w:rPr>
            </w:pPr>
            <w:r w:rsidRPr="00C624D6">
              <w:rPr>
                <w:color w:val="000000"/>
                <w:sz w:val="27"/>
                <w:szCs w:val="27"/>
              </w:rPr>
              <w:t>- соответствие всех элементов среды требованиям по обеспечению надёжности и безопасности их использования, в т.ч. подтверждаемых сертификатами безопасности и качества</w:t>
            </w:r>
          </w:p>
        </w:tc>
        <w:tc>
          <w:tcPr>
            <w:tcW w:w="2835" w:type="dxa"/>
            <w:tcBorders>
              <w:top w:val="single" w:sz="4" w:space="0" w:color="000000"/>
              <w:left w:val="single" w:sz="4" w:space="0" w:color="000000"/>
              <w:bottom w:val="single" w:sz="4" w:space="0" w:color="000000"/>
            </w:tcBorders>
            <w:shd w:val="clear" w:color="auto" w:fill="auto"/>
            <w:vAlign w:val="center"/>
          </w:tcPr>
          <w:p w:rsidR="00F703A7" w:rsidRPr="00C624D6" w:rsidRDefault="00F703A7" w:rsidP="00C624D6">
            <w:pPr>
              <w:snapToGrid w:val="0"/>
              <w:jc w:val="center"/>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03A7" w:rsidRPr="00C624D6" w:rsidRDefault="00F703A7" w:rsidP="00C624D6">
            <w:pPr>
              <w:snapToGrid w:val="0"/>
              <w:rPr>
                <w:color w:val="000000"/>
                <w:sz w:val="27"/>
                <w:szCs w:val="27"/>
              </w:rPr>
            </w:pPr>
            <w:r w:rsidRPr="00C624D6">
              <w:rPr>
                <w:color w:val="000000"/>
                <w:sz w:val="27"/>
                <w:szCs w:val="27"/>
              </w:rPr>
              <w:t>Замена игрового оборудования, мебели в группах происходит при наличии  сертификата качества продукции.</w:t>
            </w:r>
          </w:p>
        </w:tc>
      </w:tr>
      <w:tr w:rsidR="00F703A7" w:rsidRPr="00C624D6" w:rsidTr="00343BDC">
        <w:tc>
          <w:tcPr>
            <w:tcW w:w="557" w:type="dxa"/>
            <w:tcBorders>
              <w:top w:val="single" w:sz="4" w:space="0" w:color="000000"/>
              <w:left w:val="single" w:sz="4" w:space="0" w:color="000000"/>
              <w:bottom w:val="single" w:sz="4" w:space="0" w:color="000000"/>
            </w:tcBorders>
            <w:shd w:val="clear" w:color="auto" w:fill="auto"/>
          </w:tcPr>
          <w:p w:rsidR="00F703A7" w:rsidRPr="00C624D6" w:rsidRDefault="00F703A7" w:rsidP="00C624D6">
            <w:pPr>
              <w:snapToGrid w:val="0"/>
              <w:jc w:val="both"/>
              <w:rPr>
                <w:color w:val="000000"/>
                <w:sz w:val="27"/>
                <w:szCs w:val="27"/>
              </w:rPr>
            </w:pPr>
          </w:p>
        </w:tc>
        <w:tc>
          <w:tcPr>
            <w:tcW w:w="4121" w:type="dxa"/>
            <w:tcBorders>
              <w:top w:val="single" w:sz="4" w:space="0" w:color="000000"/>
              <w:left w:val="single" w:sz="4" w:space="0" w:color="000000"/>
              <w:bottom w:val="single" w:sz="4" w:space="0" w:color="000000"/>
            </w:tcBorders>
            <w:shd w:val="clear" w:color="auto" w:fill="auto"/>
          </w:tcPr>
          <w:p w:rsidR="00F703A7" w:rsidRPr="00C624D6" w:rsidRDefault="00F703A7" w:rsidP="00C624D6">
            <w:pPr>
              <w:jc w:val="both"/>
              <w:rPr>
                <w:color w:val="000000"/>
                <w:sz w:val="27"/>
                <w:szCs w:val="27"/>
              </w:rPr>
            </w:pPr>
            <w:r w:rsidRPr="00C624D6">
              <w:rPr>
                <w:color w:val="000000"/>
                <w:sz w:val="27"/>
                <w:szCs w:val="27"/>
              </w:rPr>
              <w:t>- соответствие всех элементов среды требованиям психолого-педагогической безопасности</w:t>
            </w:r>
          </w:p>
        </w:tc>
        <w:tc>
          <w:tcPr>
            <w:tcW w:w="2835" w:type="dxa"/>
            <w:tcBorders>
              <w:top w:val="single" w:sz="4" w:space="0" w:color="000000"/>
              <w:left w:val="single" w:sz="4" w:space="0" w:color="000000"/>
              <w:bottom w:val="single" w:sz="4" w:space="0" w:color="000000"/>
            </w:tcBorders>
            <w:shd w:val="clear" w:color="auto" w:fill="auto"/>
            <w:vAlign w:val="center"/>
          </w:tcPr>
          <w:p w:rsidR="00F703A7" w:rsidRPr="00C624D6" w:rsidRDefault="00F703A7" w:rsidP="00C624D6">
            <w:pPr>
              <w:snapToGrid w:val="0"/>
              <w:jc w:val="center"/>
              <w:rPr>
                <w:color w:val="000000"/>
                <w:sz w:val="27"/>
                <w:szCs w:val="27"/>
              </w:rPr>
            </w:pPr>
            <w:r w:rsidRPr="00C624D6">
              <w:rPr>
                <w:color w:val="000000"/>
                <w:sz w:val="27"/>
                <w:szCs w:val="27"/>
              </w:rPr>
              <w:t>соответствует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03A7" w:rsidRPr="00C624D6" w:rsidRDefault="00F703A7" w:rsidP="00C624D6">
            <w:pPr>
              <w:snapToGrid w:val="0"/>
              <w:rPr>
                <w:color w:val="000000"/>
                <w:sz w:val="27"/>
                <w:szCs w:val="27"/>
              </w:rPr>
            </w:pPr>
            <w:r w:rsidRPr="00C624D6">
              <w:rPr>
                <w:color w:val="000000"/>
                <w:sz w:val="27"/>
                <w:szCs w:val="27"/>
              </w:rPr>
              <w:t>В каждой группе имеется памятка по обеспечению психолого-педагогической безопасности детей в соответствии с возрастом.</w:t>
            </w:r>
          </w:p>
        </w:tc>
      </w:tr>
    </w:tbl>
    <w:p w:rsidR="00F703A7" w:rsidRPr="00C624D6" w:rsidRDefault="00F703A7" w:rsidP="00C624D6">
      <w:pPr>
        <w:ind w:firstLine="709"/>
        <w:jc w:val="both"/>
        <w:rPr>
          <w:color w:val="000000"/>
          <w:sz w:val="27"/>
          <w:szCs w:val="27"/>
        </w:rPr>
      </w:pPr>
      <w:r w:rsidRPr="00C624D6">
        <w:rPr>
          <w:color w:val="000000"/>
          <w:sz w:val="27"/>
          <w:szCs w:val="27"/>
        </w:rPr>
        <w:t xml:space="preserve">Созданная в ДОУ развивающая предметно-пространственная среда направлена на формирование активности воспитанников, не в достаточной степени обеспечивает развитие различных видов детской деятельности. </w:t>
      </w:r>
    </w:p>
    <w:p w:rsidR="00F703A7" w:rsidRPr="00C624D6" w:rsidRDefault="00F703A7" w:rsidP="00C624D6">
      <w:pPr>
        <w:ind w:firstLine="709"/>
        <w:jc w:val="both"/>
        <w:rPr>
          <w:color w:val="000000"/>
          <w:sz w:val="27"/>
          <w:szCs w:val="27"/>
        </w:rPr>
      </w:pPr>
      <w:r w:rsidRPr="00C624D6">
        <w:rPr>
          <w:color w:val="000000"/>
          <w:sz w:val="27"/>
          <w:szCs w:val="27"/>
        </w:rPr>
        <w:t>Развивающая среда ДОУ организована с учетом гендерных аспектов развития, национально-культурных, климатических условий, в которых осуществляется образовательная деятельность, с учетом индивидуальных характеристик, интересов детей и отвечает их возрастным особенностям.</w:t>
      </w:r>
    </w:p>
    <w:p w:rsidR="00F703A7" w:rsidRPr="00C624D6" w:rsidRDefault="00F703A7" w:rsidP="00C624D6">
      <w:pPr>
        <w:ind w:firstLine="709"/>
        <w:jc w:val="both"/>
        <w:rPr>
          <w:color w:val="000000"/>
          <w:sz w:val="27"/>
          <w:szCs w:val="27"/>
        </w:rPr>
      </w:pPr>
      <w:r w:rsidRPr="00C624D6">
        <w:rPr>
          <w:color w:val="000000"/>
          <w:sz w:val="27"/>
          <w:szCs w:val="27"/>
        </w:rPr>
        <w:t>Наблюдается недостаточность в ДОУ полифункциональных предметов. Из-за большого количества статичных мебельных комплексов ограничена возможность изменения предметно-пространственной среды в зависимости от ситуации, интересов и возможностей детей. Происходит постепенный процесс замены стационарной мебели на мобильные модули.</w:t>
      </w:r>
    </w:p>
    <w:p w:rsidR="001F089B" w:rsidRPr="00C624D6" w:rsidRDefault="001F089B" w:rsidP="00C624D6">
      <w:pPr>
        <w:shd w:val="clear" w:color="auto" w:fill="FFFFFF"/>
        <w:ind w:firstLine="708"/>
        <w:jc w:val="both"/>
        <w:rPr>
          <w:rFonts w:ascii="Georgia" w:hAnsi="Georgia"/>
          <w:color w:val="000000"/>
          <w:sz w:val="27"/>
          <w:szCs w:val="27"/>
          <w:lang w:eastAsia="ru-RU"/>
        </w:rPr>
      </w:pPr>
    </w:p>
    <w:p w:rsidR="001F089B" w:rsidRPr="00C624D6" w:rsidRDefault="001F089B" w:rsidP="00C624D6">
      <w:pPr>
        <w:shd w:val="clear" w:color="auto" w:fill="FFFFFF"/>
        <w:ind w:firstLine="708"/>
        <w:jc w:val="both"/>
        <w:rPr>
          <w:rFonts w:ascii="Georgia" w:hAnsi="Georgia"/>
          <w:b/>
          <w:color w:val="000000"/>
          <w:sz w:val="27"/>
          <w:szCs w:val="27"/>
          <w:lang w:eastAsia="ru-RU"/>
        </w:rPr>
      </w:pPr>
      <w:r w:rsidRPr="00C624D6">
        <w:rPr>
          <w:rFonts w:ascii="Georgia" w:hAnsi="Georgia"/>
          <w:b/>
          <w:color w:val="000000"/>
          <w:sz w:val="27"/>
          <w:szCs w:val="27"/>
          <w:lang w:eastAsia="ru-RU"/>
        </w:rPr>
        <w:t>Резюме:</w:t>
      </w:r>
    </w:p>
    <w:p w:rsidR="00F703A7" w:rsidRPr="00C624D6" w:rsidRDefault="00F703A7" w:rsidP="00C624D6">
      <w:pPr>
        <w:shd w:val="clear" w:color="auto" w:fill="FFFFFF"/>
        <w:ind w:firstLine="708"/>
        <w:jc w:val="both"/>
        <w:rPr>
          <w:color w:val="000000"/>
          <w:sz w:val="27"/>
          <w:szCs w:val="27"/>
        </w:rPr>
      </w:pPr>
      <w:r w:rsidRPr="00C624D6">
        <w:rPr>
          <w:color w:val="000000"/>
          <w:sz w:val="27"/>
          <w:szCs w:val="27"/>
          <w:lang w:eastAsia="ru-RU"/>
        </w:rPr>
        <w:t xml:space="preserve">Структура и содержаниеОП в основном соответствует требованиям ФГОС дошкольного образования и ФОП и ФАОП. </w:t>
      </w:r>
    </w:p>
    <w:p w:rsidR="00F703A7" w:rsidRPr="00C624D6" w:rsidRDefault="00F703A7" w:rsidP="00C624D6">
      <w:pPr>
        <w:ind w:firstLine="720"/>
        <w:jc w:val="both"/>
        <w:rPr>
          <w:color w:val="000000"/>
          <w:sz w:val="27"/>
          <w:szCs w:val="27"/>
        </w:rPr>
      </w:pPr>
      <w:r w:rsidRPr="00C624D6">
        <w:rPr>
          <w:color w:val="000000"/>
          <w:sz w:val="27"/>
          <w:szCs w:val="27"/>
        </w:rPr>
        <w:t xml:space="preserve">Уровень квалификации педагогического персонала учреждения позволяет  качественно спланировать и организовать образовательный процесс, применять развивающие образовательные технологии и, в свою очередь, получить максимально возможные образовательные результаты. Педагоги в своей работе в основном ориентируются  на усредненные нормативы развития, характерные для того или иного возраста, не концентрируя  внимание на индивидуальных особенностях воспитанников. </w:t>
      </w:r>
    </w:p>
    <w:p w:rsidR="00F703A7" w:rsidRPr="00C624D6" w:rsidRDefault="00F703A7" w:rsidP="00C624D6">
      <w:pPr>
        <w:ind w:firstLine="720"/>
        <w:jc w:val="both"/>
        <w:rPr>
          <w:color w:val="000000"/>
          <w:sz w:val="27"/>
          <w:szCs w:val="27"/>
        </w:rPr>
      </w:pPr>
      <w:r w:rsidRPr="00C624D6">
        <w:rPr>
          <w:color w:val="000000"/>
          <w:sz w:val="27"/>
          <w:szCs w:val="27"/>
        </w:rPr>
        <w:t>Выбор образовательных технологий, форм организации работы с детьми в наибольшей степени в основном соответствует, потребностям и интересам детей, а также возможностям коллектива и ДОУ в целом.</w:t>
      </w:r>
    </w:p>
    <w:p w:rsidR="00F703A7" w:rsidRPr="00C624D6" w:rsidRDefault="00F703A7" w:rsidP="00C624D6">
      <w:pPr>
        <w:ind w:firstLine="720"/>
        <w:jc w:val="both"/>
        <w:rPr>
          <w:color w:val="000000"/>
          <w:sz w:val="27"/>
          <w:szCs w:val="27"/>
        </w:rPr>
      </w:pPr>
      <w:r w:rsidRPr="00C624D6">
        <w:rPr>
          <w:color w:val="000000"/>
          <w:sz w:val="27"/>
          <w:szCs w:val="27"/>
        </w:rPr>
        <w:t xml:space="preserve">Организованные формы работы с детьми занимают не более 30% от общего времени, выбор отдается групповым и </w:t>
      </w:r>
      <w:r w:rsidRPr="00C624D6">
        <w:rPr>
          <w:iCs/>
          <w:color w:val="000000"/>
          <w:sz w:val="27"/>
          <w:szCs w:val="27"/>
        </w:rPr>
        <w:t>индивидуальным</w:t>
      </w:r>
      <w:r w:rsidRPr="00C624D6">
        <w:rPr>
          <w:color w:val="000000"/>
          <w:sz w:val="27"/>
          <w:szCs w:val="27"/>
        </w:rPr>
        <w:t xml:space="preserve"> формам работы. Педагоги учреждения предпочитают традиционные формы работы с детьми </w:t>
      </w:r>
      <w:r w:rsidRPr="00C624D6">
        <w:rPr>
          <w:iCs/>
          <w:color w:val="000000"/>
          <w:sz w:val="27"/>
          <w:szCs w:val="27"/>
        </w:rPr>
        <w:t>в основном</w:t>
      </w:r>
      <w:r w:rsidRPr="00C624D6">
        <w:rPr>
          <w:color w:val="000000"/>
          <w:sz w:val="27"/>
          <w:szCs w:val="27"/>
        </w:rPr>
        <w:t xml:space="preserve"> развивающим, испытывают затруднения в ведении образовательной работы в условиях дифференциации и индивидуализации образования. Дифференцированной и индивидуальной работе с детьми отводится 70- % от времени пребывания ребенка в детском саду. </w:t>
      </w:r>
    </w:p>
    <w:p w:rsidR="00F703A7" w:rsidRPr="00C624D6" w:rsidRDefault="00F703A7" w:rsidP="00C624D6">
      <w:pPr>
        <w:shd w:val="clear" w:color="auto" w:fill="FFFFFF"/>
        <w:suppressAutoHyphens w:val="0"/>
        <w:ind w:firstLine="708"/>
        <w:jc w:val="both"/>
        <w:rPr>
          <w:color w:val="000000"/>
          <w:sz w:val="27"/>
          <w:szCs w:val="27"/>
          <w:lang w:eastAsia="ru-RU"/>
        </w:rPr>
      </w:pPr>
      <w:r w:rsidRPr="00C624D6">
        <w:rPr>
          <w:color w:val="000000"/>
          <w:sz w:val="27"/>
          <w:szCs w:val="27"/>
          <w:lang w:eastAsia="ru-RU"/>
        </w:rPr>
        <w:t>УМК ДОУ обеспечивает постоянный, широкий, устойчивый доступ для всех участников образовательного процесса. Необходимо расширить перечень учебно-методических пособий для удовлетворения потребности всех участников образовательных отношений родительской общественности и  педагогов.</w:t>
      </w:r>
    </w:p>
    <w:p w:rsidR="00F703A7" w:rsidRPr="00C624D6" w:rsidRDefault="00F703A7" w:rsidP="00C624D6">
      <w:pPr>
        <w:shd w:val="clear" w:color="auto" w:fill="FFFFFF"/>
        <w:suppressAutoHyphens w:val="0"/>
        <w:ind w:firstLine="708"/>
        <w:jc w:val="both"/>
        <w:rPr>
          <w:color w:val="000000"/>
          <w:sz w:val="27"/>
          <w:szCs w:val="27"/>
          <w:lang w:eastAsia="ru-RU"/>
        </w:rPr>
      </w:pPr>
      <w:r w:rsidRPr="00C624D6">
        <w:rPr>
          <w:sz w:val="27"/>
          <w:szCs w:val="27"/>
        </w:rPr>
        <w:t>Мониторинг индивидуального развития воспитанников осуществляется на основе использования адекватного инструментария, в т.ч. автоматизированных информационных систем.</w:t>
      </w:r>
    </w:p>
    <w:p w:rsidR="00F703A7" w:rsidRPr="00C624D6" w:rsidRDefault="00F703A7" w:rsidP="00C624D6">
      <w:pPr>
        <w:shd w:val="clear" w:color="auto" w:fill="FFFFFF"/>
        <w:suppressAutoHyphens w:val="0"/>
        <w:ind w:firstLine="708"/>
        <w:jc w:val="both"/>
        <w:rPr>
          <w:color w:val="000000"/>
          <w:sz w:val="27"/>
          <w:szCs w:val="27"/>
          <w:lang w:eastAsia="ru-RU"/>
        </w:rPr>
      </w:pPr>
      <w:r w:rsidRPr="00C624D6">
        <w:rPr>
          <w:color w:val="000000"/>
          <w:sz w:val="27"/>
          <w:szCs w:val="27"/>
          <w:lang w:eastAsia="ru-RU"/>
        </w:rPr>
        <w:t xml:space="preserve">Результаты мониторинга освоения воспитанниками основной образовательной программы по образовательным областям являются удовлетворительными и свидетельствуют о  допустимом уровне. Необходимо вести целенаправленную работу по повышению качества освоения программного материала по образовательным областям </w:t>
      </w:r>
      <w:r w:rsidRPr="00C624D6">
        <w:rPr>
          <w:sz w:val="27"/>
          <w:szCs w:val="27"/>
        </w:rPr>
        <w:t>в соответствии с ФОП и ФАОП ДОУ,</w:t>
      </w:r>
      <w:r w:rsidRPr="00C624D6">
        <w:rPr>
          <w:color w:val="000000"/>
          <w:sz w:val="27"/>
          <w:szCs w:val="27"/>
          <w:lang w:eastAsia="ru-RU"/>
        </w:rPr>
        <w:t xml:space="preserve"> обратив особое внимание на образовательные области «Социально – коммуникативное развитие», «Речевое развитие». «Анализ степени удовлетворенности родителей показал, что необходимо расширять спектр предоставления платных образовательных услуг ДОУ. ДОУ включено в инновационную деятельность,  имеет статус инновационной площадки. Изменения, происходящие в ДОУ, приводят к качественно новым результатам работы (образовательным, социально-педагогическим, воспитательным, имиджевым). Для достижения качественно новых результатов работы необходимо активизировать включение педагогов в инновационную деятельность</w:t>
      </w:r>
    </w:p>
    <w:p w:rsidR="00F703A7" w:rsidRPr="00C624D6" w:rsidRDefault="00F703A7" w:rsidP="00C624D6">
      <w:pPr>
        <w:ind w:firstLine="709"/>
        <w:jc w:val="both"/>
        <w:rPr>
          <w:sz w:val="27"/>
          <w:szCs w:val="27"/>
        </w:rPr>
      </w:pPr>
      <w:r w:rsidRPr="00C624D6">
        <w:rPr>
          <w:sz w:val="27"/>
          <w:szCs w:val="27"/>
        </w:rPr>
        <w:t xml:space="preserve"> Созданная в ДОУ развивающая предметно-пространственная среда направлена на формирование активности и инициативности воспитанников, обеспечивает в достаточной степени развитие различных видов детской деятельности. Развивающая среда ДОУ организована с учетом национальнокультурных, климатических условий, в которых осуществляется образовательная деятельность, с учетом интересов детей и отвечает их возрастным особенностям. </w:t>
      </w:r>
    </w:p>
    <w:p w:rsidR="00F703A7" w:rsidRPr="00C624D6" w:rsidRDefault="00F703A7" w:rsidP="00C624D6">
      <w:pPr>
        <w:ind w:firstLine="709"/>
        <w:jc w:val="both"/>
        <w:rPr>
          <w:sz w:val="27"/>
          <w:szCs w:val="27"/>
        </w:rPr>
      </w:pPr>
      <w:r w:rsidRPr="00C624D6">
        <w:rPr>
          <w:sz w:val="27"/>
          <w:szCs w:val="27"/>
        </w:rPr>
        <w:t>Вместе с тем есть проблемы, которые необходимо продолжать решать:</w:t>
      </w:r>
    </w:p>
    <w:p w:rsidR="00F703A7" w:rsidRPr="00C624D6" w:rsidRDefault="00F703A7" w:rsidP="00C624D6">
      <w:pPr>
        <w:ind w:firstLine="709"/>
        <w:jc w:val="both"/>
        <w:rPr>
          <w:sz w:val="27"/>
          <w:szCs w:val="27"/>
        </w:rPr>
      </w:pPr>
      <w:r w:rsidRPr="00C624D6">
        <w:rPr>
          <w:sz w:val="27"/>
          <w:szCs w:val="27"/>
        </w:rPr>
        <w:t>- работа с педагогами, стаж работы которых более 10 лет по преодолению профессионального выгорания и стимулирование и мотивация молодых специалистов.</w:t>
      </w:r>
    </w:p>
    <w:p w:rsidR="00F703A7" w:rsidRPr="00C624D6" w:rsidRDefault="00F703A7" w:rsidP="00C624D6">
      <w:pPr>
        <w:ind w:firstLine="709"/>
        <w:jc w:val="both"/>
        <w:rPr>
          <w:sz w:val="27"/>
          <w:szCs w:val="27"/>
        </w:rPr>
      </w:pPr>
      <w:r w:rsidRPr="00C624D6">
        <w:rPr>
          <w:sz w:val="27"/>
          <w:szCs w:val="27"/>
        </w:rPr>
        <w:t xml:space="preserve">-Необходима целенаправленная работа по индивидуализации развивающей предметно-пространственной среды. </w:t>
      </w:r>
    </w:p>
    <w:p w:rsidR="00D01606" w:rsidRPr="00C624D6" w:rsidRDefault="00D01606" w:rsidP="00C624D6">
      <w:pPr>
        <w:shd w:val="clear" w:color="auto" w:fill="FFFFFF"/>
        <w:suppressAutoHyphens w:val="0"/>
        <w:jc w:val="both"/>
        <w:rPr>
          <w:color w:val="000000"/>
          <w:sz w:val="27"/>
          <w:szCs w:val="27"/>
          <w:lang w:eastAsia="ru-RU"/>
        </w:rPr>
      </w:pPr>
    </w:p>
    <w:p w:rsidR="0054079F" w:rsidRPr="00002020" w:rsidRDefault="00E83723" w:rsidP="00002020">
      <w:pPr>
        <w:pStyle w:val="afd"/>
        <w:spacing w:after="0"/>
        <w:rPr>
          <w:i w:val="0"/>
          <w:sz w:val="27"/>
          <w:szCs w:val="27"/>
        </w:rPr>
      </w:pPr>
      <w:bookmarkStart w:id="18" w:name="_Toc131033880"/>
      <w:bookmarkStart w:id="19" w:name="_Toc131034100"/>
      <w:bookmarkStart w:id="20" w:name="_Toc137546331"/>
      <w:r w:rsidRPr="00C624D6">
        <w:rPr>
          <w:i w:val="0"/>
          <w:sz w:val="27"/>
          <w:szCs w:val="27"/>
        </w:rPr>
        <w:t>Характеристика материально-технических условий</w:t>
      </w:r>
      <w:bookmarkEnd w:id="18"/>
      <w:bookmarkEnd w:id="19"/>
      <w:bookmarkEnd w:id="20"/>
    </w:p>
    <w:p w:rsidR="00F703A7" w:rsidRPr="00C624D6" w:rsidRDefault="0054079F" w:rsidP="00C624D6">
      <w:pPr>
        <w:ind w:firstLine="709"/>
        <w:jc w:val="both"/>
        <w:rPr>
          <w:color w:val="000000"/>
          <w:sz w:val="27"/>
          <w:szCs w:val="27"/>
        </w:rPr>
      </w:pPr>
      <w:r w:rsidRPr="00C624D6">
        <w:rPr>
          <w:color w:val="000000"/>
          <w:sz w:val="27"/>
          <w:szCs w:val="27"/>
        </w:rPr>
        <w:t>Здание Д</w:t>
      </w:r>
      <w:r w:rsidR="00F703A7" w:rsidRPr="00C624D6">
        <w:rPr>
          <w:color w:val="000000"/>
          <w:sz w:val="27"/>
          <w:szCs w:val="27"/>
        </w:rPr>
        <w:t>ОУ введено в эксплуатацию в 1972</w:t>
      </w:r>
      <w:r w:rsidRPr="00C624D6">
        <w:rPr>
          <w:color w:val="000000"/>
          <w:sz w:val="27"/>
          <w:szCs w:val="27"/>
        </w:rPr>
        <w:t xml:space="preserve"> году.</w:t>
      </w:r>
      <w:r w:rsidR="00F703A7" w:rsidRPr="00C624D6">
        <w:rPr>
          <w:color w:val="000000"/>
          <w:sz w:val="27"/>
          <w:szCs w:val="27"/>
        </w:rPr>
        <w:t xml:space="preserve"> Проведен капитальный ремонт в 1991 году.</w:t>
      </w:r>
    </w:p>
    <w:p w:rsidR="00F703A7" w:rsidRPr="00C624D6" w:rsidRDefault="00A34BDE" w:rsidP="00C624D6">
      <w:pPr>
        <w:ind w:firstLine="709"/>
        <w:jc w:val="both"/>
        <w:rPr>
          <w:color w:val="000000"/>
          <w:sz w:val="27"/>
          <w:szCs w:val="27"/>
        </w:rPr>
      </w:pPr>
      <w:r w:rsidRPr="00C624D6">
        <w:rPr>
          <w:color w:val="000000"/>
          <w:sz w:val="27"/>
          <w:szCs w:val="27"/>
        </w:rPr>
        <w:t>Общая площадь – 1883</w:t>
      </w:r>
      <w:r w:rsidR="00F703A7" w:rsidRPr="00C624D6">
        <w:rPr>
          <w:color w:val="000000"/>
          <w:sz w:val="27"/>
          <w:szCs w:val="27"/>
        </w:rPr>
        <w:t>,3 кв. м.</w:t>
      </w:r>
    </w:p>
    <w:p w:rsidR="00F703A7" w:rsidRPr="00C624D6" w:rsidRDefault="00F703A7" w:rsidP="00C624D6">
      <w:pPr>
        <w:ind w:firstLine="709"/>
        <w:jc w:val="both"/>
        <w:rPr>
          <w:color w:val="000000"/>
          <w:sz w:val="27"/>
          <w:szCs w:val="27"/>
        </w:rPr>
      </w:pPr>
      <w:r w:rsidRPr="00C624D6">
        <w:rPr>
          <w:color w:val="000000"/>
          <w:sz w:val="27"/>
          <w:szCs w:val="27"/>
        </w:rPr>
        <w:t>Минимальная условная площадь игровых комнат, приходящихся на 1 воспитанника младше 3 лет – 2,5кв.м., приходящихся на воспитанника старше 3 лет - 2кв.м.</w:t>
      </w:r>
    </w:p>
    <w:p w:rsidR="0054079F" w:rsidRPr="00C624D6" w:rsidRDefault="00F703A7" w:rsidP="00C624D6">
      <w:pPr>
        <w:ind w:firstLine="709"/>
        <w:jc w:val="both"/>
        <w:rPr>
          <w:color w:val="000000"/>
          <w:sz w:val="27"/>
          <w:szCs w:val="27"/>
        </w:rPr>
      </w:pPr>
      <w:r w:rsidRPr="00C624D6">
        <w:rPr>
          <w:color w:val="000000"/>
          <w:sz w:val="27"/>
          <w:szCs w:val="27"/>
        </w:rPr>
        <w:t xml:space="preserve">Помещения и территория ДОУ соответствуют государственным санитарно-эпидемиологическим требованиям к устройству правилам </w:t>
      </w:r>
      <w:r w:rsidR="0054079F" w:rsidRPr="00C624D6">
        <w:rPr>
          <w:color w:val="000000"/>
          <w:sz w:val="27"/>
          <w:szCs w:val="27"/>
        </w:rPr>
        <w:t xml:space="preserve">и нормативам работы ДОУ, нормам и правилам пожарной безопасности. </w:t>
      </w:r>
    </w:p>
    <w:p w:rsidR="0054079F" w:rsidRPr="00C624D6" w:rsidRDefault="0054079F" w:rsidP="00C624D6">
      <w:pPr>
        <w:ind w:firstLine="709"/>
        <w:jc w:val="both"/>
        <w:rPr>
          <w:color w:val="000000"/>
          <w:sz w:val="27"/>
          <w:szCs w:val="27"/>
        </w:rPr>
      </w:pPr>
    </w:p>
    <w:p w:rsidR="0054079F" w:rsidRPr="00C624D6" w:rsidRDefault="0054079F" w:rsidP="00C624D6">
      <w:pPr>
        <w:ind w:firstLine="709"/>
        <w:jc w:val="both"/>
        <w:rPr>
          <w:color w:val="000000"/>
          <w:sz w:val="27"/>
          <w:szCs w:val="27"/>
        </w:rPr>
      </w:pPr>
      <w:r w:rsidRPr="00C624D6">
        <w:rPr>
          <w:color w:val="000000"/>
          <w:sz w:val="27"/>
          <w:szCs w:val="27"/>
        </w:rPr>
        <w:t>Созданная в ДОУ материально-техническая база включает:</w:t>
      </w:r>
    </w:p>
    <w:p w:rsidR="0054079F" w:rsidRPr="00C624D6" w:rsidRDefault="0054079F" w:rsidP="00C624D6">
      <w:pPr>
        <w:ind w:firstLine="709"/>
        <w:jc w:val="both"/>
        <w:rPr>
          <w:color w:val="000000"/>
          <w:sz w:val="27"/>
          <w:szCs w:val="27"/>
        </w:rPr>
      </w:pPr>
      <w:r w:rsidRPr="00C624D6">
        <w:rPr>
          <w:color w:val="000000"/>
          <w:sz w:val="27"/>
          <w:szCs w:val="27"/>
        </w:rPr>
        <w:t>- групповые помещения, в которых пространственная среда, мебель, игровое оборудование, средства обучения соответствуют возрасту детей и индивидуальным особенностям их развития;</w:t>
      </w:r>
    </w:p>
    <w:p w:rsidR="0054079F" w:rsidRPr="00C624D6" w:rsidRDefault="0054079F" w:rsidP="00C624D6">
      <w:pPr>
        <w:ind w:firstLine="709"/>
        <w:jc w:val="both"/>
        <w:rPr>
          <w:color w:val="000000"/>
          <w:sz w:val="27"/>
          <w:szCs w:val="27"/>
        </w:rPr>
      </w:pPr>
      <w:r w:rsidRPr="00C624D6">
        <w:rPr>
          <w:color w:val="000000"/>
          <w:sz w:val="27"/>
          <w:szCs w:val="27"/>
        </w:rPr>
        <w:t>- оборудованный медицинский и процедурный кабинеты;</w:t>
      </w:r>
    </w:p>
    <w:p w:rsidR="0054079F" w:rsidRPr="00C624D6" w:rsidRDefault="0054079F" w:rsidP="00C624D6">
      <w:pPr>
        <w:ind w:firstLine="709"/>
        <w:jc w:val="both"/>
        <w:rPr>
          <w:color w:val="000000"/>
          <w:sz w:val="27"/>
          <w:szCs w:val="27"/>
        </w:rPr>
      </w:pPr>
      <w:r w:rsidRPr="00C624D6">
        <w:rPr>
          <w:color w:val="000000"/>
          <w:sz w:val="27"/>
          <w:szCs w:val="27"/>
        </w:rPr>
        <w:t>- пищеблок, на 100% обеспечен современным технологическим оборудованием;</w:t>
      </w:r>
    </w:p>
    <w:p w:rsidR="0054079F" w:rsidRPr="00C624D6" w:rsidRDefault="0054079F" w:rsidP="00C624D6">
      <w:pPr>
        <w:ind w:firstLine="709"/>
        <w:jc w:val="both"/>
        <w:rPr>
          <w:color w:val="000000"/>
          <w:sz w:val="27"/>
          <w:szCs w:val="27"/>
        </w:rPr>
      </w:pPr>
      <w:r w:rsidRPr="00C624D6">
        <w:rPr>
          <w:color w:val="000000"/>
          <w:sz w:val="27"/>
          <w:szCs w:val="27"/>
        </w:rPr>
        <w:t xml:space="preserve">- методический кабинет </w:t>
      </w:r>
      <w:r w:rsidR="00806C30" w:rsidRPr="00C624D6">
        <w:rPr>
          <w:color w:val="000000"/>
          <w:sz w:val="27"/>
          <w:szCs w:val="27"/>
        </w:rPr>
        <w:t>подключен к сети Интернет, имеется отдельная локальная сеть связывающая все ноутбуки педагогов с методической папкой</w:t>
      </w:r>
      <w:r w:rsidRPr="00C624D6">
        <w:rPr>
          <w:color w:val="000000"/>
          <w:sz w:val="27"/>
          <w:szCs w:val="27"/>
        </w:rPr>
        <w:t>;</w:t>
      </w:r>
    </w:p>
    <w:p w:rsidR="0054079F" w:rsidRPr="00C624D6" w:rsidRDefault="00806C30" w:rsidP="00C624D6">
      <w:pPr>
        <w:ind w:firstLine="709"/>
        <w:jc w:val="both"/>
        <w:rPr>
          <w:color w:val="000000"/>
          <w:sz w:val="27"/>
          <w:szCs w:val="27"/>
        </w:rPr>
      </w:pPr>
      <w:r w:rsidRPr="00C624D6">
        <w:rPr>
          <w:color w:val="000000"/>
          <w:sz w:val="27"/>
          <w:szCs w:val="27"/>
        </w:rPr>
        <w:t>- музыкально-физкультурный зал, оборудован</w:t>
      </w:r>
      <w:r w:rsidR="0054079F" w:rsidRPr="00C624D6">
        <w:rPr>
          <w:color w:val="000000"/>
          <w:sz w:val="27"/>
          <w:szCs w:val="27"/>
        </w:rPr>
        <w:t xml:space="preserve"> необходимым количеством наглядного, дидактического, демонстрационного, спортивного и музыкального оборудования, которое обеспечивает всестороннее развитие воспитанников по образовательным областям;</w:t>
      </w:r>
    </w:p>
    <w:p w:rsidR="0054079F" w:rsidRPr="00C624D6" w:rsidRDefault="0054079F" w:rsidP="00C624D6">
      <w:pPr>
        <w:ind w:firstLine="709"/>
        <w:jc w:val="both"/>
        <w:rPr>
          <w:color w:val="000000"/>
          <w:sz w:val="27"/>
          <w:szCs w:val="27"/>
        </w:rPr>
      </w:pPr>
      <w:r w:rsidRPr="00C624D6">
        <w:rPr>
          <w:color w:val="000000"/>
          <w:sz w:val="27"/>
          <w:szCs w:val="27"/>
        </w:rPr>
        <w:t>- кабинет учит</w:t>
      </w:r>
      <w:r w:rsidR="00806C30" w:rsidRPr="00C624D6">
        <w:rPr>
          <w:color w:val="000000"/>
          <w:sz w:val="27"/>
          <w:szCs w:val="27"/>
        </w:rPr>
        <w:t>еля-логопеда, учителя-дефектолога</w:t>
      </w:r>
      <w:r w:rsidRPr="00C624D6">
        <w:rPr>
          <w:color w:val="000000"/>
          <w:sz w:val="27"/>
          <w:szCs w:val="27"/>
        </w:rPr>
        <w:t>;</w:t>
      </w:r>
    </w:p>
    <w:p w:rsidR="0054079F" w:rsidRPr="00C624D6" w:rsidRDefault="0054079F" w:rsidP="00C624D6">
      <w:pPr>
        <w:ind w:firstLine="709"/>
        <w:jc w:val="both"/>
        <w:rPr>
          <w:color w:val="000000"/>
          <w:sz w:val="27"/>
          <w:szCs w:val="27"/>
        </w:rPr>
      </w:pPr>
      <w:r w:rsidRPr="00C624D6">
        <w:rPr>
          <w:color w:val="000000"/>
          <w:sz w:val="27"/>
          <w:szCs w:val="27"/>
        </w:rPr>
        <w:t xml:space="preserve">- многофункциональная спортивная площадка; </w:t>
      </w:r>
    </w:p>
    <w:p w:rsidR="0054079F" w:rsidRPr="00C624D6" w:rsidRDefault="0054079F" w:rsidP="00C624D6">
      <w:pPr>
        <w:numPr>
          <w:ilvl w:val="0"/>
          <w:numId w:val="11"/>
        </w:numPr>
        <w:ind w:left="0" w:firstLine="709"/>
        <w:jc w:val="both"/>
        <w:rPr>
          <w:color w:val="000000"/>
          <w:sz w:val="27"/>
          <w:szCs w:val="27"/>
        </w:rPr>
      </w:pPr>
      <w:r w:rsidRPr="00C624D6">
        <w:rPr>
          <w:color w:val="000000"/>
          <w:sz w:val="27"/>
          <w:szCs w:val="27"/>
        </w:rPr>
        <w:t>библиотека-медиатека, постоянно пополняемая новыми цифровыми ресурсами</w:t>
      </w:r>
      <w:r w:rsidR="00806C30" w:rsidRPr="00C624D6">
        <w:rPr>
          <w:color w:val="000000"/>
          <w:sz w:val="27"/>
          <w:szCs w:val="27"/>
        </w:rPr>
        <w:t>.</w:t>
      </w:r>
    </w:p>
    <w:p w:rsidR="0054079F" w:rsidRPr="00C624D6" w:rsidRDefault="0054079F" w:rsidP="00C624D6">
      <w:pPr>
        <w:ind w:firstLine="709"/>
        <w:jc w:val="both"/>
        <w:rPr>
          <w:color w:val="000000"/>
          <w:sz w:val="27"/>
          <w:szCs w:val="27"/>
        </w:rPr>
      </w:pPr>
      <w:r w:rsidRPr="00C624D6">
        <w:rPr>
          <w:color w:val="000000"/>
          <w:sz w:val="27"/>
          <w:szCs w:val="27"/>
        </w:rPr>
        <w:t>ДОУ оборудовано автоматической пожарной сигнализацией, системой оповещения о пожаре, кнопкой экстренного вызова полиции;</w:t>
      </w:r>
    </w:p>
    <w:p w:rsidR="0054079F" w:rsidRPr="00C624D6" w:rsidRDefault="00806C30" w:rsidP="00C624D6">
      <w:pPr>
        <w:ind w:firstLine="709"/>
        <w:jc w:val="both"/>
        <w:rPr>
          <w:color w:val="000000"/>
          <w:sz w:val="27"/>
          <w:szCs w:val="27"/>
        </w:rPr>
      </w:pPr>
      <w:r w:rsidRPr="00C624D6">
        <w:rPr>
          <w:color w:val="000000"/>
          <w:sz w:val="27"/>
          <w:szCs w:val="27"/>
        </w:rPr>
        <w:t xml:space="preserve">Во всех помещенияхсделан </w:t>
      </w:r>
      <w:r w:rsidR="0054079F" w:rsidRPr="00C624D6">
        <w:rPr>
          <w:color w:val="000000"/>
          <w:sz w:val="27"/>
          <w:szCs w:val="27"/>
        </w:rPr>
        <w:t>современный ремонт.</w:t>
      </w:r>
    </w:p>
    <w:p w:rsidR="0054079F" w:rsidRPr="00C624D6" w:rsidRDefault="0054079F" w:rsidP="00C624D6">
      <w:pPr>
        <w:ind w:firstLine="709"/>
        <w:jc w:val="both"/>
        <w:rPr>
          <w:color w:val="000000"/>
          <w:sz w:val="27"/>
          <w:szCs w:val="27"/>
        </w:rPr>
      </w:pPr>
      <w:r w:rsidRPr="00C624D6">
        <w:rPr>
          <w:color w:val="000000"/>
          <w:sz w:val="27"/>
          <w:szCs w:val="27"/>
        </w:rPr>
        <w:t xml:space="preserve">Информационно-методическая база </w:t>
      </w:r>
      <w:r w:rsidR="00806C30" w:rsidRPr="00C624D6">
        <w:rPr>
          <w:color w:val="000000"/>
          <w:sz w:val="27"/>
          <w:szCs w:val="27"/>
        </w:rPr>
        <w:t>насчитывает 23 компьютера и ноутбуков, 3 интерактивных доски, 5</w:t>
      </w:r>
      <w:r w:rsidRPr="00C624D6">
        <w:rPr>
          <w:color w:val="000000"/>
          <w:sz w:val="27"/>
          <w:szCs w:val="27"/>
        </w:rPr>
        <w:t xml:space="preserve"> проекторов, </w:t>
      </w:r>
      <w:r w:rsidR="00806C30" w:rsidRPr="00C624D6">
        <w:rPr>
          <w:color w:val="000000"/>
          <w:sz w:val="27"/>
          <w:szCs w:val="27"/>
        </w:rPr>
        <w:t>5</w:t>
      </w:r>
      <w:r w:rsidRPr="00C624D6">
        <w:rPr>
          <w:color w:val="000000"/>
          <w:sz w:val="27"/>
          <w:szCs w:val="27"/>
        </w:rPr>
        <w:t xml:space="preserve"> МФУ и др.</w:t>
      </w:r>
    </w:p>
    <w:p w:rsidR="0054079F" w:rsidRPr="00C624D6" w:rsidRDefault="0040623D" w:rsidP="00C624D6">
      <w:pPr>
        <w:autoSpaceDE w:val="0"/>
        <w:jc w:val="both"/>
        <w:rPr>
          <w:bCs/>
          <w:color w:val="000000"/>
          <w:sz w:val="27"/>
          <w:szCs w:val="27"/>
        </w:rPr>
      </w:pPr>
      <w:r w:rsidRPr="00C624D6">
        <w:rPr>
          <w:bCs/>
          <w:color w:val="000000"/>
          <w:sz w:val="27"/>
          <w:szCs w:val="27"/>
        </w:rPr>
        <w:t xml:space="preserve">Таблица 28 – </w:t>
      </w:r>
      <w:r w:rsidR="0054079F" w:rsidRPr="00C624D6">
        <w:rPr>
          <w:bCs/>
          <w:color w:val="000000"/>
          <w:sz w:val="27"/>
          <w:szCs w:val="27"/>
        </w:rPr>
        <w:t>Информатизация образовательного процесса</w:t>
      </w:r>
    </w:p>
    <w:tbl>
      <w:tblPr>
        <w:tblW w:w="0" w:type="auto"/>
        <w:tblInd w:w="108" w:type="dxa"/>
        <w:tblLayout w:type="fixed"/>
        <w:tblLook w:val="04A0"/>
      </w:tblPr>
      <w:tblGrid>
        <w:gridCol w:w="7513"/>
        <w:gridCol w:w="1767"/>
      </w:tblGrid>
      <w:tr w:rsidR="0054079F" w:rsidRPr="00C624D6" w:rsidTr="00B97B5D">
        <w:trPr>
          <w:tblHeader/>
        </w:trPr>
        <w:tc>
          <w:tcPr>
            <w:tcW w:w="7513" w:type="dxa"/>
            <w:tcBorders>
              <w:top w:val="single" w:sz="2" w:space="0" w:color="000000"/>
              <w:left w:val="single" w:sz="2" w:space="0" w:color="000000"/>
              <w:bottom w:val="single" w:sz="2" w:space="0" w:color="000000"/>
              <w:right w:val="nil"/>
            </w:tcBorders>
            <w:shd w:val="clear" w:color="auto" w:fill="FFFFFF"/>
            <w:hideMark/>
          </w:tcPr>
          <w:p w:rsidR="0054079F" w:rsidRPr="00C624D6" w:rsidRDefault="0054079F" w:rsidP="00C624D6">
            <w:pPr>
              <w:jc w:val="center"/>
              <w:rPr>
                <w:b/>
                <w:color w:val="000000"/>
                <w:sz w:val="27"/>
                <w:szCs w:val="27"/>
              </w:rPr>
            </w:pPr>
            <w:r w:rsidRPr="00C624D6">
              <w:rPr>
                <w:b/>
                <w:color w:val="000000"/>
                <w:sz w:val="27"/>
                <w:szCs w:val="27"/>
              </w:rPr>
              <w:t>Наименование показателя</w:t>
            </w:r>
          </w:p>
        </w:tc>
        <w:tc>
          <w:tcPr>
            <w:tcW w:w="1767" w:type="dxa"/>
            <w:tcBorders>
              <w:top w:val="single" w:sz="2" w:space="0" w:color="000000"/>
              <w:left w:val="single" w:sz="2" w:space="0" w:color="000000"/>
              <w:bottom w:val="single" w:sz="2" w:space="0" w:color="000000"/>
              <w:right w:val="single" w:sz="2" w:space="0" w:color="000000"/>
            </w:tcBorders>
            <w:shd w:val="clear" w:color="auto" w:fill="FFFFFF"/>
            <w:hideMark/>
          </w:tcPr>
          <w:p w:rsidR="0054079F" w:rsidRPr="00C624D6" w:rsidRDefault="0054079F" w:rsidP="00C624D6">
            <w:pPr>
              <w:jc w:val="center"/>
              <w:rPr>
                <w:sz w:val="27"/>
                <w:szCs w:val="27"/>
              </w:rPr>
            </w:pPr>
            <w:r w:rsidRPr="00C624D6">
              <w:rPr>
                <w:b/>
                <w:color w:val="000000"/>
                <w:sz w:val="27"/>
                <w:szCs w:val="27"/>
              </w:rPr>
              <w:t>Фактическое значение</w:t>
            </w:r>
          </w:p>
        </w:tc>
      </w:tr>
      <w:tr w:rsidR="0054079F" w:rsidRPr="00C624D6" w:rsidTr="009F078F">
        <w:tc>
          <w:tcPr>
            <w:tcW w:w="7513" w:type="dxa"/>
            <w:tcBorders>
              <w:top w:val="single" w:sz="2" w:space="0" w:color="000000"/>
              <w:left w:val="single" w:sz="2" w:space="0" w:color="000000"/>
              <w:bottom w:val="single" w:sz="2" w:space="0" w:color="000000"/>
              <w:right w:val="nil"/>
            </w:tcBorders>
            <w:shd w:val="clear" w:color="auto" w:fill="FFFFFF"/>
            <w:hideMark/>
          </w:tcPr>
          <w:p w:rsidR="0054079F" w:rsidRPr="00C624D6" w:rsidRDefault="0054079F" w:rsidP="00C624D6">
            <w:pPr>
              <w:jc w:val="both"/>
              <w:rPr>
                <w:color w:val="000000"/>
                <w:sz w:val="27"/>
                <w:szCs w:val="27"/>
              </w:rPr>
            </w:pPr>
            <w:r w:rsidRPr="00C624D6">
              <w:rPr>
                <w:color w:val="000000"/>
                <w:sz w:val="27"/>
                <w:szCs w:val="27"/>
              </w:rPr>
              <w:t>Наличие в образовательном учреждении подключения к сети Internet, скорость к сети Internet,Кбит/сек</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Pr>
          <w:p w:rsidR="0054079F" w:rsidRPr="00C624D6" w:rsidRDefault="00806C30" w:rsidP="00C624D6">
            <w:pPr>
              <w:snapToGrid w:val="0"/>
              <w:jc w:val="both"/>
              <w:rPr>
                <w:color w:val="000000"/>
                <w:sz w:val="27"/>
                <w:szCs w:val="27"/>
              </w:rPr>
            </w:pPr>
            <w:r w:rsidRPr="00C624D6">
              <w:rPr>
                <w:color w:val="000000"/>
                <w:sz w:val="27"/>
                <w:szCs w:val="27"/>
              </w:rPr>
              <w:t>40Кбит</w:t>
            </w:r>
            <w:r w:rsidRPr="00C624D6">
              <w:rPr>
                <w:color w:val="000000"/>
                <w:sz w:val="27"/>
                <w:szCs w:val="27"/>
                <w:lang w:val="en-US"/>
              </w:rPr>
              <w:t>/</w:t>
            </w:r>
            <w:r w:rsidRPr="00C624D6">
              <w:rPr>
                <w:color w:val="000000"/>
                <w:sz w:val="27"/>
                <w:szCs w:val="27"/>
              </w:rPr>
              <w:t>сек</w:t>
            </w:r>
          </w:p>
        </w:tc>
      </w:tr>
      <w:tr w:rsidR="0054079F" w:rsidRPr="00C624D6" w:rsidTr="009F078F">
        <w:tc>
          <w:tcPr>
            <w:tcW w:w="7513" w:type="dxa"/>
            <w:tcBorders>
              <w:top w:val="single" w:sz="2" w:space="0" w:color="000000"/>
              <w:left w:val="single" w:sz="2" w:space="0" w:color="000000"/>
              <w:bottom w:val="single" w:sz="2" w:space="0" w:color="000000"/>
              <w:right w:val="nil"/>
            </w:tcBorders>
            <w:shd w:val="clear" w:color="auto" w:fill="FFFFFF"/>
            <w:hideMark/>
          </w:tcPr>
          <w:p w:rsidR="0054079F" w:rsidRPr="00C624D6" w:rsidRDefault="0054079F" w:rsidP="00C624D6">
            <w:pPr>
              <w:jc w:val="both"/>
              <w:rPr>
                <w:color w:val="000000"/>
                <w:sz w:val="27"/>
                <w:szCs w:val="27"/>
              </w:rPr>
            </w:pPr>
            <w:r w:rsidRPr="00C624D6">
              <w:rPr>
                <w:color w:val="000000"/>
                <w:sz w:val="27"/>
                <w:szCs w:val="27"/>
              </w:rPr>
              <w:t>Количество Internet – серверов</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Pr>
          <w:p w:rsidR="0054079F" w:rsidRPr="00C624D6" w:rsidRDefault="00806C30" w:rsidP="00C624D6">
            <w:pPr>
              <w:snapToGrid w:val="0"/>
              <w:jc w:val="both"/>
              <w:rPr>
                <w:color w:val="000000"/>
                <w:sz w:val="27"/>
                <w:szCs w:val="27"/>
              </w:rPr>
            </w:pPr>
            <w:r w:rsidRPr="00C624D6">
              <w:rPr>
                <w:color w:val="000000"/>
                <w:sz w:val="27"/>
                <w:szCs w:val="27"/>
              </w:rPr>
              <w:t>-</w:t>
            </w:r>
          </w:p>
        </w:tc>
      </w:tr>
      <w:tr w:rsidR="0054079F" w:rsidRPr="00C624D6" w:rsidTr="009F078F">
        <w:tc>
          <w:tcPr>
            <w:tcW w:w="7513" w:type="dxa"/>
            <w:tcBorders>
              <w:top w:val="single" w:sz="2" w:space="0" w:color="000000"/>
              <w:left w:val="single" w:sz="2" w:space="0" w:color="000000"/>
              <w:bottom w:val="single" w:sz="2" w:space="0" w:color="000000"/>
              <w:right w:val="nil"/>
            </w:tcBorders>
            <w:shd w:val="clear" w:color="auto" w:fill="FFFFFF"/>
            <w:hideMark/>
          </w:tcPr>
          <w:p w:rsidR="0054079F" w:rsidRPr="00C624D6" w:rsidRDefault="0054079F" w:rsidP="00C624D6">
            <w:pPr>
              <w:jc w:val="both"/>
              <w:rPr>
                <w:color w:val="000000"/>
                <w:sz w:val="27"/>
                <w:szCs w:val="27"/>
              </w:rPr>
            </w:pPr>
            <w:r w:rsidRPr="00C624D6">
              <w:rPr>
                <w:color w:val="000000"/>
                <w:sz w:val="27"/>
                <w:szCs w:val="27"/>
              </w:rPr>
              <w:t>Наличие локальных сетей в ДОУ</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Pr>
          <w:p w:rsidR="0054079F" w:rsidRPr="00C624D6" w:rsidRDefault="00806C30" w:rsidP="00C624D6">
            <w:pPr>
              <w:snapToGrid w:val="0"/>
              <w:jc w:val="both"/>
              <w:rPr>
                <w:color w:val="000000"/>
                <w:sz w:val="27"/>
                <w:szCs w:val="27"/>
              </w:rPr>
            </w:pPr>
            <w:r w:rsidRPr="00C624D6">
              <w:rPr>
                <w:color w:val="000000"/>
                <w:sz w:val="27"/>
                <w:szCs w:val="27"/>
              </w:rPr>
              <w:t>2</w:t>
            </w:r>
          </w:p>
        </w:tc>
      </w:tr>
      <w:tr w:rsidR="0054079F" w:rsidRPr="00C624D6" w:rsidTr="009F078F">
        <w:tc>
          <w:tcPr>
            <w:tcW w:w="7513" w:type="dxa"/>
            <w:tcBorders>
              <w:top w:val="single" w:sz="2" w:space="0" w:color="000000"/>
              <w:left w:val="single" w:sz="2" w:space="0" w:color="000000"/>
              <w:bottom w:val="single" w:sz="2" w:space="0" w:color="000000"/>
              <w:right w:val="nil"/>
            </w:tcBorders>
            <w:shd w:val="clear" w:color="auto" w:fill="FFFFFF"/>
            <w:hideMark/>
          </w:tcPr>
          <w:p w:rsidR="0054079F" w:rsidRPr="00C624D6" w:rsidRDefault="0054079F" w:rsidP="00C624D6">
            <w:pPr>
              <w:jc w:val="both"/>
              <w:rPr>
                <w:color w:val="000000"/>
                <w:sz w:val="27"/>
                <w:szCs w:val="27"/>
              </w:rPr>
            </w:pPr>
            <w:r w:rsidRPr="00C624D6">
              <w:rPr>
                <w:color w:val="000000"/>
                <w:sz w:val="27"/>
                <w:szCs w:val="27"/>
              </w:rPr>
              <w:t>Количество единиц вычислительной техники (компьютеров), используемых в образовательном процессе, в том числе: имеют доступ в интернет</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Pr>
          <w:p w:rsidR="0054079F" w:rsidRPr="00C624D6" w:rsidRDefault="00806C30" w:rsidP="00C624D6">
            <w:pPr>
              <w:snapToGrid w:val="0"/>
              <w:jc w:val="both"/>
              <w:rPr>
                <w:color w:val="000000"/>
                <w:sz w:val="27"/>
                <w:szCs w:val="27"/>
              </w:rPr>
            </w:pPr>
            <w:r w:rsidRPr="00C624D6">
              <w:rPr>
                <w:color w:val="000000"/>
                <w:sz w:val="27"/>
                <w:szCs w:val="27"/>
              </w:rPr>
              <w:t>16</w:t>
            </w:r>
          </w:p>
        </w:tc>
      </w:tr>
      <w:tr w:rsidR="0054079F" w:rsidRPr="00C624D6" w:rsidTr="009F078F">
        <w:tc>
          <w:tcPr>
            <w:tcW w:w="7513" w:type="dxa"/>
            <w:tcBorders>
              <w:top w:val="single" w:sz="2" w:space="0" w:color="000000"/>
              <w:left w:val="single" w:sz="2" w:space="0" w:color="000000"/>
              <w:bottom w:val="single" w:sz="2" w:space="0" w:color="000000"/>
              <w:right w:val="nil"/>
            </w:tcBorders>
            <w:shd w:val="clear" w:color="auto" w:fill="FFFFFF"/>
            <w:hideMark/>
          </w:tcPr>
          <w:p w:rsidR="0054079F" w:rsidRPr="00C624D6" w:rsidRDefault="0054079F" w:rsidP="00C624D6">
            <w:pPr>
              <w:jc w:val="both"/>
              <w:rPr>
                <w:color w:val="000000"/>
                <w:sz w:val="27"/>
                <w:szCs w:val="27"/>
              </w:rPr>
            </w:pPr>
            <w:r w:rsidRPr="00C624D6">
              <w:rPr>
                <w:color w:val="000000"/>
                <w:sz w:val="27"/>
                <w:szCs w:val="27"/>
              </w:rPr>
              <w:t xml:space="preserve">Количество помещений, оборудованных мультимедиапроекторами </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Pr>
          <w:p w:rsidR="0054079F" w:rsidRPr="00C624D6" w:rsidRDefault="00806C30" w:rsidP="00C624D6">
            <w:pPr>
              <w:snapToGrid w:val="0"/>
              <w:jc w:val="both"/>
              <w:rPr>
                <w:color w:val="000000"/>
                <w:sz w:val="27"/>
                <w:szCs w:val="27"/>
              </w:rPr>
            </w:pPr>
            <w:r w:rsidRPr="00C624D6">
              <w:rPr>
                <w:color w:val="000000"/>
                <w:sz w:val="27"/>
                <w:szCs w:val="27"/>
              </w:rPr>
              <w:t>5</w:t>
            </w:r>
          </w:p>
        </w:tc>
      </w:tr>
      <w:tr w:rsidR="0054079F" w:rsidRPr="00C624D6" w:rsidTr="009F078F">
        <w:tc>
          <w:tcPr>
            <w:tcW w:w="7513" w:type="dxa"/>
            <w:tcBorders>
              <w:top w:val="single" w:sz="2" w:space="0" w:color="000000"/>
              <w:left w:val="single" w:sz="2" w:space="0" w:color="000000"/>
              <w:bottom w:val="single" w:sz="2" w:space="0" w:color="000000"/>
              <w:right w:val="nil"/>
            </w:tcBorders>
            <w:shd w:val="clear" w:color="auto" w:fill="FFFFFF"/>
            <w:hideMark/>
          </w:tcPr>
          <w:p w:rsidR="0054079F" w:rsidRPr="00C624D6" w:rsidRDefault="0054079F" w:rsidP="00C624D6">
            <w:pPr>
              <w:jc w:val="both"/>
              <w:rPr>
                <w:color w:val="000000"/>
                <w:sz w:val="27"/>
                <w:szCs w:val="27"/>
              </w:rPr>
            </w:pPr>
            <w:r w:rsidRPr="00C624D6">
              <w:rPr>
                <w:color w:val="000000"/>
                <w:sz w:val="27"/>
                <w:szCs w:val="27"/>
              </w:rPr>
              <w:t>Количество групп, оснащенных мультимедийным оборудованием</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Pr>
          <w:p w:rsidR="0054079F" w:rsidRPr="00C624D6" w:rsidRDefault="00806C30" w:rsidP="00C624D6">
            <w:pPr>
              <w:snapToGrid w:val="0"/>
              <w:jc w:val="both"/>
              <w:rPr>
                <w:color w:val="000000"/>
                <w:sz w:val="27"/>
                <w:szCs w:val="27"/>
              </w:rPr>
            </w:pPr>
            <w:r w:rsidRPr="00C624D6">
              <w:rPr>
                <w:color w:val="000000"/>
                <w:sz w:val="27"/>
                <w:szCs w:val="27"/>
              </w:rPr>
              <w:t>3</w:t>
            </w:r>
          </w:p>
        </w:tc>
      </w:tr>
      <w:tr w:rsidR="0054079F" w:rsidRPr="00C624D6" w:rsidTr="009F078F">
        <w:tc>
          <w:tcPr>
            <w:tcW w:w="7513" w:type="dxa"/>
            <w:tcBorders>
              <w:top w:val="single" w:sz="2" w:space="0" w:color="000000"/>
              <w:left w:val="single" w:sz="2" w:space="0" w:color="000000"/>
              <w:bottom w:val="single" w:sz="2" w:space="0" w:color="000000"/>
              <w:right w:val="nil"/>
            </w:tcBorders>
            <w:shd w:val="clear" w:color="auto" w:fill="FFFFFF"/>
            <w:hideMark/>
          </w:tcPr>
          <w:p w:rsidR="0054079F" w:rsidRPr="00C624D6" w:rsidRDefault="0054079F" w:rsidP="00C624D6">
            <w:pPr>
              <w:jc w:val="both"/>
              <w:rPr>
                <w:color w:val="000000"/>
                <w:sz w:val="27"/>
                <w:szCs w:val="27"/>
              </w:rPr>
            </w:pPr>
            <w:r w:rsidRPr="00C624D6">
              <w:rPr>
                <w:color w:val="000000"/>
                <w:sz w:val="27"/>
                <w:szCs w:val="27"/>
              </w:rPr>
              <w:t xml:space="preserve">Количество интерактивных комплексов с мобильными классами </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Pr>
          <w:p w:rsidR="0054079F" w:rsidRPr="00C624D6" w:rsidRDefault="00806C30" w:rsidP="00C624D6">
            <w:pPr>
              <w:snapToGrid w:val="0"/>
              <w:jc w:val="both"/>
              <w:rPr>
                <w:color w:val="000000"/>
                <w:sz w:val="27"/>
                <w:szCs w:val="27"/>
              </w:rPr>
            </w:pPr>
            <w:r w:rsidRPr="00C624D6">
              <w:rPr>
                <w:color w:val="000000"/>
                <w:sz w:val="27"/>
                <w:szCs w:val="27"/>
              </w:rPr>
              <w:t>-</w:t>
            </w:r>
          </w:p>
        </w:tc>
      </w:tr>
    </w:tbl>
    <w:p w:rsidR="0054079F" w:rsidRPr="00C624D6" w:rsidRDefault="0054079F" w:rsidP="00C624D6">
      <w:pPr>
        <w:ind w:firstLine="709"/>
        <w:jc w:val="both"/>
        <w:rPr>
          <w:color w:val="000000"/>
          <w:sz w:val="27"/>
          <w:szCs w:val="27"/>
        </w:rPr>
      </w:pPr>
    </w:p>
    <w:p w:rsidR="00806C30" w:rsidRPr="00C624D6" w:rsidRDefault="0054079F" w:rsidP="00C624D6">
      <w:pPr>
        <w:ind w:firstLine="709"/>
        <w:jc w:val="both"/>
        <w:rPr>
          <w:color w:val="000000"/>
          <w:sz w:val="27"/>
          <w:szCs w:val="27"/>
        </w:rPr>
      </w:pPr>
      <w:r w:rsidRPr="00C624D6">
        <w:rPr>
          <w:color w:val="000000"/>
          <w:sz w:val="27"/>
          <w:szCs w:val="27"/>
        </w:rPr>
        <w:t xml:space="preserve">В течение </w:t>
      </w:r>
      <w:r w:rsidR="00806C30" w:rsidRPr="00C624D6">
        <w:rPr>
          <w:color w:val="000000"/>
          <w:sz w:val="27"/>
          <w:szCs w:val="27"/>
        </w:rPr>
        <w:t>2021-2023</w:t>
      </w:r>
      <w:r w:rsidRPr="00C624D6">
        <w:rPr>
          <w:color w:val="000000"/>
          <w:sz w:val="27"/>
          <w:szCs w:val="27"/>
        </w:rPr>
        <w:t xml:space="preserve"> гг. повышенное внимание уделялось вопросам безопасности, укрепления здоровья участников образовательного процесса, обновления и совершенствования материально - технической базы учреждения.</w:t>
      </w:r>
    </w:p>
    <w:p w:rsidR="0054079F" w:rsidRPr="00C624D6" w:rsidRDefault="0054079F" w:rsidP="00C624D6">
      <w:pPr>
        <w:ind w:firstLine="709"/>
        <w:jc w:val="both"/>
        <w:rPr>
          <w:color w:val="000000"/>
          <w:sz w:val="27"/>
          <w:szCs w:val="27"/>
        </w:rPr>
      </w:pPr>
      <w:r w:rsidRPr="00C624D6">
        <w:rPr>
          <w:color w:val="000000"/>
          <w:sz w:val="27"/>
          <w:szCs w:val="27"/>
        </w:rPr>
        <w:t>Одним из важных направлений данной работы было выполнение предписаний надзорных органов</w:t>
      </w:r>
      <w:r w:rsidR="002C4508" w:rsidRPr="00C624D6">
        <w:rPr>
          <w:color w:val="000000"/>
          <w:sz w:val="27"/>
          <w:szCs w:val="27"/>
        </w:rPr>
        <w:t>.</w:t>
      </w:r>
    </w:p>
    <w:p w:rsidR="00AB679A" w:rsidRPr="00C624D6" w:rsidRDefault="00AB679A" w:rsidP="00C624D6">
      <w:pPr>
        <w:rPr>
          <w:color w:val="000000"/>
          <w:sz w:val="27"/>
          <w:szCs w:val="27"/>
        </w:rPr>
      </w:pPr>
      <w:r w:rsidRPr="00C624D6">
        <w:rPr>
          <w:color w:val="000000"/>
          <w:sz w:val="27"/>
          <w:szCs w:val="27"/>
        </w:rPr>
        <w:t>Таблица 29 – Мероприятия по исполнению предписаний надзорных органов (за 2021 – 2023 гг.)</w:t>
      </w:r>
    </w:p>
    <w:tbl>
      <w:tblPr>
        <w:tblW w:w="9472" w:type="dxa"/>
        <w:tblInd w:w="108" w:type="dxa"/>
        <w:tblLayout w:type="fixed"/>
        <w:tblLook w:val="04A0"/>
      </w:tblPr>
      <w:tblGrid>
        <w:gridCol w:w="567"/>
        <w:gridCol w:w="2866"/>
        <w:gridCol w:w="2719"/>
        <w:gridCol w:w="3320"/>
      </w:tblGrid>
      <w:tr w:rsidR="0054079F" w:rsidRPr="00C624D6" w:rsidTr="00AB679A">
        <w:tc>
          <w:tcPr>
            <w:tcW w:w="567" w:type="dxa"/>
            <w:tcBorders>
              <w:top w:val="single" w:sz="4" w:space="0" w:color="000000"/>
              <w:left w:val="single" w:sz="4" w:space="0" w:color="000000"/>
              <w:bottom w:val="single" w:sz="4" w:space="0" w:color="000000"/>
              <w:right w:val="nil"/>
            </w:tcBorders>
            <w:hideMark/>
          </w:tcPr>
          <w:p w:rsidR="0054079F" w:rsidRPr="00C624D6" w:rsidRDefault="0054079F" w:rsidP="00C624D6">
            <w:pPr>
              <w:jc w:val="center"/>
              <w:rPr>
                <w:b/>
                <w:bCs/>
                <w:sz w:val="27"/>
                <w:szCs w:val="27"/>
              </w:rPr>
            </w:pPr>
            <w:r w:rsidRPr="00C624D6">
              <w:rPr>
                <w:b/>
                <w:bCs/>
                <w:sz w:val="27"/>
                <w:szCs w:val="27"/>
              </w:rPr>
              <w:t>№ п/п</w:t>
            </w:r>
          </w:p>
        </w:tc>
        <w:tc>
          <w:tcPr>
            <w:tcW w:w="2866" w:type="dxa"/>
            <w:tcBorders>
              <w:top w:val="single" w:sz="4" w:space="0" w:color="000000"/>
              <w:left w:val="single" w:sz="4" w:space="0" w:color="000000"/>
              <w:bottom w:val="single" w:sz="4" w:space="0" w:color="000000"/>
              <w:right w:val="nil"/>
            </w:tcBorders>
            <w:hideMark/>
          </w:tcPr>
          <w:p w:rsidR="0054079F" w:rsidRPr="00C624D6" w:rsidRDefault="0054079F" w:rsidP="00C624D6">
            <w:pPr>
              <w:jc w:val="center"/>
              <w:rPr>
                <w:b/>
                <w:bCs/>
                <w:sz w:val="27"/>
                <w:szCs w:val="27"/>
              </w:rPr>
            </w:pPr>
            <w:r w:rsidRPr="00C624D6">
              <w:rPr>
                <w:b/>
                <w:bCs/>
                <w:sz w:val="27"/>
                <w:szCs w:val="27"/>
              </w:rPr>
              <w:t>Заключения надзорных органов (дата, №)</w:t>
            </w:r>
          </w:p>
        </w:tc>
        <w:tc>
          <w:tcPr>
            <w:tcW w:w="2719" w:type="dxa"/>
            <w:tcBorders>
              <w:top w:val="single" w:sz="4" w:space="0" w:color="000000"/>
              <w:left w:val="single" w:sz="4" w:space="0" w:color="000000"/>
              <w:bottom w:val="single" w:sz="4" w:space="0" w:color="000000"/>
              <w:right w:val="nil"/>
            </w:tcBorders>
            <w:hideMark/>
          </w:tcPr>
          <w:p w:rsidR="0054079F" w:rsidRPr="00C624D6" w:rsidRDefault="0054079F" w:rsidP="00C624D6">
            <w:pPr>
              <w:jc w:val="center"/>
              <w:rPr>
                <w:b/>
                <w:bCs/>
                <w:sz w:val="27"/>
                <w:szCs w:val="27"/>
              </w:rPr>
            </w:pPr>
            <w:r w:rsidRPr="00C624D6">
              <w:rPr>
                <w:b/>
                <w:bCs/>
                <w:sz w:val="27"/>
                <w:szCs w:val="27"/>
              </w:rPr>
              <w:t>Предписания надзорных органов</w:t>
            </w:r>
          </w:p>
        </w:tc>
        <w:tc>
          <w:tcPr>
            <w:tcW w:w="3320" w:type="dxa"/>
            <w:tcBorders>
              <w:top w:val="single" w:sz="4" w:space="0" w:color="000000"/>
              <w:left w:val="single" w:sz="4" w:space="0" w:color="000000"/>
              <w:bottom w:val="single" w:sz="4" w:space="0" w:color="000000"/>
              <w:right w:val="single" w:sz="4" w:space="0" w:color="000000"/>
            </w:tcBorders>
            <w:hideMark/>
          </w:tcPr>
          <w:p w:rsidR="0054079F" w:rsidRPr="00C624D6" w:rsidRDefault="0054079F" w:rsidP="00C624D6">
            <w:pPr>
              <w:jc w:val="center"/>
              <w:rPr>
                <w:sz w:val="27"/>
                <w:szCs w:val="27"/>
              </w:rPr>
            </w:pPr>
            <w:r w:rsidRPr="00C624D6">
              <w:rPr>
                <w:b/>
                <w:bCs/>
                <w:sz w:val="27"/>
                <w:szCs w:val="27"/>
              </w:rPr>
              <w:t>Основные действия по исполнению предписаний</w:t>
            </w:r>
          </w:p>
        </w:tc>
      </w:tr>
      <w:tr w:rsidR="0054079F" w:rsidRPr="00C624D6" w:rsidTr="00AB679A">
        <w:tc>
          <w:tcPr>
            <w:tcW w:w="567" w:type="dxa"/>
            <w:tcBorders>
              <w:top w:val="single" w:sz="4" w:space="0" w:color="000000"/>
              <w:left w:val="single" w:sz="4" w:space="0" w:color="000000"/>
              <w:bottom w:val="single" w:sz="4" w:space="0" w:color="000000"/>
              <w:right w:val="nil"/>
            </w:tcBorders>
          </w:tcPr>
          <w:p w:rsidR="0054079F" w:rsidRPr="00C624D6" w:rsidRDefault="0054079F" w:rsidP="00C624D6">
            <w:pPr>
              <w:snapToGrid w:val="0"/>
              <w:jc w:val="both"/>
              <w:rPr>
                <w:sz w:val="27"/>
                <w:szCs w:val="27"/>
              </w:rPr>
            </w:pPr>
          </w:p>
        </w:tc>
        <w:tc>
          <w:tcPr>
            <w:tcW w:w="2866" w:type="dxa"/>
            <w:tcBorders>
              <w:top w:val="single" w:sz="4" w:space="0" w:color="000000"/>
              <w:left w:val="single" w:sz="4" w:space="0" w:color="000000"/>
              <w:bottom w:val="single" w:sz="4" w:space="0" w:color="000000"/>
              <w:right w:val="nil"/>
            </w:tcBorders>
          </w:tcPr>
          <w:p w:rsidR="0054079F" w:rsidRPr="00C624D6" w:rsidRDefault="002C4508" w:rsidP="00C624D6">
            <w:pPr>
              <w:jc w:val="both"/>
              <w:rPr>
                <w:sz w:val="27"/>
                <w:szCs w:val="27"/>
              </w:rPr>
            </w:pPr>
            <w:r w:rsidRPr="00C624D6">
              <w:rPr>
                <w:sz w:val="27"/>
                <w:szCs w:val="27"/>
              </w:rPr>
              <w:t>Предписание № 40/1/1 (от 16.02.2021)</w:t>
            </w:r>
          </w:p>
          <w:p w:rsidR="002C4508" w:rsidRPr="00C624D6" w:rsidRDefault="002C4508" w:rsidP="00C624D6">
            <w:pPr>
              <w:jc w:val="both"/>
              <w:rPr>
                <w:sz w:val="27"/>
                <w:szCs w:val="27"/>
              </w:rPr>
            </w:pPr>
            <w:r w:rsidRPr="00C624D6">
              <w:rPr>
                <w:sz w:val="27"/>
                <w:szCs w:val="27"/>
              </w:rPr>
              <w:t>ОНД ПО по городу Челябинску УНДиПР Главного управления МЧС России по Челябинской области.</w:t>
            </w:r>
          </w:p>
        </w:tc>
        <w:tc>
          <w:tcPr>
            <w:tcW w:w="2719" w:type="dxa"/>
            <w:tcBorders>
              <w:top w:val="single" w:sz="4" w:space="0" w:color="000000"/>
              <w:left w:val="single" w:sz="4" w:space="0" w:color="000000"/>
              <w:bottom w:val="single" w:sz="4" w:space="0" w:color="000000"/>
              <w:right w:val="nil"/>
            </w:tcBorders>
          </w:tcPr>
          <w:p w:rsidR="0054079F" w:rsidRPr="00C624D6" w:rsidRDefault="002C4508" w:rsidP="00C624D6">
            <w:pPr>
              <w:snapToGrid w:val="0"/>
              <w:jc w:val="both"/>
              <w:rPr>
                <w:sz w:val="27"/>
                <w:szCs w:val="27"/>
              </w:rPr>
            </w:pPr>
            <w:r w:rsidRPr="00C624D6">
              <w:rPr>
                <w:sz w:val="27"/>
                <w:szCs w:val="27"/>
              </w:rPr>
              <w:t>Рабочее место вахтера организовано на лестничной площадке 1 этажа, в лестничной клетке типа Л1, что препятствует безопасной эвакуации людей при пожаре.</w:t>
            </w:r>
          </w:p>
        </w:tc>
        <w:tc>
          <w:tcPr>
            <w:tcW w:w="3320" w:type="dxa"/>
            <w:tcBorders>
              <w:top w:val="single" w:sz="4" w:space="0" w:color="000000"/>
              <w:left w:val="single" w:sz="4" w:space="0" w:color="000000"/>
              <w:bottom w:val="single" w:sz="4" w:space="0" w:color="000000"/>
              <w:right w:val="single" w:sz="4" w:space="0" w:color="000000"/>
            </w:tcBorders>
            <w:hideMark/>
          </w:tcPr>
          <w:p w:rsidR="0054079F" w:rsidRPr="00C624D6" w:rsidRDefault="002C4508" w:rsidP="00C624D6">
            <w:pPr>
              <w:jc w:val="both"/>
              <w:rPr>
                <w:sz w:val="27"/>
                <w:szCs w:val="27"/>
              </w:rPr>
            </w:pPr>
            <w:r w:rsidRPr="00C624D6">
              <w:rPr>
                <w:sz w:val="27"/>
                <w:szCs w:val="27"/>
              </w:rPr>
              <w:t>Рабочее место вахтёра перенесено, проход освобождён для беспрепятственной эвакуации людей при пожаре.</w:t>
            </w:r>
          </w:p>
        </w:tc>
      </w:tr>
    </w:tbl>
    <w:p w:rsidR="006422C2" w:rsidRPr="00C624D6" w:rsidRDefault="006422C2" w:rsidP="00C624D6">
      <w:pPr>
        <w:ind w:firstLine="709"/>
        <w:jc w:val="both"/>
        <w:rPr>
          <w:color w:val="000000"/>
          <w:sz w:val="27"/>
          <w:szCs w:val="27"/>
        </w:rPr>
      </w:pPr>
      <w:r w:rsidRPr="00C624D6">
        <w:rPr>
          <w:sz w:val="27"/>
          <w:szCs w:val="27"/>
        </w:rPr>
        <w:t xml:space="preserve">Значимым направлением в деятельности администрации было поддержание в исправном состоянии конструкций зданий, инженерных сетей, энергоснабжением. Каждый год успешно и в срок проводится подготовка системы отопления к началу отопительного сезона, проводится ремонт и поверка приборов для теплоузла, средств защиты. Большое внимание уделялось благоустройству территории ДОУ. Территория детского сада озеленена насаждениями по всему периметру. </w:t>
      </w:r>
      <w:r w:rsidRPr="00C624D6">
        <w:rPr>
          <w:color w:val="000000"/>
          <w:sz w:val="27"/>
          <w:szCs w:val="27"/>
        </w:rPr>
        <w:t>Большое внимание уделялось благоустройству территории ДОУ.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огород, теплица, уголок леса, виноградная стена.</w:t>
      </w:r>
    </w:p>
    <w:p w:rsidR="0054079F" w:rsidRPr="00C624D6" w:rsidRDefault="0054079F" w:rsidP="00C624D6">
      <w:pPr>
        <w:ind w:firstLine="851"/>
        <w:jc w:val="both"/>
        <w:rPr>
          <w:color w:val="000000"/>
          <w:sz w:val="27"/>
          <w:szCs w:val="27"/>
        </w:rPr>
      </w:pPr>
    </w:p>
    <w:p w:rsidR="0054079F" w:rsidRPr="00C624D6" w:rsidRDefault="00AB679A" w:rsidP="00C624D6">
      <w:pPr>
        <w:jc w:val="both"/>
        <w:rPr>
          <w:bCs/>
          <w:color w:val="000000"/>
          <w:sz w:val="27"/>
          <w:szCs w:val="27"/>
        </w:rPr>
      </w:pPr>
      <w:r w:rsidRPr="00C624D6">
        <w:rPr>
          <w:bCs/>
          <w:color w:val="000000"/>
          <w:sz w:val="27"/>
          <w:szCs w:val="27"/>
        </w:rPr>
        <w:t xml:space="preserve">Таблица 30 – </w:t>
      </w:r>
      <w:r w:rsidR="0054079F" w:rsidRPr="00C624D6">
        <w:rPr>
          <w:bCs/>
          <w:color w:val="000000"/>
          <w:sz w:val="27"/>
          <w:szCs w:val="27"/>
        </w:rPr>
        <w:t>Перечень работ, выполненных в ДОУ по материально-техническому обеспечению в 2021 - 2023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44"/>
      </w:tblGrid>
      <w:tr w:rsidR="00AB679A" w:rsidRPr="00C624D6" w:rsidTr="006C2AB4">
        <w:tc>
          <w:tcPr>
            <w:tcW w:w="1526" w:type="dxa"/>
            <w:shd w:val="clear" w:color="auto" w:fill="auto"/>
          </w:tcPr>
          <w:p w:rsidR="00AB679A" w:rsidRPr="00002020" w:rsidRDefault="00AB679A" w:rsidP="00C624D6">
            <w:pPr>
              <w:jc w:val="center"/>
              <w:rPr>
                <w:b/>
                <w:bCs/>
                <w:sz w:val="27"/>
                <w:szCs w:val="27"/>
              </w:rPr>
            </w:pPr>
            <w:r w:rsidRPr="00002020">
              <w:rPr>
                <w:b/>
                <w:bCs/>
                <w:sz w:val="27"/>
                <w:szCs w:val="27"/>
              </w:rPr>
              <w:t>Год</w:t>
            </w:r>
          </w:p>
        </w:tc>
        <w:tc>
          <w:tcPr>
            <w:tcW w:w="8044" w:type="dxa"/>
            <w:shd w:val="clear" w:color="auto" w:fill="auto"/>
          </w:tcPr>
          <w:p w:rsidR="00AB679A" w:rsidRPr="00002020" w:rsidRDefault="00AB679A" w:rsidP="00C624D6">
            <w:pPr>
              <w:jc w:val="center"/>
              <w:rPr>
                <w:b/>
                <w:bCs/>
                <w:sz w:val="27"/>
                <w:szCs w:val="27"/>
              </w:rPr>
            </w:pPr>
            <w:r w:rsidRPr="00002020">
              <w:rPr>
                <w:b/>
                <w:bCs/>
                <w:sz w:val="27"/>
                <w:szCs w:val="27"/>
              </w:rPr>
              <w:t>Основные мероприятия по материально-техническому обеспечению</w:t>
            </w:r>
          </w:p>
        </w:tc>
      </w:tr>
      <w:tr w:rsidR="00AB679A" w:rsidRPr="00C624D6" w:rsidTr="00002020">
        <w:trPr>
          <w:trHeight w:val="1147"/>
        </w:trPr>
        <w:tc>
          <w:tcPr>
            <w:tcW w:w="1526" w:type="dxa"/>
            <w:shd w:val="clear" w:color="auto" w:fill="auto"/>
          </w:tcPr>
          <w:p w:rsidR="00AB679A" w:rsidRPr="00002020" w:rsidRDefault="00AB679A" w:rsidP="00002020">
            <w:pPr>
              <w:jc w:val="both"/>
              <w:rPr>
                <w:bCs/>
                <w:sz w:val="27"/>
                <w:szCs w:val="27"/>
              </w:rPr>
            </w:pPr>
            <w:r w:rsidRPr="00002020">
              <w:rPr>
                <w:bCs/>
                <w:sz w:val="27"/>
                <w:szCs w:val="27"/>
              </w:rPr>
              <w:t xml:space="preserve">2021 год </w:t>
            </w:r>
          </w:p>
        </w:tc>
        <w:tc>
          <w:tcPr>
            <w:tcW w:w="8044" w:type="dxa"/>
            <w:shd w:val="clear" w:color="auto" w:fill="auto"/>
          </w:tcPr>
          <w:p w:rsidR="00AB679A" w:rsidRPr="00002020" w:rsidRDefault="00002020" w:rsidP="00002020">
            <w:pPr>
              <w:ind w:firstLine="459"/>
              <w:jc w:val="both"/>
              <w:rPr>
                <w:bCs/>
                <w:sz w:val="27"/>
                <w:szCs w:val="27"/>
              </w:rPr>
            </w:pPr>
            <w:r w:rsidRPr="00002020">
              <w:rPr>
                <w:bCs/>
                <w:sz w:val="27"/>
                <w:szCs w:val="27"/>
              </w:rPr>
              <w:t>1.Полный косметический ремонт 4 групп и центрального коридора.</w:t>
            </w:r>
          </w:p>
          <w:p w:rsidR="00002020" w:rsidRPr="00002020" w:rsidRDefault="00002020" w:rsidP="00002020">
            <w:pPr>
              <w:ind w:firstLine="459"/>
              <w:jc w:val="both"/>
              <w:rPr>
                <w:bCs/>
                <w:sz w:val="27"/>
                <w:szCs w:val="27"/>
              </w:rPr>
            </w:pPr>
            <w:r w:rsidRPr="00002020">
              <w:rPr>
                <w:bCs/>
                <w:sz w:val="27"/>
                <w:szCs w:val="27"/>
              </w:rPr>
              <w:t>2. Установка малых игровых форм на 6 участках.</w:t>
            </w:r>
          </w:p>
        </w:tc>
      </w:tr>
      <w:tr w:rsidR="00AB679A" w:rsidRPr="00C624D6" w:rsidTr="006C2AB4">
        <w:tc>
          <w:tcPr>
            <w:tcW w:w="1526" w:type="dxa"/>
            <w:shd w:val="clear" w:color="auto" w:fill="auto"/>
          </w:tcPr>
          <w:p w:rsidR="00AB679A" w:rsidRPr="00002020" w:rsidRDefault="00AB679A" w:rsidP="00002020">
            <w:pPr>
              <w:jc w:val="both"/>
              <w:rPr>
                <w:bCs/>
                <w:sz w:val="27"/>
                <w:szCs w:val="27"/>
              </w:rPr>
            </w:pPr>
            <w:r w:rsidRPr="00002020">
              <w:rPr>
                <w:bCs/>
                <w:sz w:val="27"/>
                <w:szCs w:val="27"/>
              </w:rPr>
              <w:t xml:space="preserve">2022 год </w:t>
            </w:r>
          </w:p>
        </w:tc>
        <w:tc>
          <w:tcPr>
            <w:tcW w:w="8044" w:type="dxa"/>
            <w:shd w:val="clear" w:color="auto" w:fill="auto"/>
          </w:tcPr>
          <w:p w:rsidR="00002020" w:rsidRPr="00002020" w:rsidRDefault="00002020" w:rsidP="00002020">
            <w:pPr>
              <w:pStyle w:val="af7"/>
              <w:numPr>
                <w:ilvl w:val="0"/>
                <w:numId w:val="37"/>
              </w:numPr>
              <w:spacing w:after="0" w:line="240" w:lineRule="auto"/>
              <w:jc w:val="both"/>
              <w:rPr>
                <w:rFonts w:ascii="Times New Roman" w:hAnsi="Times New Roman" w:cs="Times New Roman"/>
                <w:sz w:val="27"/>
                <w:szCs w:val="27"/>
              </w:rPr>
            </w:pPr>
            <w:r w:rsidRPr="00002020">
              <w:rPr>
                <w:rFonts w:ascii="Times New Roman" w:hAnsi="Times New Roman" w:cs="Times New Roman"/>
                <w:sz w:val="27"/>
                <w:szCs w:val="27"/>
              </w:rPr>
              <w:t>Косметический ремонт 4 групп.</w:t>
            </w:r>
          </w:p>
          <w:p w:rsidR="00AB679A" w:rsidRPr="00002020" w:rsidRDefault="00AB679A" w:rsidP="00002020">
            <w:pPr>
              <w:pStyle w:val="af7"/>
              <w:numPr>
                <w:ilvl w:val="0"/>
                <w:numId w:val="37"/>
              </w:numPr>
              <w:spacing w:after="0" w:line="240" w:lineRule="auto"/>
              <w:jc w:val="both"/>
              <w:rPr>
                <w:rFonts w:ascii="Times New Roman" w:hAnsi="Times New Roman" w:cs="Times New Roman"/>
                <w:sz w:val="27"/>
                <w:szCs w:val="27"/>
              </w:rPr>
            </w:pPr>
            <w:r w:rsidRPr="00002020">
              <w:rPr>
                <w:rFonts w:ascii="Times New Roman" w:hAnsi="Times New Roman" w:cs="Times New Roman"/>
                <w:sz w:val="27"/>
                <w:szCs w:val="27"/>
              </w:rPr>
              <w:t xml:space="preserve"> Замена </w:t>
            </w:r>
            <w:r w:rsidR="00002020" w:rsidRPr="00002020">
              <w:rPr>
                <w:rFonts w:ascii="Times New Roman" w:hAnsi="Times New Roman" w:cs="Times New Roman"/>
                <w:sz w:val="27"/>
                <w:szCs w:val="27"/>
              </w:rPr>
              <w:t>тёплого пола в 1 группе раннего возраста.</w:t>
            </w:r>
          </w:p>
          <w:p w:rsidR="00AB679A" w:rsidRPr="00002020" w:rsidRDefault="00AB679A" w:rsidP="00002020">
            <w:pPr>
              <w:ind w:firstLine="459"/>
              <w:jc w:val="both"/>
              <w:rPr>
                <w:bCs/>
                <w:sz w:val="27"/>
                <w:szCs w:val="27"/>
              </w:rPr>
            </w:pPr>
            <w:r w:rsidRPr="00002020">
              <w:rPr>
                <w:sz w:val="27"/>
                <w:szCs w:val="27"/>
              </w:rPr>
              <w:t>3.</w:t>
            </w:r>
            <w:r w:rsidR="00002020" w:rsidRPr="00002020">
              <w:rPr>
                <w:bCs/>
                <w:sz w:val="27"/>
                <w:szCs w:val="27"/>
              </w:rPr>
              <w:t xml:space="preserve"> Установка малых игровых форм на 2 участках.</w:t>
            </w:r>
          </w:p>
        </w:tc>
      </w:tr>
      <w:tr w:rsidR="00AB679A" w:rsidRPr="00C624D6" w:rsidTr="006C2AB4">
        <w:tc>
          <w:tcPr>
            <w:tcW w:w="1526" w:type="dxa"/>
            <w:shd w:val="clear" w:color="auto" w:fill="auto"/>
          </w:tcPr>
          <w:p w:rsidR="00AB679A" w:rsidRPr="00002020" w:rsidRDefault="00AB679A" w:rsidP="00002020">
            <w:pPr>
              <w:jc w:val="both"/>
              <w:rPr>
                <w:bCs/>
                <w:sz w:val="27"/>
                <w:szCs w:val="27"/>
              </w:rPr>
            </w:pPr>
            <w:r w:rsidRPr="00002020">
              <w:rPr>
                <w:bCs/>
                <w:sz w:val="27"/>
                <w:szCs w:val="27"/>
              </w:rPr>
              <w:t>2023 год</w:t>
            </w:r>
          </w:p>
        </w:tc>
        <w:tc>
          <w:tcPr>
            <w:tcW w:w="8044" w:type="dxa"/>
            <w:shd w:val="clear" w:color="auto" w:fill="auto"/>
          </w:tcPr>
          <w:p w:rsidR="00002020" w:rsidRPr="00002020" w:rsidRDefault="00117AA5" w:rsidP="00002020">
            <w:pPr>
              <w:numPr>
                <w:ilvl w:val="0"/>
                <w:numId w:val="26"/>
              </w:numPr>
              <w:jc w:val="both"/>
              <w:rPr>
                <w:sz w:val="27"/>
                <w:szCs w:val="27"/>
              </w:rPr>
            </w:pPr>
            <w:r w:rsidRPr="00002020">
              <w:rPr>
                <w:sz w:val="27"/>
                <w:szCs w:val="27"/>
              </w:rPr>
              <w:t xml:space="preserve">Строительство кабинета учителя-логопеда в </w:t>
            </w:r>
            <w:r w:rsidR="00002020" w:rsidRPr="00002020">
              <w:rPr>
                <w:sz w:val="27"/>
                <w:szCs w:val="27"/>
              </w:rPr>
              <w:t>группе ТНР.</w:t>
            </w:r>
          </w:p>
          <w:p w:rsidR="00117AA5" w:rsidRPr="00002020" w:rsidRDefault="00117AA5" w:rsidP="00002020">
            <w:pPr>
              <w:numPr>
                <w:ilvl w:val="0"/>
                <w:numId w:val="26"/>
              </w:numPr>
              <w:jc w:val="both"/>
              <w:rPr>
                <w:sz w:val="27"/>
                <w:szCs w:val="27"/>
              </w:rPr>
            </w:pPr>
            <w:r w:rsidRPr="00002020">
              <w:rPr>
                <w:sz w:val="27"/>
                <w:szCs w:val="27"/>
              </w:rPr>
              <w:t>Капитальный ремонт центрального крыльца. Облицовка плиткой.</w:t>
            </w:r>
          </w:p>
          <w:p w:rsidR="00AB679A" w:rsidRPr="00002020" w:rsidRDefault="00117AA5" w:rsidP="00002020">
            <w:pPr>
              <w:numPr>
                <w:ilvl w:val="0"/>
                <w:numId w:val="26"/>
              </w:numPr>
              <w:jc w:val="both"/>
              <w:rPr>
                <w:bCs/>
                <w:sz w:val="27"/>
                <w:szCs w:val="27"/>
              </w:rPr>
            </w:pPr>
            <w:r w:rsidRPr="00002020">
              <w:rPr>
                <w:sz w:val="27"/>
                <w:szCs w:val="27"/>
              </w:rPr>
              <w:t>Замена б</w:t>
            </w:r>
            <w:r w:rsidR="00002020" w:rsidRPr="00002020">
              <w:rPr>
                <w:sz w:val="27"/>
                <w:szCs w:val="27"/>
              </w:rPr>
              <w:t>атарей в одной группе.</w:t>
            </w:r>
          </w:p>
          <w:p w:rsidR="00117AA5" w:rsidRPr="00002020" w:rsidRDefault="00117AA5" w:rsidP="00002020">
            <w:pPr>
              <w:numPr>
                <w:ilvl w:val="0"/>
                <w:numId w:val="26"/>
              </w:numPr>
              <w:jc w:val="both"/>
              <w:rPr>
                <w:bCs/>
                <w:sz w:val="27"/>
                <w:szCs w:val="27"/>
              </w:rPr>
            </w:pPr>
            <w:r w:rsidRPr="00002020">
              <w:rPr>
                <w:sz w:val="27"/>
                <w:szCs w:val="27"/>
              </w:rPr>
              <w:t>Замена батарей в музыкально-физкультурном зале.</w:t>
            </w:r>
          </w:p>
        </w:tc>
      </w:tr>
    </w:tbl>
    <w:p w:rsidR="00AB679A" w:rsidRPr="00C624D6" w:rsidRDefault="00AB679A" w:rsidP="00C624D6">
      <w:pPr>
        <w:ind w:firstLine="720"/>
        <w:jc w:val="both"/>
        <w:rPr>
          <w:b/>
          <w:color w:val="000000"/>
          <w:sz w:val="27"/>
          <w:szCs w:val="27"/>
        </w:rPr>
      </w:pPr>
    </w:p>
    <w:p w:rsidR="0054079F" w:rsidRPr="00C624D6" w:rsidRDefault="0054079F" w:rsidP="00C624D6">
      <w:pPr>
        <w:ind w:firstLine="720"/>
        <w:jc w:val="both"/>
        <w:rPr>
          <w:color w:val="000000"/>
          <w:sz w:val="27"/>
          <w:szCs w:val="27"/>
        </w:rPr>
      </w:pPr>
      <w:r w:rsidRPr="00C624D6">
        <w:rPr>
          <w:b/>
          <w:color w:val="000000"/>
          <w:sz w:val="27"/>
          <w:szCs w:val="27"/>
        </w:rPr>
        <w:t>Резюме:</w:t>
      </w:r>
    </w:p>
    <w:p w:rsidR="0054079F" w:rsidRPr="00C624D6" w:rsidRDefault="0054079F" w:rsidP="00C624D6">
      <w:pPr>
        <w:ind w:firstLine="709"/>
        <w:jc w:val="both"/>
        <w:rPr>
          <w:color w:val="000000"/>
          <w:sz w:val="27"/>
          <w:szCs w:val="27"/>
        </w:rPr>
      </w:pPr>
      <w:r w:rsidRPr="00C624D6">
        <w:rPr>
          <w:color w:val="000000"/>
          <w:sz w:val="27"/>
          <w:szCs w:val="27"/>
        </w:rPr>
        <w:t>В ДОУ созданы необходимые материально-технические условия для реализации федерального образовательного стандарта дошкольного образования</w:t>
      </w:r>
      <w:r w:rsidR="0020216A" w:rsidRPr="00C624D6">
        <w:rPr>
          <w:color w:val="000000"/>
          <w:sz w:val="27"/>
          <w:szCs w:val="27"/>
        </w:rPr>
        <w:t xml:space="preserve"> и ФОП (ФАОП)</w:t>
      </w:r>
      <w:r w:rsidRPr="00C624D6">
        <w:rPr>
          <w:color w:val="000000"/>
          <w:sz w:val="27"/>
          <w:szCs w:val="27"/>
        </w:rPr>
        <w:t>.</w:t>
      </w:r>
    </w:p>
    <w:p w:rsidR="00FD00C0" w:rsidRPr="00C624D6" w:rsidRDefault="0054079F" w:rsidP="00C624D6">
      <w:pPr>
        <w:ind w:firstLine="709"/>
        <w:jc w:val="both"/>
        <w:rPr>
          <w:color w:val="000000"/>
          <w:sz w:val="27"/>
          <w:szCs w:val="27"/>
        </w:rPr>
      </w:pPr>
      <w:r w:rsidRPr="00C624D6">
        <w:rPr>
          <w:color w:val="000000"/>
          <w:sz w:val="27"/>
          <w:szCs w:val="27"/>
        </w:rPr>
        <w:t>Созданные материально-технические и другие условия обеспечиваютразвитие образовательной инфраструктуры в соответствии с требованиями нормативной базы и образовательной программой дошкольного образования</w:t>
      </w:r>
      <w:r w:rsidR="00CF5868" w:rsidRPr="00C624D6">
        <w:rPr>
          <w:color w:val="000000"/>
          <w:sz w:val="27"/>
          <w:szCs w:val="27"/>
        </w:rPr>
        <w:t xml:space="preserve"> ДОУ.</w:t>
      </w:r>
    </w:p>
    <w:p w:rsidR="00B62231" w:rsidRPr="00C624D6" w:rsidRDefault="00B62231" w:rsidP="00C624D6">
      <w:pPr>
        <w:jc w:val="both"/>
        <w:rPr>
          <w:color w:val="000000"/>
          <w:sz w:val="27"/>
          <w:szCs w:val="27"/>
        </w:rPr>
      </w:pPr>
    </w:p>
    <w:p w:rsidR="00E83723" w:rsidRPr="00F36B18" w:rsidRDefault="00E83723" w:rsidP="00F36B18">
      <w:pPr>
        <w:pStyle w:val="afd"/>
        <w:spacing w:after="0"/>
        <w:rPr>
          <w:i w:val="0"/>
          <w:sz w:val="27"/>
          <w:szCs w:val="27"/>
        </w:rPr>
      </w:pPr>
      <w:bookmarkStart w:id="21" w:name="_Toc131033882"/>
      <w:bookmarkStart w:id="22" w:name="_Toc131034102"/>
      <w:bookmarkStart w:id="23" w:name="_Toc137546332"/>
      <w:r w:rsidRPr="00C624D6">
        <w:rPr>
          <w:i w:val="0"/>
          <w:sz w:val="27"/>
          <w:szCs w:val="27"/>
        </w:rPr>
        <w:t>Характеристика финансово-экономических условий</w:t>
      </w:r>
      <w:bookmarkEnd w:id="21"/>
      <w:bookmarkEnd w:id="22"/>
      <w:bookmarkEnd w:id="23"/>
    </w:p>
    <w:p w:rsidR="00517575" w:rsidRPr="00F36B18" w:rsidRDefault="00517575" w:rsidP="00F36B18">
      <w:pPr>
        <w:ind w:firstLine="709"/>
        <w:jc w:val="both"/>
        <w:rPr>
          <w:b/>
          <w:sz w:val="27"/>
          <w:szCs w:val="27"/>
        </w:rPr>
      </w:pPr>
      <w:r w:rsidRPr="00C624D6">
        <w:rPr>
          <w:sz w:val="27"/>
          <w:szCs w:val="27"/>
        </w:rPr>
        <w:t xml:space="preserve">Реализация Программы развития ДОО обеспечивается финансированием </w:t>
      </w:r>
      <w:r w:rsidRPr="00C624D6">
        <w:rPr>
          <w:color w:val="000000"/>
          <w:sz w:val="27"/>
          <w:szCs w:val="27"/>
          <w:shd w:val="clear" w:color="auto" w:fill="FFFFFF"/>
        </w:rPr>
        <w:t>за счет бюджетных средств, полученных в рамках ежегодной субсидии на выполнение утвержденного муниципального задания из регионального и местного бюджета, средств на иные цели и привлечения средств из внебюджетных источников (родительская плата, средств от иной приносящей доход деятельности, полученных от оказания платных образовательных услуг).</w:t>
      </w:r>
    </w:p>
    <w:p w:rsidR="00517575" w:rsidRPr="00C624D6" w:rsidRDefault="00517575" w:rsidP="00C624D6">
      <w:pPr>
        <w:ind w:firstLine="709"/>
        <w:jc w:val="both"/>
        <w:rPr>
          <w:b/>
          <w:sz w:val="27"/>
          <w:szCs w:val="27"/>
        </w:rPr>
      </w:pPr>
      <w:r w:rsidRPr="00C624D6">
        <w:rPr>
          <w:b/>
          <w:sz w:val="27"/>
          <w:szCs w:val="27"/>
        </w:rPr>
        <w:t xml:space="preserve">Исходная позиция: </w:t>
      </w:r>
      <w:r w:rsidR="0040623D" w:rsidRPr="00C624D6">
        <w:rPr>
          <w:sz w:val="27"/>
          <w:szCs w:val="27"/>
        </w:rPr>
        <w:t>к</w:t>
      </w:r>
      <w:r w:rsidRPr="00C624D6">
        <w:rPr>
          <w:sz w:val="27"/>
          <w:szCs w:val="27"/>
        </w:rPr>
        <w:t xml:space="preserve">лючевым показателем, характеризующим деятельность ДОО, является </w:t>
      </w:r>
      <w:r w:rsidR="00A54E9F" w:rsidRPr="00C624D6">
        <w:rPr>
          <w:b/>
          <w:sz w:val="27"/>
          <w:szCs w:val="27"/>
        </w:rPr>
        <w:t>муниципальное</w:t>
      </w:r>
      <w:r w:rsidRPr="00C624D6">
        <w:rPr>
          <w:b/>
          <w:sz w:val="27"/>
          <w:szCs w:val="27"/>
        </w:rPr>
        <w:t xml:space="preserve"> з</w:t>
      </w:r>
      <w:r w:rsidR="0040623D" w:rsidRPr="00C624D6">
        <w:rPr>
          <w:b/>
          <w:sz w:val="27"/>
          <w:szCs w:val="27"/>
        </w:rPr>
        <w:t>адание</w:t>
      </w:r>
      <w:r w:rsidRPr="00C624D6">
        <w:rPr>
          <w:sz w:val="27"/>
          <w:szCs w:val="27"/>
        </w:rPr>
        <w:t xml:space="preserve"> на реализацию образовательной программы дошкольного образования, подлежащего бюджетному обеспечению, и определяемого социальными нормативами, выраженными как в натуральном, так и в денежном исчислении.</w:t>
      </w:r>
      <w:r w:rsidR="0040623D" w:rsidRPr="00C624D6">
        <w:rPr>
          <w:sz w:val="27"/>
          <w:szCs w:val="27"/>
        </w:rPr>
        <w:t xml:space="preserve"> Результаты выполнения муниципального заданияпо производственным показ</w:t>
      </w:r>
      <w:r w:rsidR="009121B1" w:rsidRPr="00C624D6">
        <w:rPr>
          <w:sz w:val="27"/>
          <w:szCs w:val="27"/>
        </w:rPr>
        <w:t>ателям представлены в таблице 31</w:t>
      </w:r>
      <w:r w:rsidR="0040623D" w:rsidRPr="00C624D6">
        <w:rPr>
          <w:sz w:val="27"/>
          <w:szCs w:val="27"/>
        </w:rPr>
        <w:t>.</w:t>
      </w:r>
    </w:p>
    <w:p w:rsidR="00517575" w:rsidRPr="00C624D6" w:rsidRDefault="0040623D" w:rsidP="00C624D6">
      <w:pPr>
        <w:rPr>
          <w:b/>
          <w:sz w:val="27"/>
          <w:szCs w:val="27"/>
        </w:rPr>
      </w:pPr>
      <w:r w:rsidRPr="00C624D6">
        <w:rPr>
          <w:sz w:val="27"/>
          <w:szCs w:val="27"/>
        </w:rPr>
        <w:t xml:space="preserve">Таблица </w:t>
      </w:r>
      <w:r w:rsidR="00CF5868" w:rsidRPr="00C624D6">
        <w:rPr>
          <w:sz w:val="27"/>
          <w:szCs w:val="27"/>
        </w:rPr>
        <w:t>31</w:t>
      </w:r>
      <w:r w:rsidRPr="00C624D6">
        <w:rPr>
          <w:sz w:val="27"/>
          <w:szCs w:val="27"/>
        </w:rPr>
        <w:t xml:space="preserve"> – П</w:t>
      </w:r>
      <w:r w:rsidR="00517575" w:rsidRPr="00C624D6">
        <w:rPr>
          <w:sz w:val="27"/>
          <w:szCs w:val="27"/>
        </w:rPr>
        <w:t>роизводственные показатели по выполнению МЗ</w:t>
      </w:r>
    </w:p>
    <w:tbl>
      <w:tblPr>
        <w:tblW w:w="10323" w:type="dxa"/>
        <w:tblInd w:w="-459" w:type="dxa"/>
        <w:tblLayout w:type="fixed"/>
        <w:tblLook w:val="0000"/>
      </w:tblPr>
      <w:tblGrid>
        <w:gridCol w:w="394"/>
        <w:gridCol w:w="3603"/>
        <w:gridCol w:w="947"/>
        <w:gridCol w:w="948"/>
        <w:gridCol w:w="835"/>
        <w:gridCol w:w="928"/>
        <w:gridCol w:w="1017"/>
        <w:gridCol w:w="825"/>
        <w:gridCol w:w="826"/>
      </w:tblGrid>
      <w:tr w:rsidR="009121B1" w:rsidRPr="00C624D6" w:rsidTr="009121B1">
        <w:trPr>
          <w:trHeight w:val="287"/>
        </w:trPr>
        <w:tc>
          <w:tcPr>
            <w:tcW w:w="394" w:type="dxa"/>
            <w:vMerge w:val="restart"/>
            <w:tcBorders>
              <w:top w:val="single" w:sz="4" w:space="0" w:color="000000"/>
              <w:left w:val="single" w:sz="4" w:space="0" w:color="000000"/>
            </w:tcBorders>
            <w:shd w:val="clear" w:color="auto" w:fill="auto"/>
          </w:tcPr>
          <w:p w:rsidR="00517575" w:rsidRPr="00C624D6" w:rsidRDefault="00517575" w:rsidP="00C624D6">
            <w:pPr>
              <w:ind w:right="-108"/>
              <w:jc w:val="both"/>
              <w:rPr>
                <w:b/>
                <w:sz w:val="27"/>
                <w:szCs w:val="27"/>
              </w:rPr>
            </w:pPr>
            <w:r w:rsidRPr="00C624D6">
              <w:rPr>
                <w:b/>
                <w:sz w:val="27"/>
                <w:szCs w:val="27"/>
              </w:rPr>
              <w:t>№ п/п</w:t>
            </w:r>
          </w:p>
        </w:tc>
        <w:tc>
          <w:tcPr>
            <w:tcW w:w="3603" w:type="dxa"/>
            <w:vMerge w:val="restart"/>
            <w:tcBorders>
              <w:top w:val="single" w:sz="4" w:space="0" w:color="000000"/>
              <w:left w:val="single" w:sz="4" w:space="0" w:color="000000"/>
            </w:tcBorders>
            <w:shd w:val="clear" w:color="auto" w:fill="auto"/>
          </w:tcPr>
          <w:p w:rsidR="00517575" w:rsidRPr="00C624D6" w:rsidRDefault="00517575" w:rsidP="00C624D6">
            <w:pPr>
              <w:jc w:val="center"/>
              <w:rPr>
                <w:b/>
                <w:sz w:val="27"/>
                <w:szCs w:val="27"/>
              </w:rPr>
            </w:pPr>
            <w:r w:rsidRPr="00C624D6">
              <w:rPr>
                <w:b/>
                <w:sz w:val="27"/>
                <w:szCs w:val="27"/>
              </w:rPr>
              <w:t>Показатели</w:t>
            </w:r>
          </w:p>
        </w:tc>
        <w:tc>
          <w:tcPr>
            <w:tcW w:w="947" w:type="dxa"/>
            <w:vMerge w:val="restart"/>
            <w:tcBorders>
              <w:top w:val="single" w:sz="4" w:space="0" w:color="000000"/>
              <w:left w:val="single" w:sz="4" w:space="0" w:color="000000"/>
            </w:tcBorders>
            <w:shd w:val="clear" w:color="auto" w:fill="auto"/>
          </w:tcPr>
          <w:p w:rsidR="00517575" w:rsidRPr="00C624D6" w:rsidRDefault="00517575" w:rsidP="00C624D6">
            <w:pPr>
              <w:jc w:val="both"/>
              <w:rPr>
                <w:b/>
                <w:sz w:val="27"/>
                <w:szCs w:val="27"/>
              </w:rPr>
            </w:pPr>
            <w:r w:rsidRPr="00C624D6">
              <w:rPr>
                <w:b/>
                <w:sz w:val="27"/>
                <w:szCs w:val="27"/>
              </w:rPr>
              <w:t>ед. изм.</w:t>
            </w:r>
          </w:p>
        </w:tc>
        <w:tc>
          <w:tcPr>
            <w:tcW w:w="1783" w:type="dxa"/>
            <w:gridSpan w:val="2"/>
            <w:tcBorders>
              <w:top w:val="single" w:sz="4" w:space="0" w:color="000000"/>
              <w:left w:val="single" w:sz="4" w:space="0" w:color="000000"/>
              <w:bottom w:val="single" w:sz="4" w:space="0" w:color="000000"/>
            </w:tcBorders>
            <w:shd w:val="clear" w:color="auto" w:fill="auto"/>
          </w:tcPr>
          <w:p w:rsidR="00517575" w:rsidRPr="00C624D6" w:rsidRDefault="00517575" w:rsidP="00C624D6">
            <w:pPr>
              <w:tabs>
                <w:tab w:val="left" w:pos="853"/>
              </w:tabs>
              <w:jc w:val="center"/>
              <w:rPr>
                <w:b/>
                <w:sz w:val="27"/>
                <w:szCs w:val="27"/>
              </w:rPr>
            </w:pPr>
            <w:r w:rsidRPr="00C624D6">
              <w:rPr>
                <w:b/>
                <w:sz w:val="27"/>
                <w:szCs w:val="27"/>
              </w:rPr>
              <w:t xml:space="preserve">2021 </w:t>
            </w:r>
          </w:p>
        </w:tc>
        <w:tc>
          <w:tcPr>
            <w:tcW w:w="1945" w:type="dxa"/>
            <w:gridSpan w:val="2"/>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center"/>
              <w:rPr>
                <w:b/>
                <w:sz w:val="27"/>
                <w:szCs w:val="27"/>
              </w:rPr>
            </w:pPr>
            <w:r w:rsidRPr="00C624D6">
              <w:rPr>
                <w:b/>
                <w:sz w:val="27"/>
                <w:szCs w:val="27"/>
              </w:rPr>
              <w:t>2022</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517575" w:rsidP="00C624D6">
            <w:pPr>
              <w:jc w:val="center"/>
              <w:rPr>
                <w:b/>
                <w:sz w:val="27"/>
                <w:szCs w:val="27"/>
              </w:rPr>
            </w:pPr>
            <w:r w:rsidRPr="00C624D6">
              <w:rPr>
                <w:b/>
                <w:sz w:val="27"/>
                <w:szCs w:val="27"/>
              </w:rPr>
              <w:t>2023</w:t>
            </w:r>
          </w:p>
        </w:tc>
      </w:tr>
      <w:tr w:rsidR="009121B1" w:rsidRPr="00C624D6" w:rsidTr="009121B1">
        <w:trPr>
          <w:trHeight w:val="153"/>
        </w:trPr>
        <w:tc>
          <w:tcPr>
            <w:tcW w:w="394" w:type="dxa"/>
            <w:vMerge/>
            <w:tcBorders>
              <w:left w:val="single" w:sz="4" w:space="0" w:color="000000"/>
              <w:bottom w:val="single" w:sz="4" w:space="0" w:color="000000"/>
            </w:tcBorders>
            <w:shd w:val="clear" w:color="auto" w:fill="auto"/>
          </w:tcPr>
          <w:p w:rsidR="00517575" w:rsidRPr="00C624D6" w:rsidRDefault="00517575" w:rsidP="00C624D6">
            <w:pPr>
              <w:jc w:val="both"/>
              <w:rPr>
                <w:sz w:val="27"/>
                <w:szCs w:val="27"/>
              </w:rPr>
            </w:pPr>
          </w:p>
        </w:tc>
        <w:tc>
          <w:tcPr>
            <w:tcW w:w="3603" w:type="dxa"/>
            <w:vMerge/>
            <w:tcBorders>
              <w:left w:val="single" w:sz="4" w:space="0" w:color="000000"/>
              <w:bottom w:val="single" w:sz="4" w:space="0" w:color="000000"/>
            </w:tcBorders>
            <w:shd w:val="clear" w:color="auto" w:fill="auto"/>
          </w:tcPr>
          <w:p w:rsidR="00517575" w:rsidRPr="00C624D6" w:rsidRDefault="00517575" w:rsidP="00C624D6">
            <w:pPr>
              <w:jc w:val="center"/>
              <w:rPr>
                <w:sz w:val="27"/>
                <w:szCs w:val="27"/>
              </w:rPr>
            </w:pPr>
          </w:p>
        </w:tc>
        <w:tc>
          <w:tcPr>
            <w:tcW w:w="947" w:type="dxa"/>
            <w:vMerge/>
            <w:tcBorders>
              <w:left w:val="single" w:sz="4" w:space="0" w:color="000000"/>
              <w:bottom w:val="single" w:sz="4" w:space="0" w:color="000000"/>
            </w:tcBorders>
            <w:shd w:val="clear" w:color="auto" w:fill="auto"/>
          </w:tcPr>
          <w:p w:rsidR="00517575" w:rsidRPr="00C624D6" w:rsidRDefault="00517575" w:rsidP="00C624D6">
            <w:pPr>
              <w:jc w:val="both"/>
              <w:rPr>
                <w:sz w:val="27"/>
                <w:szCs w:val="27"/>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517575" w:rsidP="00C624D6">
            <w:pPr>
              <w:rPr>
                <w:sz w:val="27"/>
                <w:szCs w:val="27"/>
              </w:rPr>
            </w:pPr>
            <w:r w:rsidRPr="00C624D6">
              <w:rPr>
                <w:sz w:val="27"/>
                <w:szCs w:val="27"/>
              </w:rPr>
              <w:t>план</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517575" w:rsidP="00C624D6">
            <w:pPr>
              <w:rPr>
                <w:sz w:val="27"/>
                <w:szCs w:val="27"/>
              </w:rPr>
            </w:pPr>
            <w:r w:rsidRPr="00C624D6">
              <w:rPr>
                <w:sz w:val="27"/>
                <w:szCs w:val="27"/>
              </w:rPr>
              <w:t>факт</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517575" w:rsidP="00C624D6">
            <w:pPr>
              <w:rPr>
                <w:sz w:val="27"/>
                <w:szCs w:val="27"/>
              </w:rPr>
            </w:pPr>
            <w:r w:rsidRPr="00C624D6">
              <w:rPr>
                <w:sz w:val="27"/>
                <w:szCs w:val="27"/>
              </w:rPr>
              <w:t>план</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517575" w:rsidP="00C624D6">
            <w:pPr>
              <w:rPr>
                <w:sz w:val="27"/>
                <w:szCs w:val="27"/>
              </w:rPr>
            </w:pPr>
            <w:r w:rsidRPr="00C624D6">
              <w:rPr>
                <w:sz w:val="27"/>
                <w:szCs w:val="27"/>
              </w:rPr>
              <w:t>факт</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517575" w:rsidP="00C624D6">
            <w:pPr>
              <w:rPr>
                <w:sz w:val="27"/>
                <w:szCs w:val="27"/>
              </w:rPr>
            </w:pPr>
            <w:r w:rsidRPr="00C624D6">
              <w:rPr>
                <w:sz w:val="27"/>
                <w:szCs w:val="27"/>
              </w:rPr>
              <w:t>план</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517575" w:rsidP="00C624D6">
            <w:pPr>
              <w:rPr>
                <w:sz w:val="27"/>
                <w:szCs w:val="27"/>
              </w:rPr>
            </w:pPr>
            <w:r w:rsidRPr="00C624D6">
              <w:rPr>
                <w:sz w:val="27"/>
                <w:szCs w:val="27"/>
              </w:rPr>
              <w:t>факт</w:t>
            </w:r>
          </w:p>
        </w:tc>
      </w:tr>
      <w:tr w:rsidR="009121B1" w:rsidRPr="00C624D6" w:rsidTr="009121B1">
        <w:trPr>
          <w:trHeight w:val="589"/>
        </w:trPr>
        <w:tc>
          <w:tcPr>
            <w:tcW w:w="394"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f7"/>
              <w:numPr>
                <w:ilvl w:val="0"/>
                <w:numId w:val="13"/>
              </w:numPr>
              <w:tabs>
                <w:tab w:val="left" w:pos="330"/>
              </w:tabs>
              <w:spacing w:after="0" w:line="240" w:lineRule="auto"/>
              <w:ind w:hanging="720"/>
              <w:jc w:val="both"/>
              <w:rPr>
                <w:rFonts w:ascii="Times New Roman" w:hAnsi="Times New Roman" w:cs="Times New Roman"/>
                <w:sz w:val="27"/>
                <w:szCs w:val="27"/>
              </w:rPr>
            </w:pPr>
          </w:p>
        </w:tc>
        <w:tc>
          <w:tcPr>
            <w:tcW w:w="3603"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both"/>
              <w:rPr>
                <w:sz w:val="27"/>
                <w:szCs w:val="27"/>
              </w:rPr>
            </w:pPr>
            <w:r w:rsidRPr="00C624D6">
              <w:rPr>
                <w:sz w:val="27"/>
                <w:szCs w:val="27"/>
              </w:rPr>
              <w:t xml:space="preserve">Среднегодовое количество детей </w:t>
            </w:r>
          </w:p>
        </w:tc>
        <w:tc>
          <w:tcPr>
            <w:tcW w:w="947" w:type="dxa"/>
            <w:tcBorders>
              <w:top w:val="single" w:sz="4" w:space="0" w:color="000000"/>
              <w:left w:val="single" w:sz="4" w:space="0" w:color="000000"/>
              <w:bottom w:val="single" w:sz="4" w:space="0" w:color="000000"/>
              <w:right w:val="single" w:sz="4" w:space="0" w:color="auto"/>
            </w:tcBorders>
            <w:shd w:val="clear" w:color="auto" w:fill="auto"/>
          </w:tcPr>
          <w:p w:rsidR="00517575" w:rsidRPr="00C624D6" w:rsidRDefault="00517575" w:rsidP="00C624D6">
            <w:pPr>
              <w:snapToGrid w:val="0"/>
              <w:jc w:val="both"/>
              <w:rPr>
                <w:sz w:val="27"/>
                <w:szCs w:val="27"/>
              </w:rPr>
            </w:pPr>
            <w:r w:rsidRPr="00C624D6">
              <w:rPr>
                <w:sz w:val="27"/>
                <w:szCs w:val="27"/>
              </w:rPr>
              <w:t>чел.</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301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296,33</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292,07</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291,83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269,92</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255,5</w:t>
            </w:r>
          </w:p>
        </w:tc>
      </w:tr>
      <w:tr w:rsidR="009121B1" w:rsidRPr="00C624D6" w:rsidTr="009121B1">
        <w:trPr>
          <w:trHeight w:val="525"/>
        </w:trPr>
        <w:tc>
          <w:tcPr>
            <w:tcW w:w="394"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f7"/>
              <w:numPr>
                <w:ilvl w:val="0"/>
                <w:numId w:val="13"/>
              </w:numPr>
              <w:spacing w:after="0" w:line="240" w:lineRule="auto"/>
              <w:ind w:hanging="720"/>
              <w:jc w:val="both"/>
              <w:rPr>
                <w:rFonts w:ascii="Times New Roman" w:hAnsi="Times New Roman" w:cs="Times New Roman"/>
                <w:sz w:val="27"/>
                <w:szCs w:val="27"/>
              </w:rPr>
            </w:pPr>
          </w:p>
        </w:tc>
        <w:tc>
          <w:tcPr>
            <w:tcW w:w="3603"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both"/>
              <w:rPr>
                <w:sz w:val="27"/>
                <w:szCs w:val="27"/>
              </w:rPr>
            </w:pPr>
            <w:r w:rsidRPr="00C624D6">
              <w:rPr>
                <w:sz w:val="27"/>
                <w:szCs w:val="27"/>
              </w:rPr>
              <w:t>Дни функционирования</w:t>
            </w:r>
          </w:p>
        </w:tc>
        <w:tc>
          <w:tcPr>
            <w:tcW w:w="947" w:type="dxa"/>
            <w:tcBorders>
              <w:top w:val="single" w:sz="4" w:space="0" w:color="000000"/>
              <w:left w:val="single" w:sz="4" w:space="0" w:color="000000"/>
              <w:bottom w:val="single" w:sz="4" w:space="0" w:color="000000"/>
              <w:right w:val="single" w:sz="4" w:space="0" w:color="auto"/>
            </w:tcBorders>
            <w:shd w:val="clear" w:color="auto" w:fill="auto"/>
          </w:tcPr>
          <w:p w:rsidR="00517575" w:rsidRPr="00C624D6" w:rsidRDefault="00517575" w:rsidP="00C624D6">
            <w:pPr>
              <w:snapToGrid w:val="0"/>
              <w:jc w:val="both"/>
              <w:rPr>
                <w:sz w:val="27"/>
                <w:szCs w:val="27"/>
              </w:rPr>
            </w:pPr>
            <w:r w:rsidRPr="00C624D6">
              <w:rPr>
                <w:sz w:val="27"/>
                <w:szCs w:val="27"/>
              </w:rPr>
              <w:t>кол-во</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172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159</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172</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156</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172</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164</w:t>
            </w:r>
          </w:p>
        </w:tc>
      </w:tr>
      <w:tr w:rsidR="009121B1" w:rsidRPr="00C624D6" w:rsidTr="009121B1">
        <w:trPr>
          <w:trHeight w:val="525"/>
        </w:trPr>
        <w:tc>
          <w:tcPr>
            <w:tcW w:w="394"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f7"/>
              <w:numPr>
                <w:ilvl w:val="0"/>
                <w:numId w:val="13"/>
              </w:numPr>
              <w:spacing w:after="0" w:line="240" w:lineRule="auto"/>
              <w:ind w:hanging="720"/>
              <w:jc w:val="both"/>
              <w:rPr>
                <w:rFonts w:ascii="Times New Roman" w:hAnsi="Times New Roman" w:cs="Times New Roman"/>
                <w:sz w:val="27"/>
                <w:szCs w:val="27"/>
              </w:rPr>
            </w:pPr>
          </w:p>
        </w:tc>
        <w:tc>
          <w:tcPr>
            <w:tcW w:w="3603"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both"/>
              <w:rPr>
                <w:sz w:val="27"/>
                <w:szCs w:val="27"/>
              </w:rPr>
            </w:pPr>
            <w:r w:rsidRPr="00C624D6">
              <w:rPr>
                <w:sz w:val="27"/>
                <w:szCs w:val="27"/>
              </w:rPr>
              <w:t xml:space="preserve">Число человеко-дней </w:t>
            </w:r>
          </w:p>
        </w:tc>
        <w:tc>
          <w:tcPr>
            <w:tcW w:w="947" w:type="dxa"/>
            <w:tcBorders>
              <w:top w:val="single" w:sz="4" w:space="0" w:color="000000"/>
              <w:left w:val="single" w:sz="4" w:space="0" w:color="000000"/>
              <w:bottom w:val="single" w:sz="4" w:space="0" w:color="000000"/>
              <w:right w:val="single" w:sz="4" w:space="0" w:color="auto"/>
            </w:tcBorders>
            <w:shd w:val="clear" w:color="auto" w:fill="auto"/>
          </w:tcPr>
          <w:p w:rsidR="00517575" w:rsidRPr="00C624D6" w:rsidRDefault="00517575" w:rsidP="00C624D6">
            <w:pPr>
              <w:snapToGrid w:val="0"/>
              <w:jc w:val="both"/>
              <w:rPr>
                <w:sz w:val="27"/>
                <w:szCs w:val="27"/>
              </w:rPr>
            </w:pPr>
            <w:r w:rsidRPr="00C624D6">
              <w:rPr>
                <w:sz w:val="27"/>
                <w:szCs w:val="27"/>
              </w:rPr>
              <w:t>человеко-день</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50396</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47257</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46989</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45626</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46453</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41829</w:t>
            </w:r>
          </w:p>
        </w:tc>
      </w:tr>
      <w:tr w:rsidR="009121B1" w:rsidRPr="00C624D6" w:rsidTr="009121B1">
        <w:trPr>
          <w:trHeight w:val="525"/>
        </w:trPr>
        <w:tc>
          <w:tcPr>
            <w:tcW w:w="394"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f7"/>
              <w:numPr>
                <w:ilvl w:val="0"/>
                <w:numId w:val="13"/>
              </w:numPr>
              <w:spacing w:after="0" w:line="240" w:lineRule="auto"/>
              <w:ind w:hanging="720"/>
              <w:jc w:val="both"/>
              <w:rPr>
                <w:rFonts w:ascii="Times New Roman" w:hAnsi="Times New Roman" w:cs="Times New Roman"/>
                <w:sz w:val="27"/>
                <w:szCs w:val="27"/>
              </w:rPr>
            </w:pPr>
          </w:p>
        </w:tc>
        <w:tc>
          <w:tcPr>
            <w:tcW w:w="3603"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both"/>
              <w:rPr>
                <w:sz w:val="27"/>
                <w:szCs w:val="27"/>
              </w:rPr>
            </w:pPr>
            <w:r w:rsidRPr="00C624D6">
              <w:rPr>
                <w:sz w:val="27"/>
                <w:szCs w:val="27"/>
              </w:rPr>
              <w:t xml:space="preserve">Коэффициент посещаемости </w:t>
            </w:r>
          </w:p>
        </w:tc>
        <w:tc>
          <w:tcPr>
            <w:tcW w:w="947" w:type="dxa"/>
            <w:tcBorders>
              <w:top w:val="single" w:sz="4" w:space="0" w:color="000000"/>
              <w:left w:val="single" w:sz="4" w:space="0" w:color="000000"/>
              <w:bottom w:val="single" w:sz="4" w:space="0" w:color="000000"/>
              <w:right w:val="single" w:sz="4" w:space="0" w:color="auto"/>
            </w:tcBorders>
            <w:shd w:val="clear" w:color="auto" w:fill="auto"/>
          </w:tcPr>
          <w:p w:rsidR="00517575" w:rsidRPr="00C624D6" w:rsidRDefault="00517575" w:rsidP="00C624D6">
            <w:pPr>
              <w:snapToGrid w:val="0"/>
              <w:jc w:val="both"/>
              <w:rPr>
                <w:sz w:val="27"/>
                <w:szCs w:val="27"/>
              </w:rPr>
            </w:pPr>
            <w:r w:rsidRPr="00C624D6">
              <w:rPr>
                <w:sz w:val="27"/>
                <w:szCs w:val="27"/>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65</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64</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65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63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65</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517575" w:rsidRPr="00C624D6" w:rsidRDefault="009121B1" w:rsidP="00C624D6">
            <w:pPr>
              <w:snapToGrid w:val="0"/>
              <w:jc w:val="both"/>
              <w:rPr>
                <w:sz w:val="27"/>
                <w:szCs w:val="27"/>
              </w:rPr>
            </w:pPr>
            <w:r w:rsidRPr="00C624D6">
              <w:rPr>
                <w:sz w:val="27"/>
                <w:szCs w:val="27"/>
              </w:rPr>
              <w:t>65</w:t>
            </w:r>
          </w:p>
        </w:tc>
      </w:tr>
    </w:tbl>
    <w:p w:rsidR="00517575" w:rsidRPr="00C624D6" w:rsidRDefault="00517575" w:rsidP="00F36B18">
      <w:pPr>
        <w:jc w:val="both"/>
        <w:rPr>
          <w:sz w:val="27"/>
          <w:szCs w:val="27"/>
        </w:rPr>
      </w:pPr>
    </w:p>
    <w:p w:rsidR="00517575" w:rsidRPr="00C624D6" w:rsidRDefault="00517575" w:rsidP="00C624D6">
      <w:pPr>
        <w:ind w:firstLine="709"/>
        <w:jc w:val="both"/>
        <w:rPr>
          <w:b/>
          <w:sz w:val="27"/>
          <w:szCs w:val="27"/>
        </w:rPr>
      </w:pPr>
      <w:r w:rsidRPr="00C624D6">
        <w:rPr>
          <w:b/>
          <w:sz w:val="27"/>
          <w:szCs w:val="27"/>
        </w:rPr>
        <w:t>Исходная позиция:</w:t>
      </w:r>
      <w:r w:rsidR="0040623D" w:rsidRPr="00C624D6">
        <w:rPr>
          <w:b/>
          <w:sz w:val="27"/>
          <w:szCs w:val="27"/>
        </w:rPr>
        <w:t xml:space="preserve"> э</w:t>
      </w:r>
      <w:r w:rsidRPr="00C624D6">
        <w:rPr>
          <w:sz w:val="27"/>
          <w:szCs w:val="27"/>
        </w:rPr>
        <w:t>ффективность затрат на оказание образовательной услуги определяется системой показателей, формируемых в соответствии с основными видами деятельности, предусмотренными учредительными документами ДОУ, учитывающими требования законодательных и нормативных правовых актов, регламентирующих деятельность в сфере образования.</w:t>
      </w:r>
    </w:p>
    <w:p w:rsidR="00517575" w:rsidRPr="00C624D6" w:rsidRDefault="00517575" w:rsidP="00C624D6">
      <w:pPr>
        <w:ind w:firstLine="709"/>
        <w:jc w:val="both"/>
        <w:rPr>
          <w:sz w:val="27"/>
          <w:szCs w:val="27"/>
        </w:rPr>
      </w:pPr>
      <w:r w:rsidRPr="00C624D6">
        <w:rPr>
          <w:sz w:val="27"/>
          <w:szCs w:val="27"/>
        </w:rPr>
        <w:t>Источники внебюджетного финансирования</w:t>
      </w:r>
      <w:r w:rsidR="0040623D" w:rsidRPr="00C624D6">
        <w:rPr>
          <w:sz w:val="27"/>
          <w:szCs w:val="27"/>
        </w:rPr>
        <w:t xml:space="preserve"> деятельности ДОУ</w:t>
      </w:r>
      <w:r w:rsidRPr="00C624D6">
        <w:rPr>
          <w:sz w:val="27"/>
          <w:szCs w:val="27"/>
        </w:rPr>
        <w:t>:</w:t>
      </w:r>
    </w:p>
    <w:p w:rsidR="00517575" w:rsidRPr="00C624D6" w:rsidRDefault="00517575" w:rsidP="00C624D6">
      <w:pPr>
        <w:tabs>
          <w:tab w:val="left" w:pos="1134"/>
        </w:tabs>
        <w:ind w:firstLine="709"/>
        <w:jc w:val="both"/>
        <w:rPr>
          <w:sz w:val="27"/>
          <w:szCs w:val="27"/>
        </w:rPr>
      </w:pPr>
      <w:r w:rsidRPr="00C624D6">
        <w:rPr>
          <w:sz w:val="27"/>
          <w:szCs w:val="27"/>
        </w:rPr>
        <w:t>-</w:t>
      </w:r>
      <w:r w:rsidRPr="00C624D6">
        <w:rPr>
          <w:sz w:val="27"/>
          <w:szCs w:val="27"/>
        </w:rPr>
        <w:tab/>
        <w:t>привлечение спонсорских средств, благотворительной помощи;</w:t>
      </w:r>
    </w:p>
    <w:p w:rsidR="00517575" w:rsidRPr="00C624D6" w:rsidRDefault="00517575" w:rsidP="00C624D6">
      <w:pPr>
        <w:tabs>
          <w:tab w:val="left" w:pos="1134"/>
        </w:tabs>
        <w:ind w:firstLine="709"/>
        <w:jc w:val="both"/>
        <w:rPr>
          <w:sz w:val="27"/>
          <w:szCs w:val="27"/>
        </w:rPr>
      </w:pPr>
      <w:r w:rsidRPr="00C624D6">
        <w:rPr>
          <w:sz w:val="27"/>
          <w:szCs w:val="27"/>
        </w:rPr>
        <w:t>-</w:t>
      </w:r>
      <w:r w:rsidRPr="00C624D6">
        <w:rPr>
          <w:sz w:val="27"/>
          <w:szCs w:val="27"/>
        </w:rPr>
        <w:tab/>
        <w:t xml:space="preserve">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 и др. </w:t>
      </w:r>
    </w:p>
    <w:p w:rsidR="00517575" w:rsidRPr="00C624D6" w:rsidRDefault="00517575" w:rsidP="00C624D6">
      <w:pPr>
        <w:tabs>
          <w:tab w:val="left" w:pos="1134"/>
        </w:tabs>
        <w:ind w:firstLine="709"/>
        <w:jc w:val="both"/>
        <w:rPr>
          <w:b/>
          <w:sz w:val="27"/>
          <w:szCs w:val="27"/>
        </w:rPr>
      </w:pPr>
      <w:r w:rsidRPr="00C624D6">
        <w:rPr>
          <w:sz w:val="27"/>
          <w:szCs w:val="27"/>
        </w:rPr>
        <w:t>-</w:t>
      </w:r>
      <w:r w:rsidRPr="00C624D6">
        <w:rPr>
          <w:sz w:val="27"/>
          <w:szCs w:val="27"/>
        </w:rPr>
        <w:tab/>
        <w:t>ведение маркетингово – финансовой деятельности.</w:t>
      </w:r>
    </w:p>
    <w:p w:rsidR="0040623D" w:rsidRPr="00C624D6" w:rsidRDefault="009121B1" w:rsidP="00C624D6">
      <w:pPr>
        <w:ind w:firstLine="709"/>
        <w:jc w:val="both"/>
        <w:rPr>
          <w:color w:val="2B2B2B"/>
          <w:sz w:val="27"/>
          <w:szCs w:val="27"/>
          <w:shd w:val="clear" w:color="auto" w:fill="FFFFFF"/>
          <w:lang w:eastAsia="ru-RU"/>
        </w:rPr>
      </w:pPr>
      <w:r w:rsidRPr="00C624D6">
        <w:rPr>
          <w:color w:val="2B2B2B"/>
          <w:sz w:val="27"/>
          <w:szCs w:val="27"/>
          <w:shd w:val="clear" w:color="auto" w:fill="FFFFFF"/>
          <w:lang w:eastAsia="ru-RU"/>
        </w:rPr>
        <w:t>В таблице 32</w:t>
      </w:r>
      <w:r w:rsidR="0040623D" w:rsidRPr="00C624D6">
        <w:rPr>
          <w:color w:val="2B2B2B"/>
          <w:sz w:val="27"/>
          <w:szCs w:val="27"/>
          <w:shd w:val="clear" w:color="auto" w:fill="FFFFFF"/>
          <w:lang w:eastAsia="ru-RU"/>
        </w:rPr>
        <w:t xml:space="preserve"> представлена характеристика п</w:t>
      </w:r>
      <w:r w:rsidR="00517575" w:rsidRPr="00C624D6">
        <w:rPr>
          <w:color w:val="2B2B2B"/>
          <w:sz w:val="27"/>
          <w:szCs w:val="27"/>
          <w:shd w:val="clear" w:color="auto" w:fill="FFFFFF"/>
          <w:lang w:eastAsia="ru-RU"/>
        </w:rPr>
        <w:t>оказател</w:t>
      </w:r>
      <w:r w:rsidR="0040623D" w:rsidRPr="00C624D6">
        <w:rPr>
          <w:color w:val="2B2B2B"/>
          <w:sz w:val="27"/>
          <w:szCs w:val="27"/>
          <w:shd w:val="clear" w:color="auto" w:fill="FFFFFF"/>
          <w:lang w:eastAsia="ru-RU"/>
        </w:rPr>
        <w:t>ей</w:t>
      </w:r>
      <w:r w:rsidR="00517575" w:rsidRPr="00C624D6">
        <w:rPr>
          <w:color w:val="2B2B2B"/>
          <w:sz w:val="27"/>
          <w:szCs w:val="27"/>
          <w:shd w:val="clear" w:color="auto" w:fill="FFFFFF"/>
          <w:lang w:eastAsia="ru-RU"/>
        </w:rPr>
        <w:t xml:space="preserve"> оценки финансовых ресурсов </w:t>
      </w:r>
      <w:r w:rsidR="0040623D" w:rsidRPr="00C624D6">
        <w:rPr>
          <w:color w:val="2B2B2B"/>
          <w:sz w:val="27"/>
          <w:szCs w:val="27"/>
          <w:shd w:val="clear" w:color="auto" w:fill="FFFFFF"/>
          <w:lang w:eastAsia="ru-RU"/>
        </w:rPr>
        <w:t>деятельности ДОУ.</w:t>
      </w:r>
    </w:p>
    <w:p w:rsidR="00B97B5D" w:rsidRPr="00C624D6" w:rsidRDefault="00B97B5D" w:rsidP="00C624D6">
      <w:pPr>
        <w:jc w:val="both"/>
        <w:rPr>
          <w:color w:val="2B2B2B"/>
          <w:sz w:val="27"/>
          <w:szCs w:val="27"/>
          <w:highlight w:val="yellow"/>
          <w:shd w:val="clear" w:color="auto" w:fill="FFFFFF"/>
          <w:lang w:eastAsia="ru-RU"/>
        </w:rPr>
      </w:pPr>
    </w:p>
    <w:p w:rsidR="00517575" w:rsidRPr="00C624D6" w:rsidRDefault="0040623D" w:rsidP="00C624D6">
      <w:pPr>
        <w:rPr>
          <w:sz w:val="27"/>
          <w:szCs w:val="27"/>
        </w:rPr>
      </w:pPr>
      <w:r w:rsidRPr="00C624D6">
        <w:rPr>
          <w:sz w:val="27"/>
          <w:szCs w:val="27"/>
        </w:rPr>
        <w:t>Таблица 3</w:t>
      </w:r>
      <w:r w:rsidR="00CF5868" w:rsidRPr="00C624D6">
        <w:rPr>
          <w:sz w:val="27"/>
          <w:szCs w:val="27"/>
        </w:rPr>
        <w:t>2</w:t>
      </w:r>
      <w:r w:rsidRPr="00C624D6">
        <w:rPr>
          <w:sz w:val="27"/>
          <w:szCs w:val="27"/>
        </w:rPr>
        <w:t xml:space="preserve"> – </w:t>
      </w:r>
      <w:r w:rsidR="00517575" w:rsidRPr="00C624D6">
        <w:rPr>
          <w:sz w:val="27"/>
          <w:szCs w:val="27"/>
        </w:rPr>
        <w:t>Финансово-экономические показатели</w:t>
      </w:r>
      <w:r w:rsidRPr="00C624D6">
        <w:rPr>
          <w:sz w:val="27"/>
          <w:szCs w:val="27"/>
        </w:rPr>
        <w:t xml:space="preserve"> деятельности ДОУ</w:t>
      </w:r>
    </w:p>
    <w:tbl>
      <w:tblPr>
        <w:tblW w:w="9356" w:type="dxa"/>
        <w:tblInd w:w="108" w:type="dxa"/>
        <w:tblLook w:val="0000"/>
      </w:tblPr>
      <w:tblGrid>
        <w:gridCol w:w="621"/>
        <w:gridCol w:w="3948"/>
        <w:gridCol w:w="1235"/>
        <w:gridCol w:w="1229"/>
        <w:gridCol w:w="1229"/>
        <w:gridCol w:w="1094"/>
      </w:tblGrid>
      <w:tr w:rsidR="00517575" w:rsidRPr="00C624D6" w:rsidTr="00F85037">
        <w:trPr>
          <w:tblHeader/>
        </w:trPr>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both"/>
              <w:rPr>
                <w:b/>
                <w:sz w:val="27"/>
                <w:szCs w:val="27"/>
              </w:rPr>
            </w:pPr>
            <w:r w:rsidRPr="00C624D6">
              <w:rPr>
                <w:b/>
                <w:sz w:val="27"/>
                <w:szCs w:val="27"/>
              </w:rPr>
              <w:t>№ п/п</w:t>
            </w: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center"/>
              <w:rPr>
                <w:b/>
                <w:sz w:val="27"/>
                <w:szCs w:val="27"/>
              </w:rPr>
            </w:pPr>
            <w:r w:rsidRPr="00C624D6">
              <w:rPr>
                <w:b/>
                <w:sz w:val="27"/>
                <w:szCs w:val="27"/>
              </w:rPr>
              <w:t>Показатели</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both"/>
              <w:rPr>
                <w:b/>
                <w:sz w:val="27"/>
                <w:szCs w:val="27"/>
              </w:rPr>
            </w:pPr>
            <w:r w:rsidRPr="00C624D6">
              <w:rPr>
                <w:b/>
                <w:sz w:val="27"/>
                <w:szCs w:val="27"/>
              </w:rPr>
              <w:t>ед. изм.</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tabs>
                <w:tab w:val="left" w:pos="853"/>
              </w:tabs>
              <w:jc w:val="center"/>
              <w:rPr>
                <w:b/>
                <w:sz w:val="27"/>
                <w:szCs w:val="27"/>
              </w:rPr>
            </w:pPr>
            <w:r w:rsidRPr="00C624D6">
              <w:rPr>
                <w:b/>
                <w:sz w:val="27"/>
                <w:szCs w:val="27"/>
              </w:rPr>
              <w:t xml:space="preserve">2021 </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center"/>
              <w:rPr>
                <w:b/>
                <w:sz w:val="27"/>
                <w:szCs w:val="27"/>
              </w:rPr>
            </w:pPr>
            <w:r w:rsidRPr="00C624D6">
              <w:rPr>
                <w:b/>
                <w:sz w:val="27"/>
                <w:szCs w:val="27"/>
              </w:rPr>
              <w:t>2022</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517575" w:rsidP="00C624D6">
            <w:pPr>
              <w:jc w:val="center"/>
              <w:rPr>
                <w:b/>
                <w:sz w:val="27"/>
                <w:szCs w:val="27"/>
              </w:rPr>
            </w:pPr>
            <w:r w:rsidRPr="00C624D6">
              <w:rPr>
                <w:b/>
                <w:sz w:val="27"/>
                <w:szCs w:val="27"/>
              </w:rPr>
              <w:t>2023</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both"/>
              <w:rPr>
                <w:b/>
                <w:sz w:val="27"/>
                <w:szCs w:val="27"/>
              </w:rPr>
            </w:pPr>
            <w:r w:rsidRPr="00C624D6">
              <w:rPr>
                <w:b/>
                <w:sz w:val="27"/>
                <w:szCs w:val="27"/>
              </w:rPr>
              <w:t>1.</w:t>
            </w: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both"/>
              <w:rPr>
                <w:b/>
                <w:sz w:val="27"/>
                <w:szCs w:val="27"/>
              </w:rPr>
            </w:pPr>
            <w:r w:rsidRPr="00C624D6">
              <w:rPr>
                <w:b/>
                <w:sz w:val="27"/>
                <w:szCs w:val="27"/>
              </w:rPr>
              <w:t xml:space="preserve">Исполнение бюджета по ДОО </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b/>
                <w:sz w:val="27"/>
                <w:szCs w:val="27"/>
              </w:rPr>
            </w:pPr>
            <w:r w:rsidRPr="00C624D6">
              <w:rPr>
                <w:b/>
                <w:sz w:val="27"/>
                <w:szCs w:val="27"/>
              </w:rPr>
              <w:t>%</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b/>
                <w:sz w:val="27"/>
                <w:szCs w:val="27"/>
              </w:rPr>
            </w:pPr>
            <w:r w:rsidRPr="00C624D6">
              <w:rPr>
                <w:b/>
                <w:sz w:val="27"/>
                <w:szCs w:val="27"/>
              </w:rPr>
              <w:t>100</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b/>
                <w:sz w:val="27"/>
                <w:szCs w:val="27"/>
              </w:rPr>
            </w:pPr>
            <w:r w:rsidRPr="00C624D6">
              <w:rPr>
                <w:b/>
                <w:sz w:val="27"/>
                <w:szCs w:val="27"/>
              </w:rPr>
              <w:t>100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AA6E33" w:rsidP="00C624D6">
            <w:pPr>
              <w:snapToGrid w:val="0"/>
              <w:jc w:val="both"/>
              <w:rPr>
                <w:b/>
                <w:sz w:val="27"/>
                <w:szCs w:val="27"/>
              </w:rPr>
            </w:pPr>
            <w:r w:rsidRPr="00C624D6">
              <w:rPr>
                <w:b/>
                <w:sz w:val="27"/>
                <w:szCs w:val="27"/>
              </w:rPr>
              <w:t>100</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365"/>
              </w:tabs>
              <w:spacing w:before="0" w:after="0"/>
              <w:ind w:left="82" w:firstLine="0"/>
              <w:jc w:val="both"/>
              <w:rPr>
                <w:sz w:val="27"/>
                <w:szCs w:val="27"/>
              </w:rPr>
            </w:pPr>
            <w:r w:rsidRPr="00C624D6">
              <w:rPr>
                <w:sz w:val="27"/>
                <w:szCs w:val="27"/>
              </w:rPr>
              <w:t>бюджетные средства</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33058,5</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35046,8</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38993,7</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365"/>
              </w:tabs>
              <w:spacing w:before="0" w:after="0"/>
              <w:ind w:left="82" w:firstLine="0"/>
              <w:jc w:val="both"/>
              <w:rPr>
                <w:sz w:val="27"/>
                <w:szCs w:val="27"/>
              </w:rPr>
            </w:pPr>
            <w:r w:rsidRPr="00C624D6">
              <w:rPr>
                <w:sz w:val="27"/>
                <w:szCs w:val="27"/>
              </w:rPr>
              <w:t>расходы на заработную плату (ФОТ и начисления)</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27532,89</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30270,28</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30566,7</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365"/>
              </w:tabs>
              <w:spacing w:before="0" w:after="0"/>
              <w:ind w:left="82" w:firstLine="0"/>
              <w:jc w:val="both"/>
              <w:rPr>
                <w:sz w:val="27"/>
                <w:szCs w:val="27"/>
              </w:rPr>
            </w:pPr>
            <w:r w:rsidRPr="00C624D6">
              <w:rPr>
                <w:sz w:val="27"/>
                <w:szCs w:val="27"/>
              </w:rPr>
              <w:t>расходы на коммунальные услуги и связь</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1763,7</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1780,8</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21929</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365"/>
              </w:tabs>
              <w:spacing w:before="0" w:after="0"/>
              <w:ind w:left="82" w:firstLine="0"/>
              <w:jc w:val="both"/>
              <w:rPr>
                <w:sz w:val="27"/>
                <w:szCs w:val="27"/>
              </w:rPr>
            </w:pPr>
            <w:r w:rsidRPr="00C624D6">
              <w:rPr>
                <w:sz w:val="27"/>
                <w:szCs w:val="27"/>
              </w:rPr>
              <w:t>расходы на питание детей,  в том числе:</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5386,33</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5764,69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5486,8</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365"/>
                <w:tab w:val="left" w:pos="994"/>
              </w:tabs>
              <w:spacing w:before="0" w:after="0"/>
              <w:ind w:left="790" w:firstLine="0"/>
              <w:jc w:val="both"/>
              <w:rPr>
                <w:sz w:val="27"/>
                <w:szCs w:val="27"/>
              </w:rPr>
            </w:pPr>
            <w:r w:rsidRPr="00C624D6">
              <w:rPr>
                <w:sz w:val="27"/>
                <w:szCs w:val="27"/>
              </w:rPr>
              <w:t>из бюджета</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2045,94</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2761,26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2637,3</w:t>
            </w:r>
          </w:p>
        </w:tc>
      </w:tr>
      <w:tr w:rsidR="00517575" w:rsidRPr="00C624D6" w:rsidTr="00F85037">
        <w:trPr>
          <w:trHeight w:val="367"/>
        </w:trPr>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365"/>
                <w:tab w:val="left" w:pos="994"/>
              </w:tabs>
              <w:spacing w:before="0" w:after="0"/>
              <w:ind w:left="790" w:firstLine="0"/>
              <w:jc w:val="both"/>
              <w:rPr>
                <w:sz w:val="27"/>
                <w:szCs w:val="27"/>
              </w:rPr>
            </w:pPr>
            <w:r w:rsidRPr="00C624D6">
              <w:rPr>
                <w:sz w:val="27"/>
                <w:szCs w:val="27"/>
              </w:rPr>
              <w:t>за счет средств родителей</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3340,39</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3003,44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2849,5</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221"/>
                <w:tab w:val="left" w:pos="365"/>
                <w:tab w:val="left" w:pos="502"/>
              </w:tabs>
              <w:spacing w:before="0" w:after="0"/>
              <w:ind w:left="82" w:firstLine="0"/>
              <w:jc w:val="both"/>
              <w:rPr>
                <w:sz w:val="27"/>
                <w:szCs w:val="27"/>
              </w:rPr>
            </w:pPr>
            <w:r w:rsidRPr="00C624D6">
              <w:rPr>
                <w:sz w:val="27"/>
                <w:szCs w:val="27"/>
              </w:rPr>
              <w:t>расходы на услуги (работы) в целях обеспечения функционирования ОО</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577,0</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802,1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1096,4</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221"/>
                <w:tab w:val="left" w:pos="365"/>
              </w:tabs>
              <w:spacing w:before="0" w:after="0"/>
              <w:ind w:left="82" w:firstLine="0"/>
              <w:jc w:val="both"/>
              <w:rPr>
                <w:sz w:val="27"/>
                <w:szCs w:val="27"/>
              </w:rPr>
            </w:pPr>
            <w:r w:rsidRPr="00C624D6">
              <w:rPr>
                <w:sz w:val="27"/>
                <w:szCs w:val="27"/>
              </w:rPr>
              <w:t>расходы на приобретение основных средств</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397,6</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901,27</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812,0</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221"/>
                <w:tab w:val="left" w:pos="365"/>
              </w:tabs>
              <w:spacing w:before="0" w:after="0"/>
              <w:ind w:left="82" w:firstLine="0"/>
              <w:jc w:val="both"/>
              <w:rPr>
                <w:sz w:val="27"/>
                <w:szCs w:val="27"/>
              </w:rPr>
            </w:pPr>
            <w:r w:rsidRPr="00C624D6">
              <w:rPr>
                <w:sz w:val="27"/>
                <w:szCs w:val="27"/>
              </w:rPr>
              <w:t xml:space="preserve">учебные расходы </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225,9</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430,1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AA6E33" w:rsidP="00C624D6">
            <w:pPr>
              <w:snapToGrid w:val="0"/>
              <w:jc w:val="both"/>
              <w:rPr>
                <w:sz w:val="27"/>
                <w:szCs w:val="27"/>
              </w:rPr>
            </w:pPr>
            <w:r w:rsidRPr="00C624D6">
              <w:rPr>
                <w:sz w:val="27"/>
                <w:szCs w:val="27"/>
              </w:rPr>
              <w:t>338,3</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221"/>
                <w:tab w:val="left" w:pos="365"/>
              </w:tabs>
              <w:spacing w:before="0" w:after="0"/>
              <w:ind w:left="82" w:firstLine="0"/>
              <w:jc w:val="both"/>
              <w:rPr>
                <w:sz w:val="27"/>
                <w:szCs w:val="27"/>
              </w:rPr>
            </w:pPr>
            <w:r w:rsidRPr="00C624D6">
              <w:rPr>
                <w:sz w:val="27"/>
                <w:szCs w:val="27"/>
              </w:rPr>
              <w:t>расходы на внедрение и использование ИКТ</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268,7</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202,9</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221"/>
                <w:tab w:val="left" w:pos="365"/>
              </w:tabs>
              <w:spacing w:before="0" w:after="0"/>
              <w:ind w:left="82" w:firstLine="0"/>
              <w:jc w:val="both"/>
              <w:rPr>
                <w:sz w:val="27"/>
                <w:szCs w:val="27"/>
              </w:rPr>
            </w:pPr>
            <w:r w:rsidRPr="00C624D6">
              <w:rPr>
                <w:sz w:val="27"/>
                <w:szCs w:val="27"/>
              </w:rPr>
              <w:t>расходы на капитальный (или текущий) ремонт</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b/>
                <w:sz w:val="27"/>
                <w:szCs w:val="27"/>
              </w:rPr>
            </w:pPr>
            <w:r w:rsidRPr="00C624D6">
              <w:rPr>
                <w:b/>
                <w:sz w:val="27"/>
                <w:szCs w:val="27"/>
              </w:rPr>
              <w:t xml:space="preserve">2. </w:t>
            </w: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tabs>
                <w:tab w:val="left" w:pos="221"/>
                <w:tab w:val="left" w:pos="365"/>
              </w:tabs>
              <w:spacing w:before="0" w:after="0"/>
              <w:jc w:val="both"/>
              <w:rPr>
                <w:b/>
                <w:sz w:val="27"/>
                <w:szCs w:val="27"/>
              </w:rPr>
            </w:pPr>
            <w:r w:rsidRPr="00C624D6">
              <w:rPr>
                <w:b/>
                <w:sz w:val="27"/>
                <w:szCs w:val="27"/>
              </w:rPr>
              <w:t>Доходы из внебюджетных источников финансирования (без официально установленной родительской платы), в том числе:</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b/>
                <w:sz w:val="27"/>
                <w:szCs w:val="27"/>
              </w:rPr>
            </w:pPr>
            <w:r w:rsidRPr="00C624D6">
              <w:rPr>
                <w:b/>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b/>
                <w:sz w:val="27"/>
                <w:szCs w:val="27"/>
              </w:rPr>
            </w:pPr>
            <w:r w:rsidRPr="00C624D6">
              <w:rPr>
                <w:b/>
                <w:sz w:val="27"/>
                <w:szCs w:val="27"/>
              </w:rPr>
              <w:t>1045,77</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b/>
                <w:sz w:val="27"/>
                <w:szCs w:val="27"/>
              </w:rPr>
            </w:pPr>
            <w:r w:rsidRPr="00C624D6">
              <w:rPr>
                <w:b/>
                <w:sz w:val="27"/>
                <w:szCs w:val="27"/>
              </w:rPr>
              <w:t>1042,24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b/>
                <w:sz w:val="27"/>
                <w:szCs w:val="27"/>
              </w:rPr>
            </w:pPr>
            <w:r w:rsidRPr="00C624D6">
              <w:rPr>
                <w:b/>
                <w:sz w:val="27"/>
                <w:szCs w:val="27"/>
              </w:rPr>
              <w:t>1123,4</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543"/>
                <w:tab w:val="left" w:pos="994"/>
              </w:tabs>
              <w:spacing w:before="0" w:after="0"/>
              <w:ind w:left="-24" w:firstLine="285"/>
              <w:jc w:val="both"/>
              <w:rPr>
                <w:sz w:val="27"/>
                <w:szCs w:val="27"/>
              </w:rPr>
            </w:pPr>
            <w:r w:rsidRPr="00C624D6">
              <w:rPr>
                <w:sz w:val="27"/>
                <w:szCs w:val="27"/>
              </w:rPr>
              <w:t>добровольные пожертвования и целевые взносы</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499,99</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413,99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426,0</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numPr>
                <w:ilvl w:val="0"/>
                <w:numId w:val="12"/>
              </w:numPr>
              <w:tabs>
                <w:tab w:val="left" w:pos="543"/>
                <w:tab w:val="left" w:pos="994"/>
              </w:tabs>
              <w:spacing w:before="0" w:after="0"/>
              <w:ind w:left="-24" w:firstLine="285"/>
              <w:jc w:val="both"/>
              <w:rPr>
                <w:sz w:val="27"/>
                <w:szCs w:val="27"/>
              </w:rPr>
            </w:pPr>
            <w:r w:rsidRPr="00C624D6">
              <w:rPr>
                <w:sz w:val="27"/>
                <w:szCs w:val="27"/>
              </w:rPr>
              <w:t>платные образовательные услуги</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rPr>
                <w:sz w:val="27"/>
                <w:szCs w:val="27"/>
              </w:rPr>
            </w:pPr>
            <w:r w:rsidRPr="00C624D6">
              <w:rPr>
                <w:sz w:val="27"/>
                <w:szCs w:val="27"/>
              </w:rPr>
              <w:t>тыс.руб.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545,78</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628,25</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697,4</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0"/>
              <w:spacing w:before="0" w:after="0"/>
              <w:ind w:left="-24" w:firstLine="285"/>
              <w:rPr>
                <w:sz w:val="27"/>
                <w:szCs w:val="27"/>
              </w:rPr>
            </w:pPr>
            <w:r w:rsidRPr="00C624D6">
              <w:rPr>
                <w:sz w:val="27"/>
                <w:szCs w:val="27"/>
              </w:rPr>
              <w:t>- доля доходов из внебюджетных источников финансирования в общем объеме финансовых средств по дошкольной подсистеме</w:t>
            </w:r>
          </w:p>
        </w:tc>
        <w:tc>
          <w:tcPr>
            <w:tcW w:w="895"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r w:rsidRPr="00C624D6">
              <w:rPr>
                <w:sz w:val="27"/>
                <w:szCs w:val="27"/>
              </w:rPr>
              <w:t>%</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12,1</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12,5</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10</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 xml:space="preserve">3. </w:t>
            </w: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tabs>
                <w:tab w:val="left" w:pos="365"/>
                <w:tab w:val="left" w:pos="994"/>
              </w:tabs>
              <w:spacing w:before="0" w:after="0"/>
              <w:jc w:val="both"/>
              <w:rPr>
                <w:sz w:val="27"/>
                <w:szCs w:val="27"/>
              </w:rPr>
            </w:pPr>
            <w:r w:rsidRPr="00C624D6">
              <w:rPr>
                <w:rFonts w:eastAsia="Calibri"/>
                <w:b/>
                <w:sz w:val="27"/>
                <w:szCs w:val="27"/>
              </w:rPr>
              <w:t>Показатели экономической эффективности</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rPr>
                <w:sz w:val="27"/>
                <w:szCs w:val="27"/>
              </w:rPr>
            </w:pP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517575" w:rsidP="00C624D6">
            <w:pPr>
              <w:snapToGrid w:val="0"/>
              <w:jc w:val="both"/>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3.1.</w:t>
            </w: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tabs>
                <w:tab w:val="left" w:pos="365"/>
                <w:tab w:val="left" w:pos="994"/>
              </w:tabs>
              <w:spacing w:before="0" w:after="0"/>
              <w:jc w:val="both"/>
              <w:rPr>
                <w:rFonts w:eastAsia="Calibri"/>
                <w:b/>
                <w:sz w:val="27"/>
                <w:szCs w:val="27"/>
              </w:rPr>
            </w:pPr>
            <w:r w:rsidRPr="00C624D6">
              <w:rPr>
                <w:sz w:val="27"/>
                <w:szCs w:val="27"/>
              </w:rPr>
              <w:t>Средняя стоимость содержания одного ребенка в месяц</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rPr>
                <w:sz w:val="27"/>
                <w:szCs w:val="27"/>
              </w:rPr>
            </w:pP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124923</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139368</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154446</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3.2.</w:t>
            </w: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tabs>
                <w:tab w:val="left" w:pos="221"/>
                <w:tab w:val="left" w:pos="365"/>
                <w:tab w:val="left" w:pos="502"/>
              </w:tabs>
              <w:spacing w:before="0" w:after="0"/>
              <w:jc w:val="both"/>
              <w:rPr>
                <w:sz w:val="27"/>
                <w:szCs w:val="27"/>
              </w:rPr>
            </w:pPr>
            <w:r w:rsidRPr="00C624D6">
              <w:rPr>
                <w:sz w:val="27"/>
                <w:szCs w:val="27"/>
              </w:rPr>
              <w:t>Фактическая стоимость питания (на 1 ребенка в день в среднем)</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117,17</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128,72</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133,48</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tabs>
                <w:tab w:val="left" w:pos="365"/>
                <w:tab w:val="left" w:pos="994"/>
              </w:tabs>
              <w:spacing w:before="0" w:after="0"/>
              <w:jc w:val="both"/>
              <w:rPr>
                <w:sz w:val="27"/>
                <w:szCs w:val="27"/>
              </w:rPr>
            </w:pPr>
            <w:r w:rsidRPr="00C624D6">
              <w:rPr>
                <w:sz w:val="27"/>
                <w:szCs w:val="27"/>
              </w:rPr>
              <w:t>Выполнение натуральных норм питания</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r w:rsidR="00F85037" w:rsidRPr="00C624D6">
              <w:rPr>
                <w:sz w:val="27"/>
                <w:szCs w:val="27"/>
              </w:rPr>
              <w:t>%</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88,3</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87,2</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91,8</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3.3.</w:t>
            </w: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tabs>
                <w:tab w:val="left" w:pos="365"/>
                <w:tab w:val="left" w:pos="994"/>
              </w:tabs>
              <w:spacing w:before="0" w:after="0"/>
              <w:jc w:val="both"/>
              <w:rPr>
                <w:sz w:val="27"/>
                <w:szCs w:val="27"/>
              </w:rPr>
            </w:pPr>
            <w:r w:rsidRPr="00C624D6">
              <w:rPr>
                <w:sz w:val="27"/>
                <w:szCs w:val="27"/>
              </w:rPr>
              <w:t>Численность детей на одного работающего, согласно штатному расписанию</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3,6</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3,6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3,4</w:t>
            </w:r>
          </w:p>
        </w:tc>
      </w:tr>
      <w:tr w:rsidR="00517575" w:rsidRPr="00C624D6" w:rsidTr="00933CAC">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3.4.</w:t>
            </w: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tabs>
                <w:tab w:val="left" w:pos="365"/>
                <w:tab w:val="left" w:pos="994"/>
              </w:tabs>
              <w:spacing w:before="0" w:after="0"/>
              <w:jc w:val="both"/>
              <w:rPr>
                <w:sz w:val="27"/>
                <w:szCs w:val="27"/>
              </w:rPr>
            </w:pPr>
            <w:r w:rsidRPr="00C624D6">
              <w:rPr>
                <w:sz w:val="27"/>
                <w:szCs w:val="27"/>
              </w:rPr>
              <w:t>Количество детей, охваченных платными образовательными услугами</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чел.</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131</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117AA5" w:rsidP="00C624D6">
            <w:pPr>
              <w:snapToGrid w:val="0"/>
              <w:jc w:val="both"/>
              <w:rPr>
                <w:sz w:val="27"/>
                <w:szCs w:val="27"/>
              </w:rPr>
            </w:pPr>
            <w:r w:rsidRPr="00C624D6">
              <w:rPr>
                <w:sz w:val="27"/>
                <w:szCs w:val="27"/>
              </w:rPr>
              <w:t>17</w:t>
            </w:r>
            <w:r w:rsidR="00F85037" w:rsidRPr="00C624D6">
              <w:rPr>
                <w:sz w:val="27"/>
                <w:szCs w:val="27"/>
              </w:rPr>
              <w:t>2</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933CAC" w:rsidP="00C624D6">
            <w:pPr>
              <w:snapToGrid w:val="0"/>
              <w:jc w:val="both"/>
              <w:rPr>
                <w:sz w:val="27"/>
                <w:szCs w:val="27"/>
              </w:rPr>
            </w:pPr>
            <w:r w:rsidRPr="00C624D6">
              <w:rPr>
                <w:sz w:val="27"/>
                <w:szCs w:val="27"/>
              </w:rPr>
              <w:t>230</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3.5.</w:t>
            </w: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tabs>
                <w:tab w:val="left" w:pos="365"/>
                <w:tab w:val="left" w:pos="994"/>
              </w:tabs>
              <w:spacing w:before="0" w:after="0"/>
              <w:jc w:val="both"/>
              <w:rPr>
                <w:sz w:val="27"/>
                <w:szCs w:val="27"/>
              </w:rPr>
            </w:pPr>
            <w:r w:rsidRPr="00C624D6">
              <w:rPr>
                <w:color w:val="000000"/>
                <w:sz w:val="27"/>
                <w:szCs w:val="27"/>
              </w:rPr>
              <w:t>Среднемесячная заработная плата работников всего</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29798</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36538</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39754</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3.6.</w:t>
            </w:r>
          </w:p>
        </w:tc>
        <w:tc>
          <w:tcPr>
            <w:tcW w:w="4617"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pStyle w:val="a0"/>
              <w:tabs>
                <w:tab w:val="left" w:pos="365"/>
                <w:tab w:val="left" w:pos="994"/>
              </w:tabs>
              <w:spacing w:before="0" w:after="0"/>
              <w:jc w:val="both"/>
              <w:rPr>
                <w:sz w:val="27"/>
                <w:szCs w:val="27"/>
              </w:rPr>
            </w:pPr>
            <w:r w:rsidRPr="00C624D6">
              <w:rPr>
                <w:color w:val="000000"/>
                <w:sz w:val="27"/>
                <w:szCs w:val="27"/>
              </w:rPr>
              <w:t>Среднемесячная заработная плата основных работников (ПП)</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33904</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42802</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48000</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3.7.</w:t>
            </w: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tabs>
                <w:tab w:val="left" w:pos="310"/>
              </w:tabs>
              <w:autoSpaceDE w:val="0"/>
              <w:spacing w:after="0" w:line="240" w:lineRule="auto"/>
              <w:ind w:left="0"/>
              <w:rPr>
                <w:rFonts w:ascii="Times New Roman" w:hAnsi="Times New Roman" w:cs="Times New Roman"/>
                <w:color w:val="000000"/>
                <w:sz w:val="27"/>
                <w:szCs w:val="27"/>
              </w:rPr>
            </w:pPr>
            <w:r w:rsidRPr="00C624D6">
              <w:rPr>
                <w:rFonts w:ascii="Times New Roman" w:hAnsi="Times New Roman" w:cs="Times New Roman"/>
                <w:color w:val="000000"/>
                <w:sz w:val="27"/>
                <w:szCs w:val="27"/>
              </w:rPr>
              <w:t>Доля расходов ФОТ педагогических работников в общих расходах на ЗП</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58,6%</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59%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57%</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3.8.</w:t>
            </w: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tabs>
                <w:tab w:val="left" w:pos="310"/>
              </w:tabs>
              <w:autoSpaceDE w:val="0"/>
              <w:spacing w:after="0" w:line="240" w:lineRule="auto"/>
              <w:ind w:left="0"/>
              <w:rPr>
                <w:rFonts w:ascii="Times New Roman" w:hAnsi="Times New Roman" w:cs="Times New Roman"/>
                <w:color w:val="000000"/>
                <w:sz w:val="27"/>
                <w:szCs w:val="27"/>
              </w:rPr>
            </w:pPr>
            <w:r w:rsidRPr="00C624D6">
              <w:rPr>
                <w:rFonts w:ascii="Times New Roman" w:hAnsi="Times New Roman" w:cs="Times New Roman"/>
                <w:color w:val="000000"/>
                <w:sz w:val="27"/>
                <w:szCs w:val="27"/>
              </w:rPr>
              <w:t>Доля расходов ФОТ АУП в общих расходах на ЗП</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9,6%</w:t>
            </w:r>
          </w:p>
        </w:tc>
        <w:tc>
          <w:tcPr>
            <w:tcW w:w="1116" w:type="dxa"/>
            <w:tcBorders>
              <w:top w:val="single" w:sz="4" w:space="0" w:color="000000"/>
              <w:left w:val="single" w:sz="4" w:space="0" w:color="000000"/>
              <w:bottom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9,8%</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17575" w:rsidRPr="00C624D6" w:rsidRDefault="00F85037" w:rsidP="00C624D6">
            <w:pPr>
              <w:snapToGrid w:val="0"/>
              <w:jc w:val="both"/>
              <w:rPr>
                <w:sz w:val="27"/>
                <w:szCs w:val="27"/>
              </w:rPr>
            </w:pPr>
            <w:r w:rsidRPr="00C624D6">
              <w:rPr>
                <w:sz w:val="27"/>
                <w:szCs w:val="27"/>
              </w:rPr>
              <w:t>10%</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rPr>
                <w:b/>
                <w:sz w:val="27"/>
                <w:szCs w:val="27"/>
              </w:rPr>
            </w:pPr>
            <w:r w:rsidRPr="00C624D6">
              <w:rPr>
                <w:b/>
                <w:sz w:val="27"/>
                <w:szCs w:val="27"/>
              </w:rPr>
              <w:t>4.</w:t>
            </w: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0"/>
              <w:spacing w:before="0" w:after="0"/>
              <w:rPr>
                <w:sz w:val="27"/>
                <w:szCs w:val="27"/>
              </w:rPr>
            </w:pPr>
            <w:r w:rsidRPr="00C624D6">
              <w:rPr>
                <w:b/>
                <w:sz w:val="27"/>
                <w:szCs w:val="27"/>
              </w:rPr>
              <w:t>Развитие материально-технической базы</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rPr>
                <w:color w:val="000000"/>
                <w:sz w:val="27"/>
                <w:szCs w:val="27"/>
              </w:rPr>
            </w:pPr>
            <w:r w:rsidRPr="00C624D6">
              <w:rPr>
                <w:sz w:val="27"/>
                <w:szCs w:val="27"/>
              </w:rPr>
              <w:t>4.1.</w:t>
            </w: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tabs>
                <w:tab w:val="left" w:pos="310"/>
              </w:tabs>
              <w:autoSpaceDE w:val="0"/>
              <w:spacing w:after="0" w:line="240" w:lineRule="auto"/>
              <w:ind w:left="0"/>
              <w:rPr>
                <w:rFonts w:ascii="Times New Roman" w:hAnsi="Times New Roman" w:cs="Times New Roman"/>
                <w:sz w:val="27"/>
                <w:szCs w:val="27"/>
              </w:rPr>
            </w:pPr>
            <w:r w:rsidRPr="00C624D6">
              <w:rPr>
                <w:rFonts w:ascii="Times New Roman" w:hAnsi="Times New Roman" w:cs="Times New Roman"/>
                <w:color w:val="000000"/>
                <w:sz w:val="27"/>
                <w:szCs w:val="27"/>
              </w:rPr>
              <w:t>Ремонт отдельных частей зданий:</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3"/>
              </w:numPr>
              <w:tabs>
                <w:tab w:val="left" w:pos="310"/>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цоколь;</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3"/>
              </w:numPr>
              <w:tabs>
                <w:tab w:val="left" w:pos="310"/>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подвал;</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3"/>
              </w:numPr>
              <w:tabs>
                <w:tab w:val="left" w:pos="310"/>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фасад;</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3"/>
              </w:numPr>
              <w:tabs>
                <w:tab w:val="left" w:pos="310"/>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кровля;</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rPr>
                <w:color w:val="000000"/>
                <w:sz w:val="27"/>
                <w:szCs w:val="27"/>
              </w:rPr>
            </w:pPr>
            <w:r w:rsidRPr="00C624D6">
              <w:rPr>
                <w:sz w:val="27"/>
                <w:szCs w:val="27"/>
              </w:rPr>
              <w:t>4.2.</w:t>
            </w: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autoSpaceDE w:val="0"/>
              <w:rPr>
                <w:sz w:val="27"/>
                <w:szCs w:val="27"/>
              </w:rPr>
            </w:pPr>
            <w:r w:rsidRPr="00C624D6">
              <w:rPr>
                <w:color w:val="000000"/>
                <w:sz w:val="27"/>
                <w:szCs w:val="27"/>
              </w:rPr>
              <w:t>Ремонт систем:</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2"/>
              </w:numPr>
              <w:tabs>
                <w:tab w:val="left" w:pos="364"/>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теплоснабжения;</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2"/>
              </w:numPr>
              <w:tabs>
                <w:tab w:val="left" w:pos="364"/>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водоснабжения;</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2"/>
              </w:numPr>
              <w:tabs>
                <w:tab w:val="left" w:pos="364"/>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канализации;</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2"/>
              </w:numPr>
              <w:tabs>
                <w:tab w:val="left" w:pos="364"/>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вентиляции;</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rPr>
                <w:color w:val="000000"/>
                <w:sz w:val="27"/>
                <w:szCs w:val="27"/>
              </w:rPr>
            </w:pPr>
            <w:r w:rsidRPr="00C624D6">
              <w:rPr>
                <w:sz w:val="27"/>
                <w:szCs w:val="27"/>
              </w:rPr>
              <w:t>4.3.</w:t>
            </w: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autoSpaceDE w:val="0"/>
              <w:rPr>
                <w:sz w:val="27"/>
                <w:szCs w:val="27"/>
              </w:rPr>
            </w:pPr>
            <w:r w:rsidRPr="00C624D6">
              <w:rPr>
                <w:color w:val="000000"/>
                <w:sz w:val="27"/>
                <w:szCs w:val="27"/>
              </w:rPr>
              <w:t>Обеспечение и замена:</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5"/>
              </w:numPr>
              <w:tabs>
                <w:tab w:val="left" w:pos="328"/>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технологического оборудования;</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40000</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59541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5"/>
              </w:numPr>
              <w:tabs>
                <w:tab w:val="left" w:pos="328"/>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учебного и оборудования;</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123603</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268660</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199616</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5"/>
              </w:numPr>
              <w:tabs>
                <w:tab w:val="left" w:pos="328"/>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игрового оборудования;</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99800</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106853</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93900</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5"/>
              </w:numPr>
              <w:tabs>
                <w:tab w:val="left" w:pos="328"/>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медицинского оборудования;</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5"/>
              </w:numPr>
              <w:tabs>
                <w:tab w:val="left" w:pos="328"/>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мебели;</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34930</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89030</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5"/>
              </w:numPr>
              <w:tabs>
                <w:tab w:val="left" w:pos="328"/>
              </w:tabs>
              <w:autoSpaceDE w:val="0"/>
              <w:spacing w:after="0" w:line="240" w:lineRule="auto"/>
              <w:ind w:left="0" w:firstLine="0"/>
              <w:rPr>
                <w:rFonts w:ascii="Times New Roman" w:hAnsi="Times New Roman" w:cs="Times New Roman"/>
                <w:color w:val="000000"/>
                <w:sz w:val="27"/>
                <w:szCs w:val="27"/>
              </w:rPr>
            </w:pPr>
            <w:r w:rsidRPr="00C624D6">
              <w:rPr>
                <w:rFonts w:ascii="Times New Roman" w:hAnsi="Times New Roman" w:cs="Times New Roman"/>
                <w:color w:val="000000"/>
                <w:sz w:val="27"/>
                <w:szCs w:val="27"/>
              </w:rPr>
              <w:t>компьютерной техники для управления</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1200</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5"/>
              </w:numPr>
              <w:tabs>
                <w:tab w:val="left" w:pos="328"/>
              </w:tabs>
              <w:autoSpaceDE w:val="0"/>
              <w:spacing w:after="0" w:line="240" w:lineRule="auto"/>
              <w:ind w:left="0" w:firstLine="0"/>
              <w:rPr>
                <w:rFonts w:ascii="Times New Roman" w:hAnsi="Times New Roman" w:cs="Times New Roman"/>
                <w:sz w:val="27"/>
                <w:szCs w:val="27"/>
              </w:rPr>
            </w:pPr>
            <w:r w:rsidRPr="00C624D6">
              <w:rPr>
                <w:rFonts w:ascii="Times New Roman" w:hAnsi="Times New Roman" w:cs="Times New Roman"/>
                <w:color w:val="000000"/>
                <w:sz w:val="27"/>
                <w:szCs w:val="27"/>
              </w:rPr>
              <w:t>компьютерной техники для организации педагогического процесса</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F85037" w:rsidP="00C624D6">
            <w:pPr>
              <w:snapToGrid w:val="0"/>
              <w:rPr>
                <w:sz w:val="27"/>
                <w:szCs w:val="27"/>
              </w:rPr>
            </w:pPr>
            <w:r w:rsidRPr="00C624D6">
              <w:rPr>
                <w:sz w:val="27"/>
                <w:szCs w:val="27"/>
              </w:rPr>
              <w:t>202894</w:t>
            </w:r>
          </w:p>
        </w:tc>
      </w:tr>
      <w:tr w:rsidR="00517575" w:rsidRPr="00C624D6" w:rsidTr="00F85037">
        <w:tc>
          <w:tcPr>
            <w:tcW w:w="6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4617"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pStyle w:val="af7"/>
              <w:numPr>
                <w:ilvl w:val="0"/>
                <w:numId w:val="5"/>
              </w:numPr>
              <w:tabs>
                <w:tab w:val="left" w:pos="328"/>
              </w:tabs>
              <w:autoSpaceDE w:val="0"/>
              <w:spacing w:after="0" w:line="240" w:lineRule="auto"/>
              <w:ind w:left="0" w:firstLine="0"/>
              <w:rPr>
                <w:rFonts w:ascii="Times New Roman" w:hAnsi="Times New Roman" w:cs="Times New Roman"/>
                <w:color w:val="000000"/>
                <w:sz w:val="27"/>
                <w:szCs w:val="27"/>
              </w:rPr>
            </w:pPr>
            <w:r w:rsidRPr="00C624D6">
              <w:rPr>
                <w:rFonts w:ascii="Times New Roman" w:hAnsi="Times New Roman" w:cs="Times New Roman"/>
                <w:color w:val="000000"/>
                <w:sz w:val="27"/>
                <w:szCs w:val="27"/>
              </w:rPr>
              <w:t>офисной техники</w:t>
            </w:r>
          </w:p>
        </w:tc>
        <w:tc>
          <w:tcPr>
            <w:tcW w:w="895" w:type="dxa"/>
            <w:tcBorders>
              <w:top w:val="single" w:sz="4" w:space="0" w:color="000000"/>
              <w:left w:val="single" w:sz="4" w:space="0" w:color="000000"/>
              <w:bottom w:val="single" w:sz="4" w:space="0" w:color="000000"/>
            </w:tcBorders>
            <w:shd w:val="clear" w:color="auto" w:fill="auto"/>
          </w:tcPr>
          <w:p w:rsidR="00517575" w:rsidRPr="00C624D6" w:rsidRDefault="00517575" w:rsidP="00C624D6">
            <w:pPr>
              <w:snapToGrid w:val="0"/>
              <w:jc w:val="both"/>
              <w:rPr>
                <w:sz w:val="27"/>
                <w:szCs w:val="27"/>
              </w:rPr>
            </w:pPr>
            <w:r w:rsidRPr="00C624D6">
              <w:rPr>
                <w:sz w:val="27"/>
                <w:szCs w:val="27"/>
              </w:rPr>
              <w:t>руб.</w:t>
            </w: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1116" w:type="dxa"/>
            <w:tcBorders>
              <w:top w:val="single" w:sz="4" w:space="0" w:color="000000"/>
              <w:left w:val="single" w:sz="4" w:space="0" w:color="000000"/>
              <w:bottom w:val="single" w:sz="4" w:space="0" w:color="000000"/>
            </w:tcBorders>
            <w:shd w:val="clear" w:color="auto" w:fill="auto"/>
            <w:vAlign w:val="center"/>
          </w:tcPr>
          <w:p w:rsidR="00517575" w:rsidRPr="00C624D6" w:rsidRDefault="00517575" w:rsidP="00C624D6">
            <w:pPr>
              <w:snapToGrid w:val="0"/>
              <w:rPr>
                <w:sz w:val="27"/>
                <w:szCs w:val="27"/>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5" w:rsidRPr="00C624D6" w:rsidRDefault="00517575" w:rsidP="00C624D6">
            <w:pPr>
              <w:snapToGrid w:val="0"/>
              <w:rPr>
                <w:sz w:val="27"/>
                <w:szCs w:val="27"/>
              </w:rPr>
            </w:pPr>
          </w:p>
        </w:tc>
      </w:tr>
    </w:tbl>
    <w:p w:rsidR="00517575" w:rsidRPr="00C624D6" w:rsidRDefault="00517575" w:rsidP="00C624D6">
      <w:pPr>
        <w:tabs>
          <w:tab w:val="left" w:pos="993"/>
        </w:tabs>
        <w:jc w:val="both"/>
        <w:rPr>
          <w:sz w:val="27"/>
          <w:szCs w:val="27"/>
          <w:shd w:val="clear" w:color="auto" w:fill="FFFF00"/>
        </w:rPr>
      </w:pPr>
    </w:p>
    <w:p w:rsidR="00517575" w:rsidRPr="00C624D6" w:rsidRDefault="00517575" w:rsidP="00C624D6">
      <w:pPr>
        <w:tabs>
          <w:tab w:val="left" w:pos="993"/>
        </w:tabs>
        <w:ind w:firstLine="709"/>
        <w:jc w:val="both"/>
        <w:rPr>
          <w:sz w:val="27"/>
          <w:szCs w:val="27"/>
        </w:rPr>
      </w:pPr>
      <w:r w:rsidRPr="00C624D6">
        <w:rPr>
          <w:sz w:val="27"/>
          <w:szCs w:val="27"/>
        </w:rPr>
        <w:t>Система показателей разрабатывается с учетом имеющейся информации и в зависимости от того, ответы на какие вопросы необходимо получить. При этом:</w:t>
      </w:r>
    </w:p>
    <w:p w:rsidR="00517575" w:rsidRPr="00C624D6" w:rsidRDefault="00517575" w:rsidP="00C624D6">
      <w:pPr>
        <w:pStyle w:val="af7"/>
        <w:numPr>
          <w:ilvl w:val="0"/>
          <w:numId w:val="1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число показателей имеет границы, т.к. лишняя информация помешает создать объективную картину происходящего;</w:t>
      </w:r>
    </w:p>
    <w:p w:rsidR="00517575" w:rsidRPr="00C624D6" w:rsidRDefault="00517575" w:rsidP="00C624D6">
      <w:pPr>
        <w:pStyle w:val="af7"/>
        <w:numPr>
          <w:ilvl w:val="0"/>
          <w:numId w:val="1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используются показатели, «ориентированные на действия», поскольку показатели ознакомительного характера не дают возможности повысить эффективность работы учреждения;</w:t>
      </w:r>
    </w:p>
    <w:p w:rsidR="00517575" w:rsidRPr="00F36B18" w:rsidRDefault="00517575" w:rsidP="00C624D6">
      <w:pPr>
        <w:pStyle w:val="af7"/>
        <w:numPr>
          <w:ilvl w:val="0"/>
          <w:numId w:val="1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набор показателей регулярно корректируется, поскольку реформирование системы образования продолжается.</w:t>
      </w:r>
    </w:p>
    <w:p w:rsidR="00517575" w:rsidRPr="00C624D6" w:rsidRDefault="00517575" w:rsidP="00C624D6">
      <w:pPr>
        <w:ind w:firstLine="709"/>
        <w:jc w:val="both"/>
        <w:rPr>
          <w:sz w:val="27"/>
          <w:szCs w:val="27"/>
        </w:rPr>
      </w:pPr>
      <w:r w:rsidRPr="00C624D6">
        <w:rPr>
          <w:b/>
          <w:sz w:val="27"/>
          <w:szCs w:val="27"/>
        </w:rPr>
        <w:t>Анализ финансово-экономического обеспечения показал</w:t>
      </w:r>
      <w:r w:rsidRPr="00C624D6">
        <w:rPr>
          <w:sz w:val="27"/>
          <w:szCs w:val="27"/>
        </w:rPr>
        <w:t>:</w:t>
      </w:r>
    </w:p>
    <w:p w:rsidR="00517575" w:rsidRPr="00C624D6" w:rsidRDefault="00517575" w:rsidP="00C624D6">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 xml:space="preserve">поступление финансовых средств из государственного (муниципального) бюджета увеличилось </w:t>
      </w:r>
      <w:r w:rsidR="00DE54CB" w:rsidRPr="00C624D6">
        <w:rPr>
          <w:rFonts w:ascii="Times New Roman" w:hAnsi="Times New Roman" w:cs="Times New Roman"/>
          <w:sz w:val="27"/>
          <w:szCs w:val="27"/>
        </w:rPr>
        <w:t xml:space="preserve">на </w:t>
      </w:r>
      <w:r w:rsidR="00DE54CB" w:rsidRPr="00C624D6">
        <w:rPr>
          <w:rFonts w:ascii="Times New Roman" w:hAnsi="Times New Roman" w:cs="Times New Roman"/>
          <w:sz w:val="27"/>
          <w:szCs w:val="27"/>
          <w:u w:val="single"/>
        </w:rPr>
        <w:t>17,9</w:t>
      </w:r>
      <w:r w:rsidRPr="00C624D6">
        <w:rPr>
          <w:rFonts w:ascii="Times New Roman" w:hAnsi="Times New Roman" w:cs="Times New Roman"/>
          <w:sz w:val="27"/>
          <w:szCs w:val="27"/>
        </w:rPr>
        <w:t>%;</w:t>
      </w:r>
    </w:p>
    <w:p w:rsidR="00517575" w:rsidRPr="00C624D6" w:rsidRDefault="00517575" w:rsidP="00C624D6">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 xml:space="preserve">поступление финансовых средств из внебюджетных источников увеличилось </w:t>
      </w:r>
      <w:r w:rsidR="00DE54CB" w:rsidRPr="00C624D6">
        <w:rPr>
          <w:rFonts w:ascii="Times New Roman" w:hAnsi="Times New Roman" w:cs="Times New Roman"/>
          <w:sz w:val="27"/>
          <w:szCs w:val="27"/>
        </w:rPr>
        <w:t xml:space="preserve">на </w:t>
      </w:r>
      <w:r w:rsidR="00DE54CB" w:rsidRPr="00C624D6">
        <w:rPr>
          <w:rFonts w:ascii="Times New Roman" w:hAnsi="Times New Roman" w:cs="Times New Roman"/>
          <w:sz w:val="27"/>
          <w:szCs w:val="27"/>
          <w:u w:val="single"/>
        </w:rPr>
        <w:t>7</w:t>
      </w:r>
      <w:r w:rsidRPr="00C624D6">
        <w:rPr>
          <w:rFonts w:ascii="Times New Roman" w:hAnsi="Times New Roman" w:cs="Times New Roman"/>
          <w:sz w:val="27"/>
          <w:szCs w:val="27"/>
        </w:rPr>
        <w:t>_%;</w:t>
      </w:r>
    </w:p>
    <w:p w:rsidR="00517575" w:rsidRPr="00C624D6" w:rsidRDefault="00517575" w:rsidP="00C624D6">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 xml:space="preserve">финансирование расходов на организацию питания увеличилось </w:t>
      </w:r>
      <w:r w:rsidR="00DE54CB" w:rsidRPr="00C624D6">
        <w:rPr>
          <w:rFonts w:ascii="Times New Roman" w:hAnsi="Times New Roman" w:cs="Times New Roman"/>
          <w:sz w:val="27"/>
          <w:szCs w:val="27"/>
        </w:rPr>
        <w:t xml:space="preserve">бюджетных ассигнований и </w:t>
      </w:r>
      <w:r w:rsidRPr="00C624D6">
        <w:rPr>
          <w:rFonts w:ascii="Times New Roman" w:hAnsi="Times New Roman" w:cs="Times New Roman"/>
          <w:sz w:val="27"/>
          <w:szCs w:val="27"/>
        </w:rPr>
        <w:t>вн</w:t>
      </w:r>
      <w:r w:rsidR="00DE54CB" w:rsidRPr="00C624D6">
        <w:rPr>
          <w:rFonts w:ascii="Times New Roman" w:hAnsi="Times New Roman" w:cs="Times New Roman"/>
          <w:sz w:val="27"/>
          <w:szCs w:val="27"/>
        </w:rPr>
        <w:t xml:space="preserve">ебюджетных средств на </w:t>
      </w:r>
      <w:r w:rsidR="00DE54CB" w:rsidRPr="00C624D6">
        <w:rPr>
          <w:rFonts w:ascii="Times New Roman" w:hAnsi="Times New Roman" w:cs="Times New Roman"/>
          <w:sz w:val="27"/>
          <w:szCs w:val="27"/>
          <w:u w:val="single"/>
        </w:rPr>
        <w:t xml:space="preserve">15,87 в день на 1 ребенка </w:t>
      </w:r>
      <w:r w:rsidRPr="00C624D6">
        <w:rPr>
          <w:rFonts w:ascii="Times New Roman" w:hAnsi="Times New Roman" w:cs="Times New Roman"/>
          <w:sz w:val="27"/>
          <w:szCs w:val="27"/>
        </w:rPr>
        <w:t>;</w:t>
      </w:r>
    </w:p>
    <w:p w:rsidR="00517575" w:rsidRPr="00C624D6" w:rsidRDefault="00517575" w:rsidP="00C624D6">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 xml:space="preserve">стоимость питания в день увеличилась </w:t>
      </w:r>
      <w:r w:rsidR="00DE54CB" w:rsidRPr="00C624D6">
        <w:rPr>
          <w:rFonts w:ascii="Times New Roman" w:hAnsi="Times New Roman" w:cs="Times New Roman"/>
          <w:sz w:val="27"/>
          <w:szCs w:val="27"/>
        </w:rPr>
        <w:t>за счёт бюджетных средств и составила 133,04</w:t>
      </w:r>
      <w:r w:rsidRPr="00C624D6">
        <w:rPr>
          <w:rFonts w:ascii="Times New Roman" w:hAnsi="Times New Roman" w:cs="Times New Roman"/>
          <w:sz w:val="27"/>
          <w:szCs w:val="27"/>
        </w:rPr>
        <w:t xml:space="preserve"> (руб.)</w:t>
      </w:r>
    </w:p>
    <w:p w:rsidR="00517575" w:rsidRPr="00C624D6" w:rsidRDefault="00517575" w:rsidP="00C624D6">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размеры расходования финансовых средст</w:t>
      </w:r>
      <w:r w:rsidR="0040623D" w:rsidRPr="00C624D6">
        <w:rPr>
          <w:rFonts w:ascii="Times New Roman" w:hAnsi="Times New Roman" w:cs="Times New Roman"/>
          <w:sz w:val="27"/>
          <w:szCs w:val="27"/>
        </w:rPr>
        <w:t>в на оплату труда работников ДОУ</w:t>
      </w:r>
      <w:r w:rsidRPr="00C624D6">
        <w:rPr>
          <w:rFonts w:ascii="Times New Roman" w:hAnsi="Times New Roman" w:cs="Times New Roman"/>
          <w:sz w:val="27"/>
          <w:szCs w:val="27"/>
        </w:rPr>
        <w:t xml:space="preserve">увеличились </w:t>
      </w:r>
      <w:r w:rsidR="00DE54CB" w:rsidRPr="00C624D6">
        <w:rPr>
          <w:rFonts w:ascii="Times New Roman" w:hAnsi="Times New Roman" w:cs="Times New Roman"/>
          <w:sz w:val="27"/>
          <w:szCs w:val="27"/>
        </w:rPr>
        <w:t>на 11,1</w:t>
      </w:r>
      <w:r w:rsidRPr="00C624D6">
        <w:rPr>
          <w:rFonts w:ascii="Times New Roman" w:hAnsi="Times New Roman" w:cs="Times New Roman"/>
          <w:sz w:val="27"/>
          <w:szCs w:val="27"/>
        </w:rPr>
        <w:t>%;</w:t>
      </w:r>
    </w:p>
    <w:p w:rsidR="00517575" w:rsidRPr="00C624D6" w:rsidRDefault="00517575" w:rsidP="00C624D6">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размеры расходования финансовых средств на развитие материально-технической базы ДО</w:t>
      </w:r>
      <w:r w:rsidR="0040623D" w:rsidRPr="00C624D6">
        <w:rPr>
          <w:rFonts w:ascii="Times New Roman" w:hAnsi="Times New Roman" w:cs="Times New Roman"/>
          <w:sz w:val="27"/>
          <w:szCs w:val="27"/>
        </w:rPr>
        <w:t>У</w:t>
      </w:r>
      <w:r w:rsidRPr="00C624D6">
        <w:rPr>
          <w:rFonts w:ascii="Times New Roman" w:hAnsi="Times New Roman" w:cs="Times New Roman"/>
          <w:sz w:val="27"/>
          <w:szCs w:val="27"/>
        </w:rPr>
        <w:t xml:space="preserve">увеличились </w:t>
      </w:r>
      <w:r w:rsidR="00DE54CB" w:rsidRPr="00C624D6">
        <w:rPr>
          <w:rFonts w:ascii="Times New Roman" w:hAnsi="Times New Roman" w:cs="Times New Roman"/>
          <w:sz w:val="27"/>
          <w:szCs w:val="27"/>
        </w:rPr>
        <w:t>на 120</w:t>
      </w:r>
      <w:r w:rsidRPr="00C624D6">
        <w:rPr>
          <w:rFonts w:ascii="Times New Roman" w:hAnsi="Times New Roman" w:cs="Times New Roman"/>
          <w:sz w:val="27"/>
          <w:szCs w:val="27"/>
        </w:rPr>
        <w:t>%;</w:t>
      </w:r>
    </w:p>
    <w:p w:rsidR="00517575" w:rsidRPr="00C624D6" w:rsidRDefault="00517575" w:rsidP="00C624D6">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 xml:space="preserve"> размеры расходования финансовых средств на обслуживание здания и территория ДО</w:t>
      </w:r>
      <w:r w:rsidR="0040623D" w:rsidRPr="00C624D6">
        <w:rPr>
          <w:rFonts w:ascii="Times New Roman" w:hAnsi="Times New Roman" w:cs="Times New Roman"/>
          <w:sz w:val="27"/>
          <w:szCs w:val="27"/>
        </w:rPr>
        <w:t>У</w:t>
      </w:r>
      <w:r w:rsidRPr="00C624D6">
        <w:rPr>
          <w:rFonts w:ascii="Times New Roman" w:hAnsi="Times New Roman" w:cs="Times New Roman"/>
          <w:sz w:val="27"/>
          <w:szCs w:val="27"/>
        </w:rPr>
        <w:t xml:space="preserve">увеличились </w:t>
      </w:r>
      <w:r w:rsidR="00DE54CB" w:rsidRPr="00C624D6">
        <w:rPr>
          <w:rFonts w:ascii="Times New Roman" w:hAnsi="Times New Roman" w:cs="Times New Roman"/>
          <w:sz w:val="27"/>
          <w:szCs w:val="27"/>
        </w:rPr>
        <w:t>на 90</w:t>
      </w:r>
      <w:r w:rsidRPr="00C624D6">
        <w:rPr>
          <w:rFonts w:ascii="Times New Roman" w:hAnsi="Times New Roman" w:cs="Times New Roman"/>
          <w:sz w:val="27"/>
          <w:szCs w:val="27"/>
        </w:rPr>
        <w:t>%;</w:t>
      </w:r>
    </w:p>
    <w:p w:rsidR="00517575" w:rsidRPr="00C624D6" w:rsidRDefault="00517575" w:rsidP="00C624D6">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средняя стоимость содержания 1 кв.м площади зданий образовательн</w:t>
      </w:r>
      <w:r w:rsidR="0040623D" w:rsidRPr="00C624D6">
        <w:rPr>
          <w:rFonts w:ascii="Times New Roman" w:hAnsi="Times New Roman" w:cs="Times New Roman"/>
          <w:sz w:val="27"/>
          <w:szCs w:val="27"/>
        </w:rPr>
        <w:t>ого</w:t>
      </w:r>
      <w:r w:rsidRPr="00C624D6">
        <w:rPr>
          <w:rFonts w:ascii="Times New Roman" w:hAnsi="Times New Roman" w:cs="Times New Roman"/>
          <w:sz w:val="27"/>
          <w:szCs w:val="27"/>
        </w:rPr>
        <w:t xml:space="preserve"> учреждени</w:t>
      </w:r>
      <w:r w:rsidR="0040623D" w:rsidRPr="00C624D6">
        <w:rPr>
          <w:rFonts w:ascii="Times New Roman" w:hAnsi="Times New Roman" w:cs="Times New Roman"/>
          <w:sz w:val="27"/>
          <w:szCs w:val="27"/>
        </w:rPr>
        <w:t>я</w:t>
      </w:r>
      <w:r w:rsidRPr="00C624D6">
        <w:rPr>
          <w:rFonts w:ascii="Times New Roman" w:hAnsi="Times New Roman" w:cs="Times New Roman"/>
          <w:sz w:val="27"/>
          <w:szCs w:val="27"/>
        </w:rPr>
        <w:t xml:space="preserve"> за три года </w:t>
      </w:r>
      <w:r w:rsidR="001C2682" w:rsidRPr="00C624D6">
        <w:rPr>
          <w:rFonts w:ascii="Times New Roman" w:hAnsi="Times New Roman" w:cs="Times New Roman"/>
          <w:sz w:val="27"/>
          <w:szCs w:val="27"/>
        </w:rPr>
        <w:t>не изменилась</w:t>
      </w:r>
      <w:r w:rsidRPr="00C624D6">
        <w:rPr>
          <w:rFonts w:ascii="Times New Roman" w:hAnsi="Times New Roman" w:cs="Times New Roman"/>
          <w:sz w:val="27"/>
          <w:szCs w:val="27"/>
        </w:rPr>
        <w:t>, экономия по коммунальным услугам (теплоэнергии, эл.энергии, водоснабжению и</w:t>
      </w:r>
      <w:r w:rsidR="001C2682" w:rsidRPr="00C624D6">
        <w:rPr>
          <w:rFonts w:ascii="Times New Roman" w:hAnsi="Times New Roman" w:cs="Times New Roman"/>
          <w:sz w:val="27"/>
          <w:szCs w:val="27"/>
        </w:rPr>
        <w:t xml:space="preserve"> водоотведению) составил 102,2 тыс. руб.</w:t>
      </w:r>
      <w:r w:rsidRPr="00C624D6">
        <w:rPr>
          <w:rFonts w:ascii="Times New Roman" w:hAnsi="Times New Roman" w:cs="Times New Roman"/>
          <w:sz w:val="27"/>
          <w:szCs w:val="27"/>
        </w:rPr>
        <w:t>;</w:t>
      </w:r>
    </w:p>
    <w:p w:rsidR="00517575" w:rsidRPr="00C624D6" w:rsidRDefault="00517575" w:rsidP="00C624D6">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доходы из внебюджетных источников финансирования (без официально установленной родительской платы) увеличились</w:t>
      </w:r>
      <w:r w:rsidR="001C2682" w:rsidRPr="00C624D6">
        <w:rPr>
          <w:rFonts w:ascii="Times New Roman" w:hAnsi="Times New Roman" w:cs="Times New Roman"/>
          <w:sz w:val="27"/>
          <w:szCs w:val="27"/>
        </w:rPr>
        <w:t xml:space="preserve"> на 14</w:t>
      </w:r>
      <w:r w:rsidRPr="00C624D6">
        <w:rPr>
          <w:rFonts w:ascii="Times New Roman" w:hAnsi="Times New Roman" w:cs="Times New Roman"/>
          <w:sz w:val="27"/>
          <w:szCs w:val="27"/>
        </w:rPr>
        <w:t>%;</w:t>
      </w:r>
    </w:p>
    <w:p w:rsidR="00517575" w:rsidRPr="00C624D6" w:rsidRDefault="00517575" w:rsidP="00C624D6">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 xml:space="preserve">учебные расходы увеличились </w:t>
      </w:r>
      <w:r w:rsidR="001C2682" w:rsidRPr="00C624D6">
        <w:rPr>
          <w:rFonts w:ascii="Times New Roman" w:hAnsi="Times New Roman" w:cs="Times New Roman"/>
          <w:sz w:val="27"/>
          <w:szCs w:val="27"/>
        </w:rPr>
        <w:t>на 40</w:t>
      </w:r>
      <w:r w:rsidRPr="00C624D6">
        <w:rPr>
          <w:rFonts w:ascii="Times New Roman" w:hAnsi="Times New Roman" w:cs="Times New Roman"/>
          <w:sz w:val="27"/>
          <w:szCs w:val="27"/>
        </w:rPr>
        <w:t>%;</w:t>
      </w:r>
    </w:p>
    <w:p w:rsidR="00517575" w:rsidRPr="00F36B18" w:rsidRDefault="00517575" w:rsidP="00F36B18">
      <w:pPr>
        <w:pStyle w:val="af7"/>
        <w:numPr>
          <w:ilvl w:val="0"/>
          <w:numId w:val="4"/>
        </w:numPr>
        <w:tabs>
          <w:tab w:val="left" w:pos="1134"/>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расходы на внедрение и использование цифровых технологий ДО</w:t>
      </w:r>
      <w:r w:rsidR="0040623D" w:rsidRPr="00C624D6">
        <w:rPr>
          <w:rFonts w:ascii="Times New Roman" w:hAnsi="Times New Roman" w:cs="Times New Roman"/>
          <w:sz w:val="27"/>
          <w:szCs w:val="27"/>
        </w:rPr>
        <w:t>У</w:t>
      </w:r>
      <w:r w:rsidR="001C2682" w:rsidRPr="00C624D6">
        <w:rPr>
          <w:rFonts w:ascii="Times New Roman" w:hAnsi="Times New Roman" w:cs="Times New Roman"/>
          <w:sz w:val="27"/>
          <w:szCs w:val="27"/>
        </w:rPr>
        <w:t>снизились на 40</w:t>
      </w:r>
      <w:r w:rsidRPr="00C624D6">
        <w:rPr>
          <w:rFonts w:ascii="Times New Roman" w:hAnsi="Times New Roman" w:cs="Times New Roman"/>
          <w:sz w:val="27"/>
          <w:szCs w:val="27"/>
        </w:rPr>
        <w:t>%.</w:t>
      </w:r>
    </w:p>
    <w:p w:rsidR="00517575" w:rsidRPr="00C624D6" w:rsidRDefault="00517575" w:rsidP="00C624D6">
      <w:pPr>
        <w:tabs>
          <w:tab w:val="left" w:pos="993"/>
        </w:tabs>
        <w:ind w:firstLine="709"/>
        <w:jc w:val="both"/>
        <w:rPr>
          <w:sz w:val="27"/>
          <w:szCs w:val="27"/>
        </w:rPr>
      </w:pPr>
      <w:r w:rsidRPr="00C624D6">
        <w:rPr>
          <w:b/>
          <w:sz w:val="27"/>
          <w:szCs w:val="27"/>
        </w:rPr>
        <w:t>Резюме:</w:t>
      </w:r>
    </w:p>
    <w:p w:rsidR="00DE54CB" w:rsidRPr="00C624D6" w:rsidRDefault="00DE54CB" w:rsidP="00C624D6">
      <w:pPr>
        <w:tabs>
          <w:tab w:val="left" w:pos="993"/>
        </w:tabs>
        <w:ind w:firstLine="709"/>
        <w:jc w:val="both"/>
        <w:rPr>
          <w:sz w:val="27"/>
          <w:szCs w:val="27"/>
        </w:rPr>
      </w:pPr>
      <w:r w:rsidRPr="00C624D6">
        <w:rPr>
          <w:sz w:val="27"/>
          <w:szCs w:val="27"/>
        </w:rPr>
        <w:t xml:space="preserve">Уровень руководства финансово-экономической деятельностью учреждения позволяет  эффективно расходовать средства в соответствии с планом и целями деятельности ДОО. </w:t>
      </w:r>
    </w:p>
    <w:p w:rsidR="00DE54CB" w:rsidRPr="00C624D6" w:rsidRDefault="00DE54CB" w:rsidP="00C624D6">
      <w:pPr>
        <w:tabs>
          <w:tab w:val="left" w:pos="993"/>
        </w:tabs>
        <w:ind w:firstLine="709"/>
        <w:jc w:val="both"/>
        <w:rPr>
          <w:sz w:val="27"/>
          <w:szCs w:val="27"/>
        </w:rPr>
      </w:pPr>
      <w:r w:rsidRPr="00C624D6">
        <w:rPr>
          <w:sz w:val="27"/>
          <w:szCs w:val="27"/>
        </w:rPr>
        <w:t>Точное  знание состояния управляемого объекта, полный  контроль, как входящих финансовых потоков, так и производимых расходов ДОО позволяет:</w:t>
      </w:r>
    </w:p>
    <w:p w:rsidR="00DE54CB" w:rsidRPr="00C624D6" w:rsidRDefault="00DE54CB" w:rsidP="00C624D6">
      <w:pPr>
        <w:pStyle w:val="af7"/>
        <w:numPr>
          <w:ilvl w:val="0"/>
          <w:numId w:val="4"/>
        </w:numPr>
        <w:tabs>
          <w:tab w:val="clear" w:pos="0"/>
          <w:tab w:val="num" w:pos="-76"/>
          <w:tab w:val="left" w:pos="993"/>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 xml:space="preserve">прогнозировать и выявлять резервы улучшения финансового состояния учреждения, </w:t>
      </w:r>
    </w:p>
    <w:p w:rsidR="00DE54CB" w:rsidRPr="00C624D6" w:rsidRDefault="00DE54CB" w:rsidP="00C624D6">
      <w:pPr>
        <w:pStyle w:val="af7"/>
        <w:numPr>
          <w:ilvl w:val="0"/>
          <w:numId w:val="4"/>
        </w:numPr>
        <w:tabs>
          <w:tab w:val="clear" w:pos="0"/>
          <w:tab w:val="num" w:pos="-76"/>
          <w:tab w:val="left" w:pos="993"/>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успешно решать вопросы оптимизации и снижения расходования финансовых средствна оплату труда работников ДОО, обслуживания здания и территории, развития материально-технической базы и др., разрабатывать мероприятия по их реализации;</w:t>
      </w:r>
    </w:p>
    <w:p w:rsidR="00DE54CB" w:rsidRPr="00C624D6" w:rsidRDefault="00DE54CB" w:rsidP="00C624D6">
      <w:pPr>
        <w:pStyle w:val="af7"/>
        <w:numPr>
          <w:ilvl w:val="0"/>
          <w:numId w:val="4"/>
        </w:numPr>
        <w:tabs>
          <w:tab w:val="clear" w:pos="0"/>
          <w:tab w:val="num" w:pos="-76"/>
          <w:tab w:val="left" w:pos="993"/>
        </w:tabs>
        <w:spacing w:after="0" w:line="240" w:lineRule="auto"/>
        <w:ind w:left="0" w:firstLine="709"/>
        <w:jc w:val="both"/>
        <w:rPr>
          <w:rFonts w:ascii="Times New Roman" w:hAnsi="Times New Roman" w:cs="Times New Roman"/>
          <w:sz w:val="27"/>
          <w:szCs w:val="27"/>
        </w:rPr>
      </w:pPr>
      <w:r w:rsidRPr="00C624D6">
        <w:rPr>
          <w:rFonts w:ascii="Times New Roman" w:hAnsi="Times New Roman" w:cs="Times New Roman"/>
          <w:sz w:val="27"/>
          <w:szCs w:val="27"/>
        </w:rPr>
        <w:t xml:space="preserve"> успешно осуществить переход к новым экономическим отношениям в сфере образования.</w:t>
      </w:r>
    </w:p>
    <w:p w:rsidR="00DE54CB" w:rsidRPr="00C624D6" w:rsidRDefault="00DE54CB" w:rsidP="00C624D6">
      <w:pPr>
        <w:tabs>
          <w:tab w:val="left" w:pos="993"/>
        </w:tabs>
        <w:ind w:firstLine="709"/>
        <w:jc w:val="both"/>
        <w:rPr>
          <w:sz w:val="27"/>
          <w:szCs w:val="27"/>
        </w:rPr>
      </w:pPr>
      <w:r w:rsidRPr="00C624D6">
        <w:rPr>
          <w:sz w:val="27"/>
          <w:szCs w:val="27"/>
        </w:rPr>
        <w:t xml:space="preserve">Использование  возможностей рыночных механизмов обеспечивает  увеличение поступления финансовых средств из внебюджетных источников. </w:t>
      </w:r>
    </w:p>
    <w:p w:rsidR="001A2E59" w:rsidRPr="00C624D6" w:rsidRDefault="001A2E59" w:rsidP="00C624D6">
      <w:pPr>
        <w:tabs>
          <w:tab w:val="left" w:pos="993"/>
        </w:tabs>
        <w:ind w:firstLine="709"/>
        <w:jc w:val="both"/>
        <w:rPr>
          <w:sz w:val="27"/>
          <w:szCs w:val="27"/>
        </w:rPr>
      </w:pPr>
    </w:p>
    <w:p w:rsidR="001A2E59" w:rsidRPr="00C624D6" w:rsidRDefault="001A2E59" w:rsidP="00C624D6">
      <w:pPr>
        <w:tabs>
          <w:tab w:val="left" w:pos="993"/>
        </w:tabs>
        <w:ind w:firstLine="709"/>
        <w:jc w:val="both"/>
        <w:rPr>
          <w:sz w:val="27"/>
          <w:szCs w:val="27"/>
        </w:rPr>
      </w:pPr>
    </w:p>
    <w:p w:rsidR="001A2E59" w:rsidRPr="00C624D6" w:rsidRDefault="001A2E59" w:rsidP="00C624D6">
      <w:pPr>
        <w:tabs>
          <w:tab w:val="left" w:pos="993"/>
        </w:tabs>
        <w:ind w:firstLine="709"/>
        <w:jc w:val="both"/>
        <w:rPr>
          <w:sz w:val="27"/>
          <w:szCs w:val="27"/>
        </w:rPr>
      </w:pPr>
    </w:p>
    <w:p w:rsidR="001A2E59" w:rsidRPr="00C624D6" w:rsidRDefault="001A2E59" w:rsidP="00C624D6">
      <w:pPr>
        <w:tabs>
          <w:tab w:val="left" w:pos="993"/>
        </w:tabs>
        <w:ind w:firstLine="709"/>
        <w:jc w:val="both"/>
        <w:rPr>
          <w:sz w:val="27"/>
          <w:szCs w:val="27"/>
        </w:rPr>
      </w:pPr>
    </w:p>
    <w:p w:rsidR="001A2E59" w:rsidRPr="00C624D6" w:rsidRDefault="001A2E59" w:rsidP="00C624D6">
      <w:pPr>
        <w:tabs>
          <w:tab w:val="left" w:pos="993"/>
        </w:tabs>
        <w:ind w:firstLine="709"/>
        <w:jc w:val="both"/>
        <w:rPr>
          <w:sz w:val="27"/>
          <w:szCs w:val="27"/>
        </w:rPr>
      </w:pPr>
    </w:p>
    <w:p w:rsidR="001A2E59" w:rsidRPr="00C624D6" w:rsidRDefault="001A2E59" w:rsidP="00C624D6">
      <w:pPr>
        <w:tabs>
          <w:tab w:val="left" w:pos="993"/>
        </w:tabs>
        <w:ind w:firstLine="709"/>
        <w:jc w:val="both"/>
        <w:rPr>
          <w:sz w:val="27"/>
          <w:szCs w:val="27"/>
        </w:rPr>
      </w:pPr>
    </w:p>
    <w:p w:rsidR="001A2E59" w:rsidRPr="00C624D6" w:rsidRDefault="001A2E59" w:rsidP="00C624D6">
      <w:pPr>
        <w:tabs>
          <w:tab w:val="left" w:pos="993"/>
        </w:tabs>
        <w:ind w:firstLine="709"/>
        <w:jc w:val="both"/>
        <w:rPr>
          <w:sz w:val="27"/>
          <w:szCs w:val="27"/>
        </w:rPr>
      </w:pPr>
    </w:p>
    <w:p w:rsidR="001A2E59" w:rsidRPr="00C624D6" w:rsidRDefault="001A2E59" w:rsidP="00C624D6">
      <w:pPr>
        <w:tabs>
          <w:tab w:val="left" w:pos="993"/>
        </w:tabs>
        <w:ind w:firstLine="709"/>
        <w:jc w:val="both"/>
        <w:rPr>
          <w:sz w:val="27"/>
          <w:szCs w:val="27"/>
        </w:rPr>
      </w:pPr>
    </w:p>
    <w:p w:rsidR="003D19B1" w:rsidRDefault="003D19B1" w:rsidP="00F36B18">
      <w:pPr>
        <w:pStyle w:val="afd"/>
        <w:spacing w:after="0"/>
        <w:ind w:left="0"/>
        <w:rPr>
          <w:b w:val="0"/>
          <w:i w:val="0"/>
          <w:sz w:val="27"/>
          <w:szCs w:val="27"/>
        </w:rPr>
      </w:pPr>
      <w:bookmarkStart w:id="24" w:name="_Toc131033883"/>
      <w:bookmarkStart w:id="25" w:name="_Toc131034103"/>
      <w:bookmarkStart w:id="26" w:name="_Toc137546333"/>
    </w:p>
    <w:p w:rsidR="00F36B18" w:rsidRPr="00F36B18" w:rsidRDefault="00F36B18" w:rsidP="00F36B18"/>
    <w:p w:rsidR="003D19B1" w:rsidRPr="00C624D6" w:rsidRDefault="00E83723" w:rsidP="00C624D6">
      <w:pPr>
        <w:pStyle w:val="afd"/>
        <w:spacing w:after="0"/>
        <w:jc w:val="center"/>
        <w:rPr>
          <w:i w:val="0"/>
          <w:sz w:val="27"/>
          <w:szCs w:val="27"/>
        </w:rPr>
      </w:pPr>
      <w:r w:rsidRPr="00C624D6">
        <w:rPr>
          <w:i w:val="0"/>
          <w:sz w:val="27"/>
          <w:szCs w:val="27"/>
        </w:rPr>
        <w:t>Анализ реализа</w:t>
      </w:r>
      <w:r w:rsidR="003D19B1" w:rsidRPr="00C624D6">
        <w:rPr>
          <w:i w:val="0"/>
          <w:sz w:val="27"/>
          <w:szCs w:val="27"/>
        </w:rPr>
        <w:t>ции проектов программы развития</w:t>
      </w:r>
    </w:p>
    <w:p w:rsidR="00D3122E" w:rsidRPr="00C624D6" w:rsidRDefault="00E83723" w:rsidP="00C624D6">
      <w:pPr>
        <w:pStyle w:val="afd"/>
        <w:spacing w:after="0"/>
        <w:jc w:val="center"/>
        <w:rPr>
          <w:i w:val="0"/>
          <w:sz w:val="27"/>
          <w:szCs w:val="27"/>
        </w:rPr>
      </w:pPr>
      <w:r w:rsidRPr="00C624D6">
        <w:rPr>
          <w:i w:val="0"/>
          <w:sz w:val="27"/>
          <w:szCs w:val="27"/>
        </w:rPr>
        <w:t>за 2018-2023 гг.</w:t>
      </w:r>
      <w:bookmarkEnd w:id="24"/>
      <w:bookmarkEnd w:id="25"/>
      <w:bookmarkEnd w:id="26"/>
    </w:p>
    <w:p w:rsidR="00C8705F" w:rsidRPr="00C624D6" w:rsidRDefault="00C8705F" w:rsidP="00C624D6">
      <w:pPr>
        <w:tabs>
          <w:tab w:val="left" w:pos="1134"/>
        </w:tabs>
        <w:ind w:firstLine="709"/>
        <w:jc w:val="both"/>
        <w:rPr>
          <w:color w:val="000000"/>
          <w:sz w:val="27"/>
          <w:szCs w:val="27"/>
        </w:rPr>
      </w:pPr>
    </w:p>
    <w:p w:rsidR="00C8705F" w:rsidRPr="00C624D6" w:rsidRDefault="00C8705F" w:rsidP="00C624D6">
      <w:pPr>
        <w:tabs>
          <w:tab w:val="left" w:pos="1134"/>
        </w:tabs>
        <w:ind w:firstLine="709"/>
        <w:jc w:val="both"/>
        <w:rPr>
          <w:color w:val="000000"/>
          <w:sz w:val="27"/>
          <w:szCs w:val="27"/>
        </w:rPr>
      </w:pPr>
      <w:r w:rsidRPr="00C624D6">
        <w:rPr>
          <w:color w:val="000000"/>
          <w:sz w:val="27"/>
          <w:szCs w:val="27"/>
        </w:rPr>
        <w:t>За период реализации программы развития ДОУ в 2018-2023 гг. были реализованы следующие проекты:</w:t>
      </w:r>
    </w:p>
    <w:p w:rsidR="00C8705F" w:rsidRPr="00C624D6" w:rsidRDefault="00C8705F" w:rsidP="00C624D6">
      <w:pPr>
        <w:tabs>
          <w:tab w:val="left" w:pos="1134"/>
        </w:tabs>
        <w:ind w:firstLine="709"/>
        <w:jc w:val="both"/>
        <w:rPr>
          <w:color w:val="000000"/>
          <w:sz w:val="27"/>
          <w:szCs w:val="27"/>
        </w:rPr>
      </w:pPr>
      <w:r w:rsidRPr="00C624D6">
        <w:rPr>
          <w:color w:val="000000"/>
          <w:sz w:val="27"/>
          <w:szCs w:val="27"/>
        </w:rPr>
        <w:t>1.</w:t>
      </w:r>
      <w:r w:rsidR="001A5B84" w:rsidRPr="00C624D6">
        <w:rPr>
          <w:b/>
          <w:sz w:val="27"/>
          <w:szCs w:val="27"/>
        </w:rPr>
        <w:t xml:space="preserve"> «Развитие сотрудничества с семьями воспитанников»</w:t>
      </w:r>
    </w:p>
    <w:p w:rsidR="00C8705F" w:rsidRPr="00C624D6" w:rsidRDefault="00C8705F" w:rsidP="00C624D6">
      <w:pPr>
        <w:tabs>
          <w:tab w:val="left" w:pos="1134"/>
        </w:tabs>
        <w:ind w:firstLine="709"/>
        <w:jc w:val="both"/>
        <w:rPr>
          <w:color w:val="000000"/>
          <w:sz w:val="27"/>
          <w:szCs w:val="27"/>
        </w:rPr>
      </w:pPr>
      <w:r w:rsidRPr="00C624D6">
        <w:rPr>
          <w:color w:val="000000"/>
          <w:sz w:val="27"/>
          <w:szCs w:val="27"/>
        </w:rPr>
        <w:t xml:space="preserve">2. </w:t>
      </w:r>
      <w:r w:rsidR="001A5B84" w:rsidRPr="00C624D6">
        <w:rPr>
          <w:b/>
          <w:sz w:val="27"/>
          <w:szCs w:val="27"/>
        </w:rPr>
        <w:t>«Развитие кадровых условий реализации ООП ДО»</w:t>
      </w:r>
    </w:p>
    <w:p w:rsidR="00C8705F" w:rsidRPr="00C624D6" w:rsidRDefault="00C8705F" w:rsidP="00C624D6">
      <w:pPr>
        <w:tabs>
          <w:tab w:val="left" w:pos="1134"/>
        </w:tabs>
        <w:ind w:firstLine="709"/>
        <w:jc w:val="both"/>
        <w:rPr>
          <w:color w:val="000000"/>
          <w:sz w:val="27"/>
          <w:szCs w:val="27"/>
        </w:rPr>
      </w:pPr>
      <w:r w:rsidRPr="00C624D6">
        <w:rPr>
          <w:color w:val="000000"/>
          <w:sz w:val="27"/>
          <w:szCs w:val="27"/>
        </w:rPr>
        <w:t xml:space="preserve">3. </w:t>
      </w:r>
      <w:r w:rsidR="001A5B84" w:rsidRPr="00C624D6">
        <w:rPr>
          <w:b/>
          <w:sz w:val="27"/>
          <w:szCs w:val="27"/>
        </w:rPr>
        <w:t>«Создание информационной образовательной среды»</w:t>
      </w:r>
    </w:p>
    <w:p w:rsidR="0012547A" w:rsidRPr="00C624D6" w:rsidRDefault="0040623D" w:rsidP="00C624D6">
      <w:pPr>
        <w:tabs>
          <w:tab w:val="left" w:pos="1134"/>
        </w:tabs>
        <w:jc w:val="both"/>
        <w:rPr>
          <w:color w:val="000000"/>
          <w:sz w:val="27"/>
          <w:szCs w:val="27"/>
        </w:rPr>
      </w:pPr>
      <w:r w:rsidRPr="00C624D6">
        <w:rPr>
          <w:color w:val="000000"/>
          <w:sz w:val="27"/>
          <w:szCs w:val="27"/>
        </w:rPr>
        <w:t>Таблица 3</w:t>
      </w:r>
      <w:r w:rsidR="00CF5868" w:rsidRPr="00C624D6">
        <w:rPr>
          <w:color w:val="000000"/>
          <w:sz w:val="27"/>
          <w:szCs w:val="27"/>
        </w:rPr>
        <w:t>3</w:t>
      </w:r>
      <w:r w:rsidR="00654E4E" w:rsidRPr="00C624D6">
        <w:rPr>
          <w:color w:val="000000"/>
          <w:sz w:val="27"/>
          <w:szCs w:val="27"/>
        </w:rPr>
        <w:t>–</w:t>
      </w:r>
      <w:r w:rsidR="0020216A" w:rsidRPr="00C624D6">
        <w:rPr>
          <w:color w:val="000000"/>
          <w:sz w:val="27"/>
          <w:szCs w:val="27"/>
        </w:rPr>
        <w:t>И</w:t>
      </w:r>
      <w:r w:rsidR="00C8705F" w:rsidRPr="00C624D6">
        <w:rPr>
          <w:color w:val="000000"/>
          <w:sz w:val="27"/>
          <w:szCs w:val="27"/>
        </w:rPr>
        <w:t>нформация о реализации проектов программы развития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209"/>
        <w:gridCol w:w="3138"/>
        <w:gridCol w:w="640"/>
        <w:gridCol w:w="4512"/>
      </w:tblGrid>
      <w:tr w:rsidR="001A5B84" w:rsidRPr="00C624D6" w:rsidTr="001A5B84">
        <w:trPr>
          <w:trHeight w:val="2877"/>
        </w:trPr>
        <w:tc>
          <w:tcPr>
            <w:tcW w:w="9889" w:type="dxa"/>
            <w:gridSpan w:val="5"/>
          </w:tcPr>
          <w:p w:rsidR="001A5B84" w:rsidRPr="00C624D6" w:rsidRDefault="001A5B84" w:rsidP="00C624D6">
            <w:pPr>
              <w:jc w:val="center"/>
              <w:rPr>
                <w:b/>
                <w:sz w:val="27"/>
                <w:szCs w:val="27"/>
              </w:rPr>
            </w:pPr>
            <w:r w:rsidRPr="00C624D6">
              <w:rPr>
                <w:b/>
                <w:sz w:val="27"/>
                <w:szCs w:val="27"/>
              </w:rPr>
              <w:t>Проект «Развитие сотрудничества с семьями воспитанников»</w:t>
            </w:r>
          </w:p>
          <w:p w:rsidR="001A5B84" w:rsidRPr="00C624D6" w:rsidRDefault="001A5B84" w:rsidP="00C624D6">
            <w:pPr>
              <w:ind w:firstLine="720"/>
              <w:jc w:val="both"/>
              <w:rPr>
                <w:color w:val="000000"/>
                <w:sz w:val="27"/>
                <w:szCs w:val="27"/>
              </w:rPr>
            </w:pPr>
            <w:r w:rsidRPr="00C624D6">
              <w:rPr>
                <w:b/>
                <w:color w:val="000000"/>
                <w:sz w:val="27"/>
                <w:szCs w:val="27"/>
              </w:rPr>
              <w:t>Цель:</w:t>
            </w:r>
            <w:r w:rsidRPr="00C624D6">
              <w:rPr>
                <w:color w:val="000000"/>
                <w:sz w:val="27"/>
                <w:szCs w:val="27"/>
              </w:rPr>
              <w:t xml:space="preserve"> возрождение традиций семейного воспитания и вовлечение семьи в образовательный процесс дошкольного образовательного учреждения.</w:t>
            </w:r>
          </w:p>
          <w:p w:rsidR="001A5B84" w:rsidRPr="00C624D6" w:rsidRDefault="001A5B84" w:rsidP="00C624D6">
            <w:pPr>
              <w:contextualSpacing/>
              <w:jc w:val="both"/>
              <w:rPr>
                <w:sz w:val="27"/>
                <w:szCs w:val="27"/>
              </w:rPr>
            </w:pPr>
            <w:r w:rsidRPr="00C624D6">
              <w:rPr>
                <w:sz w:val="27"/>
                <w:szCs w:val="27"/>
              </w:rPr>
              <w:t xml:space="preserve">Задача1. Повышение компетентности педагогов в использовании эффективных форм взаимодействия с семьями воспитанников. </w:t>
            </w:r>
          </w:p>
          <w:p w:rsidR="001A5B84" w:rsidRPr="00C624D6" w:rsidRDefault="001A5B84" w:rsidP="00C624D6">
            <w:pPr>
              <w:jc w:val="both"/>
              <w:rPr>
                <w:sz w:val="27"/>
                <w:szCs w:val="27"/>
              </w:rPr>
            </w:pPr>
            <w:r w:rsidRPr="00C624D6">
              <w:rPr>
                <w:sz w:val="27"/>
                <w:szCs w:val="27"/>
              </w:rPr>
              <w:t>Задача 2. Создание раздела на сайте ДОУ «Родительская почта» или «Приемная», для обеспечения эффективной коммуникации родителей и специалистов ДОУ</w:t>
            </w:r>
          </w:p>
          <w:p w:rsidR="001A5B84" w:rsidRPr="00C624D6" w:rsidRDefault="001A5B84" w:rsidP="00C624D6">
            <w:pPr>
              <w:jc w:val="both"/>
              <w:rPr>
                <w:sz w:val="27"/>
                <w:szCs w:val="27"/>
              </w:rPr>
            </w:pPr>
            <w:r w:rsidRPr="00C624D6">
              <w:rPr>
                <w:sz w:val="27"/>
                <w:szCs w:val="27"/>
              </w:rPr>
              <w:t>Задача 3. Использование мест общественного назначения в ДОУ (коридоры, холлы) для ненавязчивого вовлечения родителей в образовательный процесс (просветительская деятельность, практическая деятельность</w:t>
            </w:r>
          </w:p>
          <w:p w:rsidR="001A5B84" w:rsidRPr="00C624D6" w:rsidRDefault="001A5B84" w:rsidP="00C624D6">
            <w:pPr>
              <w:rPr>
                <w:b/>
                <w:sz w:val="27"/>
                <w:szCs w:val="27"/>
              </w:rPr>
            </w:pPr>
            <w:r w:rsidRPr="00C624D6">
              <w:rPr>
                <w:sz w:val="27"/>
                <w:szCs w:val="27"/>
              </w:rPr>
              <w:t>Задача 4. Создание условий для партнерских отношений с семьямивоспитанников как эффективная форма сотрудничества для развития конструктивного взаимодействия педагогов и родителей с детьми</w:t>
            </w:r>
          </w:p>
        </w:tc>
      </w:tr>
      <w:tr w:rsidR="001A5B84" w:rsidRPr="00C624D6" w:rsidTr="001A5B84">
        <w:trPr>
          <w:trHeight w:val="523"/>
        </w:trPr>
        <w:tc>
          <w:tcPr>
            <w:tcW w:w="1484" w:type="dxa"/>
            <w:gridSpan w:val="2"/>
          </w:tcPr>
          <w:p w:rsidR="001A5B84" w:rsidRPr="00C624D6" w:rsidRDefault="001A5B84" w:rsidP="00C624D6">
            <w:pPr>
              <w:jc w:val="center"/>
              <w:rPr>
                <w:sz w:val="27"/>
                <w:szCs w:val="27"/>
              </w:rPr>
            </w:pPr>
            <w:r w:rsidRPr="00C624D6">
              <w:rPr>
                <w:sz w:val="27"/>
                <w:szCs w:val="27"/>
              </w:rPr>
              <w:t>Период реализации</w:t>
            </w:r>
          </w:p>
        </w:tc>
        <w:tc>
          <w:tcPr>
            <w:tcW w:w="3591" w:type="dxa"/>
            <w:gridSpan w:val="2"/>
          </w:tcPr>
          <w:p w:rsidR="001A5B84" w:rsidRPr="00C624D6" w:rsidRDefault="001A5B84" w:rsidP="00C624D6">
            <w:pPr>
              <w:jc w:val="center"/>
              <w:rPr>
                <w:sz w:val="27"/>
                <w:szCs w:val="27"/>
              </w:rPr>
            </w:pPr>
            <w:r w:rsidRPr="00C624D6">
              <w:rPr>
                <w:sz w:val="27"/>
                <w:szCs w:val="27"/>
              </w:rPr>
              <w:t>Годовая задача</w:t>
            </w:r>
          </w:p>
        </w:tc>
        <w:tc>
          <w:tcPr>
            <w:tcW w:w="4814" w:type="dxa"/>
          </w:tcPr>
          <w:p w:rsidR="001A5B84" w:rsidRPr="00C624D6" w:rsidRDefault="001A5B84" w:rsidP="00C624D6">
            <w:pPr>
              <w:jc w:val="center"/>
              <w:rPr>
                <w:sz w:val="27"/>
                <w:szCs w:val="27"/>
              </w:rPr>
            </w:pPr>
            <w:r w:rsidRPr="00C624D6">
              <w:rPr>
                <w:sz w:val="27"/>
                <w:szCs w:val="27"/>
              </w:rPr>
              <w:t>Реализованные мероприятия</w:t>
            </w:r>
          </w:p>
        </w:tc>
      </w:tr>
      <w:tr w:rsidR="001A5B84" w:rsidRPr="00C624D6" w:rsidTr="001A5B84">
        <w:trPr>
          <w:trHeight w:val="1433"/>
        </w:trPr>
        <w:tc>
          <w:tcPr>
            <w:tcW w:w="1484" w:type="dxa"/>
            <w:gridSpan w:val="2"/>
          </w:tcPr>
          <w:p w:rsidR="001A5B84" w:rsidRPr="00C624D6" w:rsidRDefault="001A5B84" w:rsidP="00C624D6">
            <w:pPr>
              <w:jc w:val="center"/>
              <w:rPr>
                <w:sz w:val="27"/>
                <w:szCs w:val="27"/>
              </w:rPr>
            </w:pPr>
            <w:r w:rsidRPr="00C624D6">
              <w:rPr>
                <w:sz w:val="27"/>
                <w:szCs w:val="27"/>
              </w:rPr>
              <w:t>2018</w:t>
            </w:r>
          </w:p>
        </w:tc>
        <w:tc>
          <w:tcPr>
            <w:tcW w:w="3591" w:type="dxa"/>
            <w:gridSpan w:val="2"/>
          </w:tcPr>
          <w:p w:rsidR="001A5B84" w:rsidRPr="00C624D6" w:rsidRDefault="001A5B84" w:rsidP="00C624D6">
            <w:pPr>
              <w:jc w:val="center"/>
              <w:rPr>
                <w:b/>
                <w:sz w:val="27"/>
                <w:szCs w:val="27"/>
              </w:rPr>
            </w:pPr>
            <w:r w:rsidRPr="00C624D6">
              <w:rPr>
                <w:b/>
                <w:sz w:val="27"/>
                <w:szCs w:val="27"/>
              </w:rPr>
              <w:t>Совершенствование модели взаимодействия ДОУ и семей воспитанников обеспечивающей единство подходов к воспитанию и образованию дошкольников в соответствии с ФОГС ДО.</w:t>
            </w:r>
          </w:p>
        </w:tc>
        <w:tc>
          <w:tcPr>
            <w:tcW w:w="4814" w:type="dxa"/>
          </w:tcPr>
          <w:p w:rsidR="001A5B84" w:rsidRPr="00C624D6" w:rsidRDefault="001A5B84" w:rsidP="00C624D6">
            <w:pPr>
              <w:ind w:right="-108"/>
              <w:contextualSpacing/>
              <w:rPr>
                <w:sz w:val="27"/>
                <w:szCs w:val="27"/>
              </w:rPr>
            </w:pPr>
            <w:r w:rsidRPr="00C624D6">
              <w:rPr>
                <w:sz w:val="27"/>
                <w:szCs w:val="27"/>
              </w:rPr>
              <w:t>Цикл семинаров: «Стратегия взаимодействия Детского сада и семьи»</w:t>
            </w:r>
          </w:p>
          <w:p w:rsidR="001A5B84" w:rsidRPr="00C624D6" w:rsidRDefault="001A5B84" w:rsidP="00C624D6">
            <w:pPr>
              <w:contextualSpacing/>
              <w:rPr>
                <w:sz w:val="27"/>
                <w:szCs w:val="27"/>
              </w:rPr>
            </w:pPr>
            <w:r w:rsidRPr="00C624D6">
              <w:rPr>
                <w:sz w:val="27"/>
                <w:szCs w:val="27"/>
              </w:rPr>
              <w:t>1.</w:t>
            </w:r>
            <w:r w:rsidRPr="00C624D6">
              <w:rPr>
                <w:bCs/>
                <w:iCs/>
                <w:sz w:val="27"/>
                <w:szCs w:val="27"/>
              </w:rPr>
              <w:t>Детский сад и семья: аспекты взаимодействия в условиях реализации ФГОС дошкольного образования</w:t>
            </w:r>
          </w:p>
          <w:p w:rsidR="001A5B84" w:rsidRPr="00C624D6" w:rsidRDefault="001A5B84" w:rsidP="00C624D6">
            <w:pPr>
              <w:contextualSpacing/>
              <w:rPr>
                <w:sz w:val="27"/>
                <w:szCs w:val="27"/>
              </w:rPr>
            </w:pPr>
            <w:r w:rsidRPr="00C624D6">
              <w:rPr>
                <w:sz w:val="27"/>
                <w:szCs w:val="27"/>
              </w:rPr>
              <w:t xml:space="preserve">2.Модель взаимодействия МАДОУ ДС № 350  с семьями воспитанников </w:t>
            </w:r>
          </w:p>
          <w:p w:rsidR="001A5B84" w:rsidRPr="00C624D6" w:rsidRDefault="001A5B84" w:rsidP="00C624D6">
            <w:pPr>
              <w:contextualSpacing/>
              <w:rPr>
                <w:sz w:val="27"/>
                <w:szCs w:val="27"/>
              </w:rPr>
            </w:pPr>
            <w:r w:rsidRPr="00C624D6">
              <w:rPr>
                <w:sz w:val="27"/>
                <w:szCs w:val="27"/>
              </w:rPr>
              <w:t>3.Принципы взаимодействия ДОУ с семьями воспитанников</w:t>
            </w:r>
          </w:p>
          <w:p w:rsidR="001A5B84" w:rsidRPr="00C624D6" w:rsidRDefault="001A5B84" w:rsidP="00C624D6">
            <w:pPr>
              <w:contextualSpacing/>
              <w:rPr>
                <w:sz w:val="27"/>
                <w:szCs w:val="27"/>
              </w:rPr>
            </w:pPr>
            <w:r w:rsidRPr="00C624D6">
              <w:rPr>
                <w:sz w:val="27"/>
                <w:szCs w:val="27"/>
              </w:rPr>
              <w:t>4.«Портреты семей»</w:t>
            </w:r>
          </w:p>
          <w:p w:rsidR="001A5B84" w:rsidRPr="00C624D6" w:rsidRDefault="001A5B84" w:rsidP="00C624D6">
            <w:pPr>
              <w:contextualSpacing/>
              <w:rPr>
                <w:sz w:val="27"/>
                <w:szCs w:val="27"/>
              </w:rPr>
            </w:pPr>
            <w:r w:rsidRPr="00C624D6">
              <w:rPr>
                <w:sz w:val="27"/>
                <w:szCs w:val="27"/>
              </w:rPr>
              <w:t>5.Формы работы педагогов ДОУ с родителями в соответствии с ФГОС ДО</w:t>
            </w:r>
          </w:p>
          <w:p w:rsidR="001A5B84" w:rsidRPr="00C624D6" w:rsidRDefault="001A5B84" w:rsidP="00C624D6">
            <w:pPr>
              <w:rPr>
                <w:sz w:val="27"/>
                <w:szCs w:val="27"/>
              </w:rPr>
            </w:pPr>
            <w:r w:rsidRPr="00C624D6">
              <w:rPr>
                <w:sz w:val="27"/>
                <w:szCs w:val="27"/>
              </w:rPr>
              <w:t>6.Инновационные формы работы с родителями</w:t>
            </w:r>
          </w:p>
          <w:p w:rsidR="001A5B84" w:rsidRPr="00C624D6" w:rsidRDefault="001A5B84" w:rsidP="00C624D6">
            <w:pPr>
              <w:rPr>
                <w:rFonts w:eastAsia="Calibri"/>
                <w:sz w:val="27"/>
                <w:szCs w:val="27"/>
              </w:rPr>
            </w:pPr>
            <w:r w:rsidRPr="00C624D6">
              <w:rPr>
                <w:rFonts w:eastAsia="Calibri"/>
                <w:sz w:val="27"/>
                <w:szCs w:val="27"/>
              </w:rPr>
              <w:t>7.Особенности построения работы с родителями в подготовительной к школе группе</w:t>
            </w:r>
          </w:p>
          <w:p w:rsidR="001A5B84" w:rsidRPr="00C624D6" w:rsidRDefault="001A5B84" w:rsidP="00C624D6">
            <w:pPr>
              <w:rPr>
                <w:rFonts w:eastAsia="Calibri"/>
                <w:sz w:val="27"/>
                <w:szCs w:val="27"/>
              </w:rPr>
            </w:pPr>
            <w:r w:rsidRPr="00C624D6">
              <w:rPr>
                <w:rFonts w:eastAsia="Calibri"/>
                <w:sz w:val="27"/>
                <w:szCs w:val="27"/>
              </w:rPr>
              <w:t>8.Специфика работы с родителями в группах раннего возраста</w:t>
            </w:r>
          </w:p>
          <w:p w:rsidR="001A5B84" w:rsidRPr="00C624D6" w:rsidRDefault="001A5B84" w:rsidP="00C624D6">
            <w:pPr>
              <w:rPr>
                <w:rFonts w:eastAsia="Calibri"/>
                <w:sz w:val="27"/>
                <w:szCs w:val="27"/>
              </w:rPr>
            </w:pPr>
            <w:r w:rsidRPr="00C624D6">
              <w:rPr>
                <w:rFonts w:eastAsia="Calibri"/>
                <w:sz w:val="27"/>
                <w:szCs w:val="27"/>
              </w:rPr>
              <w:t>9.Работа с родителями в группе компенсирующей направленности</w:t>
            </w:r>
          </w:p>
          <w:p w:rsidR="001A5B84" w:rsidRPr="00C624D6" w:rsidRDefault="001A5B84" w:rsidP="00C624D6">
            <w:pPr>
              <w:rPr>
                <w:rFonts w:eastAsia="Calibri"/>
                <w:sz w:val="27"/>
                <w:szCs w:val="27"/>
              </w:rPr>
            </w:pPr>
            <w:r w:rsidRPr="00C624D6">
              <w:rPr>
                <w:rFonts w:eastAsia="Calibri"/>
                <w:sz w:val="27"/>
                <w:szCs w:val="27"/>
              </w:rPr>
              <w:t>10.Взаимодействие специалистов МАДОУ с семьями воспитанников.</w:t>
            </w:r>
          </w:p>
          <w:p w:rsidR="001A5B84" w:rsidRPr="00C624D6" w:rsidRDefault="001A5B84" w:rsidP="00C624D6">
            <w:pPr>
              <w:contextualSpacing/>
              <w:rPr>
                <w:b/>
                <w:bCs/>
                <w:iCs/>
                <w:sz w:val="27"/>
                <w:szCs w:val="27"/>
              </w:rPr>
            </w:pPr>
            <w:r w:rsidRPr="00C624D6">
              <w:rPr>
                <w:b/>
                <w:bCs/>
                <w:iCs/>
                <w:sz w:val="27"/>
                <w:szCs w:val="27"/>
              </w:rPr>
              <w:t>Консультация для педагогов</w:t>
            </w:r>
          </w:p>
          <w:p w:rsidR="001A5B84" w:rsidRPr="00C624D6" w:rsidRDefault="001A5B84" w:rsidP="00C624D6">
            <w:pPr>
              <w:contextualSpacing/>
              <w:rPr>
                <w:bCs/>
                <w:iCs/>
                <w:sz w:val="27"/>
                <w:szCs w:val="27"/>
              </w:rPr>
            </w:pPr>
            <w:r w:rsidRPr="00C624D6">
              <w:rPr>
                <w:bCs/>
                <w:iCs/>
                <w:sz w:val="27"/>
                <w:szCs w:val="27"/>
              </w:rPr>
              <w:t>«Работа с родителями. Профилактика и разрешение конфликтных ситуаций. Развитие стрессоустойчивости педагога».</w:t>
            </w:r>
          </w:p>
          <w:p w:rsidR="001A5B84" w:rsidRPr="00C624D6" w:rsidRDefault="001A5B84" w:rsidP="00C624D6">
            <w:pPr>
              <w:rPr>
                <w:bCs/>
                <w:iCs/>
                <w:sz w:val="27"/>
                <w:szCs w:val="27"/>
              </w:rPr>
            </w:pPr>
            <w:r w:rsidRPr="00C624D6">
              <w:rPr>
                <w:b/>
                <w:bCs/>
                <w:iCs/>
                <w:sz w:val="27"/>
                <w:szCs w:val="27"/>
              </w:rPr>
              <w:t xml:space="preserve">Контроль </w:t>
            </w:r>
            <w:r w:rsidRPr="00C624D6">
              <w:rPr>
                <w:bCs/>
                <w:iCs/>
                <w:sz w:val="27"/>
                <w:szCs w:val="27"/>
              </w:rPr>
              <w:t>«Родительский уголок, как эффективная форма информационного взаимодействия ДОУ с семьями воспитанников».</w:t>
            </w:r>
          </w:p>
          <w:p w:rsidR="001A5B84" w:rsidRPr="00C624D6" w:rsidRDefault="001A5B84" w:rsidP="00C624D6">
            <w:pPr>
              <w:rPr>
                <w:sz w:val="27"/>
                <w:szCs w:val="27"/>
              </w:rPr>
            </w:pPr>
            <w:r w:rsidRPr="00C624D6">
              <w:rPr>
                <w:b/>
                <w:sz w:val="27"/>
                <w:szCs w:val="27"/>
              </w:rPr>
              <w:t xml:space="preserve">Презентация-аукцион </w:t>
            </w:r>
            <w:r w:rsidRPr="00C624D6">
              <w:rPr>
                <w:sz w:val="27"/>
                <w:szCs w:val="27"/>
              </w:rPr>
              <w:t>«Аукцион педагогических идей по взаимодействию с семьей».</w:t>
            </w:r>
          </w:p>
          <w:p w:rsidR="001A5B84" w:rsidRPr="00C624D6" w:rsidRDefault="001A5B84" w:rsidP="00C624D6">
            <w:pPr>
              <w:contextualSpacing/>
              <w:rPr>
                <w:b/>
                <w:bCs/>
                <w:sz w:val="27"/>
                <w:szCs w:val="27"/>
              </w:rPr>
            </w:pPr>
            <w:r w:rsidRPr="00C624D6">
              <w:rPr>
                <w:b/>
                <w:sz w:val="27"/>
                <w:szCs w:val="27"/>
              </w:rPr>
              <w:t>День открытых дверей</w:t>
            </w:r>
            <w:r w:rsidRPr="00C624D6">
              <w:rPr>
                <w:sz w:val="27"/>
                <w:szCs w:val="27"/>
              </w:rPr>
              <w:t xml:space="preserve"> «Знакомство родителей с образовательным процессом в ДОУ»</w:t>
            </w:r>
          </w:p>
          <w:p w:rsidR="001A5B84" w:rsidRPr="00C624D6" w:rsidRDefault="001A5B84" w:rsidP="00C624D6">
            <w:pPr>
              <w:contextualSpacing/>
              <w:rPr>
                <w:b/>
                <w:bCs/>
                <w:sz w:val="27"/>
                <w:szCs w:val="27"/>
              </w:rPr>
            </w:pPr>
            <w:r w:rsidRPr="00C624D6">
              <w:rPr>
                <w:b/>
                <w:sz w:val="27"/>
                <w:szCs w:val="27"/>
              </w:rPr>
              <w:t xml:space="preserve">Оценка уровня сотрудничества педагогов учреждения с семьями </w:t>
            </w:r>
            <w:r w:rsidRPr="00C624D6">
              <w:rPr>
                <w:sz w:val="27"/>
                <w:szCs w:val="27"/>
              </w:rPr>
              <w:t>(Аналитическая справка)</w:t>
            </w:r>
          </w:p>
        </w:tc>
      </w:tr>
      <w:tr w:rsidR="001A5B84" w:rsidRPr="00C624D6" w:rsidTr="001A5B84">
        <w:trPr>
          <w:trHeight w:val="2596"/>
        </w:trPr>
        <w:tc>
          <w:tcPr>
            <w:tcW w:w="1484" w:type="dxa"/>
            <w:gridSpan w:val="2"/>
          </w:tcPr>
          <w:p w:rsidR="001A5B84" w:rsidRPr="00C624D6" w:rsidRDefault="001A5B84" w:rsidP="00C624D6">
            <w:pPr>
              <w:jc w:val="center"/>
              <w:rPr>
                <w:sz w:val="27"/>
                <w:szCs w:val="27"/>
              </w:rPr>
            </w:pPr>
            <w:r w:rsidRPr="00C624D6">
              <w:rPr>
                <w:sz w:val="27"/>
                <w:szCs w:val="27"/>
              </w:rPr>
              <w:t>2018-2019</w:t>
            </w:r>
          </w:p>
        </w:tc>
        <w:tc>
          <w:tcPr>
            <w:tcW w:w="3591" w:type="dxa"/>
            <w:gridSpan w:val="2"/>
          </w:tcPr>
          <w:p w:rsidR="001A5B84" w:rsidRPr="00C624D6" w:rsidRDefault="001A5B84" w:rsidP="00C624D6">
            <w:pPr>
              <w:jc w:val="center"/>
              <w:rPr>
                <w:sz w:val="27"/>
                <w:szCs w:val="27"/>
              </w:rPr>
            </w:pPr>
            <w:r w:rsidRPr="00C624D6">
              <w:rPr>
                <w:b/>
                <w:sz w:val="27"/>
                <w:szCs w:val="27"/>
              </w:rPr>
              <w:t>Использование ИКТ в организации работы по взаимодействию с семьями воспитанников, направленное на вовлечение семьи в воспиатетльно-образовательный процесс.</w:t>
            </w:r>
          </w:p>
        </w:tc>
        <w:tc>
          <w:tcPr>
            <w:tcW w:w="4814" w:type="dxa"/>
          </w:tcPr>
          <w:p w:rsidR="001A5B84" w:rsidRPr="00C624D6" w:rsidRDefault="001A5B84" w:rsidP="00C624D6">
            <w:pPr>
              <w:pStyle w:val="af7"/>
              <w:numPr>
                <w:ilvl w:val="0"/>
                <w:numId w:val="19"/>
              </w:numPr>
              <w:suppressAutoHyphens w:val="0"/>
              <w:spacing w:after="0" w:line="240" w:lineRule="auto"/>
              <w:ind w:left="175" w:firstLine="0"/>
              <w:contextualSpacing/>
              <w:rPr>
                <w:rFonts w:ascii="Times New Roman" w:hAnsi="Times New Roman" w:cs="Times New Roman"/>
                <w:sz w:val="27"/>
                <w:szCs w:val="27"/>
              </w:rPr>
            </w:pPr>
            <w:r w:rsidRPr="00C624D6">
              <w:rPr>
                <w:rFonts w:ascii="Times New Roman" w:hAnsi="Times New Roman" w:cs="Times New Roman"/>
                <w:b/>
                <w:sz w:val="27"/>
                <w:szCs w:val="27"/>
              </w:rPr>
              <w:t>Семинары:</w:t>
            </w:r>
          </w:p>
          <w:p w:rsidR="001A5B84" w:rsidRPr="00C624D6" w:rsidRDefault="001A5B84" w:rsidP="00C624D6">
            <w:pPr>
              <w:pStyle w:val="af7"/>
              <w:spacing w:after="0" w:line="240" w:lineRule="auto"/>
              <w:ind w:left="175"/>
              <w:jc w:val="both"/>
              <w:rPr>
                <w:rFonts w:ascii="Times New Roman" w:hAnsi="Times New Roman" w:cs="Times New Roman"/>
                <w:sz w:val="27"/>
                <w:szCs w:val="27"/>
              </w:rPr>
            </w:pPr>
            <w:r w:rsidRPr="00C624D6">
              <w:rPr>
                <w:rFonts w:ascii="Times New Roman" w:hAnsi="Times New Roman" w:cs="Times New Roman"/>
                <w:b/>
                <w:sz w:val="27"/>
                <w:szCs w:val="27"/>
              </w:rPr>
              <w:t>«</w:t>
            </w:r>
            <w:r w:rsidRPr="00C624D6">
              <w:rPr>
                <w:rFonts w:ascii="Times New Roman" w:hAnsi="Times New Roman" w:cs="Times New Roman"/>
                <w:sz w:val="27"/>
                <w:szCs w:val="27"/>
              </w:rPr>
              <w:t>Взаимодействие с семьями воспитанников посредством сети Интернет (Сайт, Блоги)»</w:t>
            </w:r>
          </w:p>
          <w:p w:rsidR="001A5B84" w:rsidRPr="00C624D6" w:rsidRDefault="001A5B84" w:rsidP="00C624D6">
            <w:pPr>
              <w:pStyle w:val="af7"/>
              <w:spacing w:after="0" w:line="240" w:lineRule="auto"/>
              <w:ind w:left="175"/>
              <w:rPr>
                <w:rFonts w:ascii="Times New Roman" w:hAnsi="Times New Roman" w:cs="Times New Roman"/>
                <w:sz w:val="27"/>
                <w:szCs w:val="27"/>
              </w:rPr>
            </w:pPr>
            <w:r w:rsidRPr="00C624D6">
              <w:rPr>
                <w:rFonts w:ascii="Times New Roman" w:hAnsi="Times New Roman" w:cs="Times New Roman"/>
                <w:sz w:val="27"/>
                <w:szCs w:val="27"/>
              </w:rPr>
              <w:t>«Социальные сети как интерактивная форма работы с родителями».</w:t>
            </w:r>
          </w:p>
          <w:p w:rsidR="001A5B84" w:rsidRPr="00C624D6" w:rsidRDefault="001A5B84" w:rsidP="00C624D6">
            <w:pPr>
              <w:pStyle w:val="af7"/>
              <w:numPr>
                <w:ilvl w:val="0"/>
                <w:numId w:val="19"/>
              </w:numPr>
              <w:suppressAutoHyphens w:val="0"/>
              <w:spacing w:after="0" w:line="240" w:lineRule="auto"/>
              <w:ind w:left="175" w:firstLine="0"/>
              <w:contextualSpacing/>
              <w:rPr>
                <w:rFonts w:ascii="Times New Roman" w:hAnsi="Times New Roman" w:cs="Times New Roman"/>
                <w:sz w:val="27"/>
                <w:szCs w:val="27"/>
              </w:rPr>
            </w:pPr>
            <w:r w:rsidRPr="00C624D6">
              <w:rPr>
                <w:rFonts w:ascii="Times New Roman" w:hAnsi="Times New Roman" w:cs="Times New Roman"/>
                <w:b/>
                <w:sz w:val="27"/>
                <w:szCs w:val="27"/>
              </w:rPr>
              <w:t>Анкетирование педагогов для определения уровня владения и степени использования ИКТ в работе</w:t>
            </w:r>
          </w:p>
          <w:p w:rsidR="001A5B84" w:rsidRPr="00C624D6" w:rsidRDefault="001A5B84" w:rsidP="00C624D6">
            <w:pPr>
              <w:pStyle w:val="af7"/>
              <w:numPr>
                <w:ilvl w:val="0"/>
                <w:numId w:val="19"/>
              </w:numPr>
              <w:suppressAutoHyphens w:val="0"/>
              <w:spacing w:after="0" w:line="240" w:lineRule="auto"/>
              <w:ind w:left="175" w:firstLine="0"/>
              <w:contextualSpacing/>
              <w:rPr>
                <w:rFonts w:ascii="Times New Roman" w:hAnsi="Times New Roman" w:cs="Times New Roman"/>
                <w:sz w:val="27"/>
                <w:szCs w:val="27"/>
              </w:rPr>
            </w:pPr>
            <w:r w:rsidRPr="00C624D6">
              <w:rPr>
                <w:rFonts w:ascii="Times New Roman" w:hAnsi="Times New Roman" w:cs="Times New Roman"/>
                <w:b/>
                <w:sz w:val="27"/>
                <w:szCs w:val="27"/>
              </w:rPr>
              <w:t>Мастер-класс</w:t>
            </w:r>
            <w:r w:rsidRPr="00C624D6">
              <w:rPr>
                <w:rFonts w:ascii="Times New Roman" w:hAnsi="Times New Roman" w:cs="Times New Roman"/>
                <w:sz w:val="27"/>
                <w:szCs w:val="27"/>
              </w:rPr>
              <w:t xml:space="preserve"> «Создание видео фильма»</w:t>
            </w:r>
          </w:p>
          <w:p w:rsidR="001A5B84" w:rsidRPr="00C624D6" w:rsidRDefault="001A5B84" w:rsidP="00C624D6">
            <w:pPr>
              <w:pStyle w:val="af7"/>
              <w:numPr>
                <w:ilvl w:val="0"/>
                <w:numId w:val="19"/>
              </w:numPr>
              <w:suppressAutoHyphens w:val="0"/>
              <w:spacing w:after="0" w:line="240" w:lineRule="auto"/>
              <w:ind w:left="175" w:firstLine="0"/>
              <w:contextualSpacing/>
              <w:rPr>
                <w:rFonts w:ascii="Times New Roman" w:hAnsi="Times New Roman" w:cs="Times New Roman"/>
                <w:sz w:val="27"/>
                <w:szCs w:val="27"/>
              </w:rPr>
            </w:pPr>
            <w:r w:rsidRPr="00C624D6">
              <w:rPr>
                <w:rFonts w:ascii="Times New Roman" w:hAnsi="Times New Roman" w:cs="Times New Roman"/>
                <w:b/>
                <w:sz w:val="27"/>
                <w:szCs w:val="27"/>
              </w:rPr>
              <w:t>Тематический контроль</w:t>
            </w:r>
            <w:r w:rsidRPr="00C624D6">
              <w:rPr>
                <w:rFonts w:ascii="Times New Roman" w:hAnsi="Times New Roman" w:cs="Times New Roman"/>
                <w:sz w:val="27"/>
                <w:szCs w:val="27"/>
              </w:rPr>
              <w:t xml:space="preserve"> «Блог группы как эффективная форма взаимодействия воспитателей группы с семьями воспитанников»</w:t>
            </w:r>
          </w:p>
        </w:tc>
      </w:tr>
      <w:tr w:rsidR="001A5B84" w:rsidRPr="00C624D6" w:rsidTr="001A5B84">
        <w:trPr>
          <w:trHeight w:val="131"/>
        </w:trPr>
        <w:tc>
          <w:tcPr>
            <w:tcW w:w="1484" w:type="dxa"/>
            <w:gridSpan w:val="2"/>
          </w:tcPr>
          <w:p w:rsidR="001A5B84" w:rsidRPr="00C624D6" w:rsidRDefault="001A5B84" w:rsidP="00C624D6">
            <w:pPr>
              <w:jc w:val="center"/>
              <w:rPr>
                <w:sz w:val="27"/>
                <w:szCs w:val="27"/>
              </w:rPr>
            </w:pPr>
            <w:r w:rsidRPr="00C624D6">
              <w:rPr>
                <w:sz w:val="27"/>
                <w:szCs w:val="27"/>
              </w:rPr>
              <w:t>2021-2022</w:t>
            </w:r>
          </w:p>
        </w:tc>
        <w:tc>
          <w:tcPr>
            <w:tcW w:w="3591" w:type="dxa"/>
            <w:gridSpan w:val="2"/>
          </w:tcPr>
          <w:p w:rsidR="001A5B84" w:rsidRPr="00C624D6" w:rsidRDefault="001A5B84" w:rsidP="00C624D6">
            <w:pPr>
              <w:jc w:val="center"/>
              <w:rPr>
                <w:b/>
                <w:sz w:val="27"/>
                <w:szCs w:val="27"/>
              </w:rPr>
            </w:pPr>
            <w:r w:rsidRPr="00C624D6">
              <w:rPr>
                <w:b/>
                <w:sz w:val="27"/>
                <w:szCs w:val="27"/>
              </w:rPr>
              <w:t>«Развитие профессиональной компетентности педагога дошкольного образовательного учреждения в сфере общения с родителями воспитанников».</w:t>
            </w:r>
          </w:p>
        </w:tc>
        <w:tc>
          <w:tcPr>
            <w:tcW w:w="4814" w:type="dxa"/>
          </w:tcPr>
          <w:p w:rsidR="001A5B84" w:rsidRPr="00C624D6" w:rsidRDefault="001A5B84" w:rsidP="00C624D6">
            <w:pPr>
              <w:pStyle w:val="af7"/>
              <w:spacing w:after="0" w:line="240" w:lineRule="auto"/>
              <w:ind w:left="175"/>
              <w:rPr>
                <w:rFonts w:ascii="Times New Roman" w:hAnsi="Times New Roman" w:cs="Times New Roman"/>
                <w:sz w:val="27"/>
                <w:szCs w:val="27"/>
              </w:rPr>
            </w:pPr>
            <w:r w:rsidRPr="00C624D6">
              <w:rPr>
                <w:rFonts w:ascii="Times New Roman" w:hAnsi="Times New Roman" w:cs="Times New Roman"/>
                <w:b/>
                <w:sz w:val="27"/>
                <w:szCs w:val="27"/>
              </w:rPr>
              <w:t>Семинар</w:t>
            </w:r>
            <w:r w:rsidRPr="00C624D6">
              <w:rPr>
                <w:rFonts w:ascii="Times New Roman" w:hAnsi="Times New Roman" w:cs="Times New Roman"/>
                <w:sz w:val="27"/>
                <w:szCs w:val="27"/>
              </w:rPr>
              <w:t xml:space="preserve"> «Развитие профессиональной компетентности педагога дошкольного образовательного учреждения в сфере общения с родителями воспитанников».</w:t>
            </w:r>
          </w:p>
          <w:p w:rsidR="001A5B84" w:rsidRPr="00C624D6" w:rsidRDefault="001A5B84" w:rsidP="00C624D6">
            <w:pPr>
              <w:pStyle w:val="af7"/>
              <w:spacing w:after="0" w:line="240" w:lineRule="auto"/>
              <w:ind w:left="175"/>
              <w:rPr>
                <w:rFonts w:ascii="Times New Roman" w:eastAsia="SimSun" w:hAnsi="Times New Roman" w:cs="Times New Roman"/>
                <w:color w:val="000000"/>
                <w:sz w:val="27"/>
                <w:szCs w:val="27"/>
                <w:shd w:val="clear" w:color="auto" w:fill="FFFFFF"/>
              </w:rPr>
            </w:pPr>
            <w:r w:rsidRPr="00C624D6">
              <w:rPr>
                <w:rFonts w:ascii="Times New Roman" w:eastAsia="SimSun" w:hAnsi="Times New Roman" w:cs="Times New Roman"/>
                <w:b/>
                <w:color w:val="000000"/>
                <w:sz w:val="27"/>
                <w:szCs w:val="27"/>
                <w:shd w:val="clear" w:color="auto" w:fill="FFFFFF"/>
              </w:rPr>
              <w:t xml:space="preserve">Семинар-практикум для воспитателей </w:t>
            </w:r>
            <w:r w:rsidRPr="00C624D6">
              <w:rPr>
                <w:rFonts w:ascii="Times New Roman" w:eastAsia="SimSun" w:hAnsi="Times New Roman" w:cs="Times New Roman"/>
                <w:color w:val="000000"/>
                <w:sz w:val="27"/>
                <w:szCs w:val="27"/>
                <w:shd w:val="clear" w:color="auto" w:fill="FFFFFF"/>
              </w:rPr>
              <w:t>«Профессиональная компетентность педагога в сфере общения с родителями воспитанников ДОУ» .</w:t>
            </w:r>
          </w:p>
          <w:p w:rsidR="001A5B84" w:rsidRPr="00C624D6" w:rsidRDefault="001A5B84" w:rsidP="00C624D6">
            <w:pPr>
              <w:contextualSpacing/>
              <w:rPr>
                <w:rFonts w:eastAsia="Calibri"/>
                <w:sz w:val="27"/>
                <w:szCs w:val="27"/>
              </w:rPr>
            </w:pPr>
            <w:r w:rsidRPr="00C624D6">
              <w:rPr>
                <w:rFonts w:eastAsia="Calibri"/>
                <w:b/>
                <w:sz w:val="27"/>
                <w:szCs w:val="27"/>
              </w:rPr>
              <w:t>Мастер-класс</w:t>
            </w:r>
            <w:r w:rsidRPr="00C624D6">
              <w:rPr>
                <w:rFonts w:eastAsia="Calibri"/>
                <w:sz w:val="27"/>
                <w:szCs w:val="27"/>
              </w:rPr>
              <w:t xml:space="preserve"> «Как говорить, чтобы тебя услышали».</w:t>
            </w:r>
          </w:p>
          <w:p w:rsidR="001A5B84" w:rsidRPr="00C624D6" w:rsidRDefault="001A5B84" w:rsidP="00C624D6">
            <w:pPr>
              <w:contextualSpacing/>
              <w:rPr>
                <w:rFonts w:eastAsia="Calibri"/>
                <w:b/>
                <w:sz w:val="27"/>
                <w:szCs w:val="27"/>
              </w:rPr>
            </w:pPr>
            <w:r w:rsidRPr="00C624D6">
              <w:rPr>
                <w:rFonts w:eastAsia="Calibri"/>
                <w:b/>
                <w:sz w:val="27"/>
                <w:szCs w:val="27"/>
              </w:rPr>
              <w:t>«Оценка уровня сотрудничества педагогов учреждения с семьями воспитанников»</w:t>
            </w:r>
          </w:p>
        </w:tc>
      </w:tr>
      <w:tr w:rsidR="001A5B84" w:rsidRPr="00C624D6" w:rsidTr="001A5B84">
        <w:trPr>
          <w:trHeight w:val="148"/>
        </w:trPr>
        <w:tc>
          <w:tcPr>
            <w:tcW w:w="9889" w:type="dxa"/>
            <w:gridSpan w:val="5"/>
          </w:tcPr>
          <w:p w:rsidR="001A5B84" w:rsidRPr="00C624D6" w:rsidRDefault="001A5B84" w:rsidP="00C624D6">
            <w:pPr>
              <w:jc w:val="center"/>
              <w:rPr>
                <w:b/>
                <w:sz w:val="27"/>
                <w:szCs w:val="27"/>
              </w:rPr>
            </w:pPr>
            <w:r w:rsidRPr="00C624D6">
              <w:rPr>
                <w:b/>
                <w:sz w:val="27"/>
                <w:szCs w:val="27"/>
              </w:rPr>
              <w:t>Проект «Развитие кадровых условий реализации ООП ДО»</w:t>
            </w:r>
          </w:p>
          <w:p w:rsidR="001A5B84" w:rsidRPr="00C624D6" w:rsidRDefault="001A5B84" w:rsidP="00C624D6">
            <w:pPr>
              <w:tabs>
                <w:tab w:val="left" w:pos="910"/>
              </w:tabs>
              <w:ind w:firstLine="709"/>
              <w:jc w:val="both"/>
              <w:rPr>
                <w:color w:val="000000"/>
                <w:sz w:val="27"/>
                <w:szCs w:val="27"/>
              </w:rPr>
            </w:pPr>
            <w:r w:rsidRPr="00C624D6">
              <w:rPr>
                <w:b/>
                <w:bCs/>
                <w:color w:val="000000"/>
                <w:sz w:val="27"/>
                <w:szCs w:val="27"/>
              </w:rPr>
              <w:t xml:space="preserve">Цель </w:t>
            </w:r>
            <w:r w:rsidRPr="00C624D6">
              <w:rPr>
                <w:b/>
                <w:color w:val="000000"/>
                <w:sz w:val="27"/>
                <w:szCs w:val="27"/>
              </w:rPr>
              <w:t>проекта</w:t>
            </w:r>
            <w:r w:rsidRPr="00C624D6">
              <w:rPr>
                <w:color w:val="000000"/>
                <w:sz w:val="27"/>
                <w:szCs w:val="27"/>
              </w:rPr>
              <w:t>: создание инновационной системы развития кадрового потенциала педагогов МДОУ, условий для обеспечения профессионального развития педагогов и формирования творчески работающего коллектива педагогов, обеспечивающей единство образовательных воздействий в процессе воспитания дошкольника через освоение системы психолого-педагогических знаний и внедрение новых форм взаимодействия.</w:t>
            </w:r>
          </w:p>
          <w:p w:rsidR="001A5B84" w:rsidRPr="00C624D6" w:rsidRDefault="001A5B84" w:rsidP="00C624D6">
            <w:pPr>
              <w:tabs>
                <w:tab w:val="left" w:pos="910"/>
              </w:tabs>
              <w:ind w:firstLine="709"/>
              <w:jc w:val="both"/>
              <w:rPr>
                <w:color w:val="000000"/>
                <w:sz w:val="27"/>
                <w:szCs w:val="27"/>
              </w:rPr>
            </w:pPr>
            <w:r w:rsidRPr="00C624D6">
              <w:rPr>
                <w:b/>
                <w:bCs/>
                <w:color w:val="000000"/>
                <w:sz w:val="27"/>
                <w:szCs w:val="27"/>
              </w:rPr>
              <w:t>Задачи проекта</w:t>
            </w:r>
            <w:r w:rsidRPr="00C624D6">
              <w:rPr>
                <w:color w:val="000000"/>
                <w:sz w:val="27"/>
                <w:szCs w:val="27"/>
              </w:rPr>
              <w:t>:</w:t>
            </w:r>
          </w:p>
          <w:p w:rsidR="001A5B84" w:rsidRPr="00C624D6" w:rsidRDefault="001A5B84" w:rsidP="00C624D6">
            <w:pPr>
              <w:tabs>
                <w:tab w:val="left" w:pos="910"/>
              </w:tabs>
              <w:ind w:firstLine="709"/>
              <w:jc w:val="both"/>
              <w:rPr>
                <w:color w:val="000000"/>
                <w:sz w:val="27"/>
                <w:szCs w:val="27"/>
              </w:rPr>
            </w:pPr>
            <w:r w:rsidRPr="00C624D6">
              <w:rPr>
                <w:color w:val="000000"/>
                <w:sz w:val="27"/>
                <w:szCs w:val="27"/>
              </w:rPr>
              <w:t>Повышать профессиональную компетентность педагогов в современных условиях развития образования.</w:t>
            </w:r>
          </w:p>
          <w:p w:rsidR="001A5B84" w:rsidRPr="00C624D6" w:rsidRDefault="001A5B84" w:rsidP="00C624D6">
            <w:pPr>
              <w:tabs>
                <w:tab w:val="left" w:pos="910"/>
              </w:tabs>
              <w:ind w:firstLine="709"/>
              <w:jc w:val="both"/>
              <w:rPr>
                <w:color w:val="000000"/>
                <w:sz w:val="27"/>
                <w:szCs w:val="27"/>
              </w:rPr>
            </w:pPr>
            <w:r w:rsidRPr="00C624D6">
              <w:rPr>
                <w:color w:val="000000"/>
                <w:sz w:val="27"/>
                <w:szCs w:val="27"/>
              </w:rPr>
              <w:t>Содействовать становлению индивидуального стиля педагогической деятельности и повышению творческого уровня каждого члена педагогического коллектива и как следствие повышению уровня участия педагогов в конкурсах муниципального, краевого и федерального уровней.</w:t>
            </w:r>
          </w:p>
          <w:p w:rsidR="001A5B84" w:rsidRPr="00C624D6" w:rsidRDefault="001A5B84" w:rsidP="00C624D6">
            <w:pPr>
              <w:tabs>
                <w:tab w:val="left" w:pos="910"/>
              </w:tabs>
              <w:ind w:firstLine="709"/>
              <w:jc w:val="both"/>
              <w:rPr>
                <w:color w:val="000000"/>
                <w:sz w:val="27"/>
                <w:szCs w:val="27"/>
              </w:rPr>
            </w:pPr>
            <w:r w:rsidRPr="00C624D6">
              <w:rPr>
                <w:color w:val="000000"/>
                <w:sz w:val="27"/>
                <w:szCs w:val="27"/>
              </w:rPr>
              <w:t>Развивать профессиональную мобильность и стимулировать инновационный потенциал педагогов.</w:t>
            </w:r>
          </w:p>
          <w:p w:rsidR="001A5B84" w:rsidRPr="00C624D6" w:rsidRDefault="001A5B84" w:rsidP="00C624D6">
            <w:pPr>
              <w:tabs>
                <w:tab w:val="left" w:pos="910"/>
              </w:tabs>
              <w:ind w:firstLine="709"/>
              <w:jc w:val="both"/>
              <w:rPr>
                <w:color w:val="000000"/>
                <w:sz w:val="27"/>
                <w:szCs w:val="27"/>
              </w:rPr>
            </w:pPr>
            <w:r w:rsidRPr="00C624D6">
              <w:rPr>
                <w:color w:val="000000"/>
                <w:sz w:val="27"/>
                <w:szCs w:val="27"/>
              </w:rPr>
              <w:t>Формировать ключевые профессиональные компетенции педагогов как условие успешного инновационного развития ДОУ.</w:t>
            </w:r>
          </w:p>
          <w:p w:rsidR="001A5B84" w:rsidRPr="00C624D6" w:rsidRDefault="001A5B84" w:rsidP="00C624D6">
            <w:pPr>
              <w:tabs>
                <w:tab w:val="left" w:pos="910"/>
              </w:tabs>
              <w:ind w:firstLine="709"/>
              <w:jc w:val="both"/>
              <w:rPr>
                <w:color w:val="000000"/>
                <w:sz w:val="27"/>
                <w:szCs w:val="27"/>
              </w:rPr>
            </w:pPr>
            <w:r w:rsidRPr="00C624D6">
              <w:rPr>
                <w:color w:val="000000"/>
                <w:sz w:val="27"/>
                <w:szCs w:val="27"/>
              </w:rPr>
              <w:t>Организовать эффективную кадровую политику в ДОУ.</w:t>
            </w:r>
          </w:p>
        </w:tc>
      </w:tr>
      <w:tr w:rsidR="001A5B84" w:rsidRPr="00C624D6" w:rsidTr="001A5B84">
        <w:trPr>
          <w:trHeight w:val="148"/>
        </w:trPr>
        <w:tc>
          <w:tcPr>
            <w:tcW w:w="1276" w:type="dxa"/>
          </w:tcPr>
          <w:p w:rsidR="001A5B84" w:rsidRPr="00C624D6" w:rsidRDefault="001A5B84" w:rsidP="00C624D6">
            <w:pPr>
              <w:jc w:val="center"/>
              <w:rPr>
                <w:sz w:val="27"/>
                <w:szCs w:val="27"/>
              </w:rPr>
            </w:pPr>
            <w:r w:rsidRPr="00C624D6">
              <w:rPr>
                <w:sz w:val="27"/>
                <w:szCs w:val="27"/>
              </w:rPr>
              <w:t>2018-2019</w:t>
            </w:r>
          </w:p>
        </w:tc>
        <w:tc>
          <w:tcPr>
            <w:tcW w:w="3079" w:type="dxa"/>
            <w:gridSpan w:val="2"/>
          </w:tcPr>
          <w:p w:rsidR="001A5B84" w:rsidRPr="00C624D6" w:rsidRDefault="001A5B84" w:rsidP="00C624D6">
            <w:pPr>
              <w:jc w:val="center"/>
              <w:rPr>
                <w:sz w:val="27"/>
                <w:szCs w:val="27"/>
              </w:rPr>
            </w:pPr>
            <w:r w:rsidRPr="00C624D6">
              <w:rPr>
                <w:b/>
                <w:sz w:val="27"/>
                <w:szCs w:val="27"/>
              </w:rPr>
              <w:t>«Инновационный потенциал педагога. (Работа по развитию инновационной деятельности в условиях реализации ФГОС ДО как одного из стратегических направлений в ДО)»</w:t>
            </w:r>
          </w:p>
        </w:tc>
        <w:tc>
          <w:tcPr>
            <w:tcW w:w="5534" w:type="dxa"/>
            <w:gridSpan w:val="2"/>
          </w:tcPr>
          <w:p w:rsidR="001A5B84" w:rsidRPr="00C624D6" w:rsidRDefault="001A5B84" w:rsidP="00C624D6">
            <w:pPr>
              <w:pStyle w:val="af7"/>
              <w:numPr>
                <w:ilvl w:val="0"/>
                <w:numId w:val="24"/>
              </w:numPr>
              <w:suppressAutoHyphens w:val="0"/>
              <w:spacing w:after="0" w:line="240" w:lineRule="auto"/>
              <w:contextualSpacing/>
              <w:rPr>
                <w:rFonts w:ascii="Times New Roman" w:hAnsi="Times New Roman" w:cs="Times New Roman"/>
                <w:b/>
                <w:bCs/>
                <w:iCs/>
                <w:sz w:val="27"/>
                <w:szCs w:val="27"/>
              </w:rPr>
            </w:pPr>
            <w:r w:rsidRPr="00C624D6">
              <w:rPr>
                <w:rFonts w:ascii="Times New Roman" w:hAnsi="Times New Roman" w:cs="Times New Roman"/>
                <w:b/>
                <w:bCs/>
                <w:iCs/>
                <w:sz w:val="27"/>
                <w:szCs w:val="27"/>
              </w:rPr>
              <w:t>Консультация-дискуссия «Работа педагогического коллектива по развитию инновационных процессов».</w:t>
            </w:r>
          </w:p>
          <w:p w:rsidR="001A5B84" w:rsidRPr="00C624D6" w:rsidRDefault="001A5B84" w:rsidP="00C624D6">
            <w:pPr>
              <w:pStyle w:val="af7"/>
              <w:numPr>
                <w:ilvl w:val="0"/>
                <w:numId w:val="20"/>
              </w:numPr>
              <w:suppressAutoHyphens w:val="0"/>
              <w:spacing w:after="0" w:line="240" w:lineRule="auto"/>
              <w:contextualSpacing/>
              <w:rPr>
                <w:rFonts w:ascii="Times New Roman" w:hAnsi="Times New Roman" w:cs="Times New Roman"/>
                <w:b/>
                <w:bCs/>
                <w:iCs/>
                <w:sz w:val="27"/>
                <w:szCs w:val="27"/>
              </w:rPr>
            </w:pPr>
            <w:r w:rsidRPr="00C624D6">
              <w:rPr>
                <w:rFonts w:ascii="Times New Roman" w:eastAsia="Times New Roman" w:hAnsi="Times New Roman" w:cs="Times New Roman"/>
                <w:color w:val="000000"/>
                <w:sz w:val="27"/>
                <w:szCs w:val="27"/>
                <w:shd w:val="clear" w:color="auto" w:fill="FFFFFF"/>
              </w:rPr>
              <w:t>Знания, умения, способности необходимые педагогу для работы в режиме инновационной деятельности?</w:t>
            </w:r>
          </w:p>
          <w:p w:rsidR="001A5B84" w:rsidRPr="00C624D6" w:rsidRDefault="001A5B84" w:rsidP="00C624D6">
            <w:pPr>
              <w:pStyle w:val="af7"/>
              <w:numPr>
                <w:ilvl w:val="0"/>
                <w:numId w:val="20"/>
              </w:numPr>
              <w:suppressAutoHyphens w:val="0"/>
              <w:spacing w:after="0" w:line="240" w:lineRule="auto"/>
              <w:contextualSpacing/>
              <w:rPr>
                <w:rFonts w:ascii="Times New Roman" w:hAnsi="Times New Roman" w:cs="Times New Roman"/>
                <w:b/>
                <w:bCs/>
                <w:iCs/>
                <w:sz w:val="27"/>
                <w:szCs w:val="27"/>
              </w:rPr>
            </w:pPr>
            <w:r w:rsidRPr="00C624D6">
              <w:rPr>
                <w:rFonts w:ascii="Times New Roman" w:eastAsia="Times New Roman" w:hAnsi="Times New Roman" w:cs="Times New Roman"/>
                <w:color w:val="000000"/>
                <w:sz w:val="27"/>
                <w:szCs w:val="27"/>
                <w:shd w:val="clear" w:color="auto" w:fill="FFFFFF"/>
              </w:rPr>
              <w:t>Созданиеусловий в ДОУ необходимых для стимулирования развития инноваций?</w:t>
            </w:r>
          </w:p>
          <w:p w:rsidR="001A5B84" w:rsidRPr="00C624D6" w:rsidRDefault="001A5B84" w:rsidP="00C624D6">
            <w:pPr>
              <w:rPr>
                <w:color w:val="000000"/>
                <w:sz w:val="27"/>
                <w:szCs w:val="27"/>
                <w:shd w:val="clear" w:color="auto" w:fill="FFFFFF"/>
              </w:rPr>
            </w:pPr>
            <w:r w:rsidRPr="00C624D6">
              <w:rPr>
                <w:color w:val="000000"/>
                <w:sz w:val="27"/>
                <w:szCs w:val="27"/>
                <w:shd w:val="clear" w:color="auto" w:fill="FFFFFF"/>
              </w:rPr>
              <w:t>Результаты инновационной деятельности.</w:t>
            </w:r>
            <w:r w:rsidRPr="00C624D6">
              <w:rPr>
                <w:color w:val="000000"/>
                <w:sz w:val="27"/>
                <w:szCs w:val="27"/>
              </w:rPr>
              <w:t xml:space="preserve"> (Какие </w:t>
            </w:r>
            <w:r w:rsidRPr="00C624D6">
              <w:rPr>
                <w:color w:val="000000"/>
                <w:sz w:val="27"/>
                <w:szCs w:val="27"/>
                <w:shd w:val="clear" w:color="auto" w:fill="FFFFFF"/>
              </w:rPr>
              <w:t>ключевые проблемы жизнедеятельности дошкольного учреждения помогает решить инновационная деятельность?)</w:t>
            </w:r>
          </w:p>
          <w:p w:rsidR="001A5B84" w:rsidRPr="00C624D6" w:rsidRDefault="001A5B84" w:rsidP="00C624D6">
            <w:pPr>
              <w:pStyle w:val="af7"/>
              <w:numPr>
                <w:ilvl w:val="0"/>
                <w:numId w:val="23"/>
              </w:numPr>
              <w:suppressAutoHyphens w:val="0"/>
              <w:spacing w:after="0" w:line="240" w:lineRule="auto"/>
              <w:contextualSpacing/>
              <w:rPr>
                <w:rFonts w:ascii="Times New Roman" w:hAnsi="Times New Roman" w:cs="Times New Roman"/>
                <w:sz w:val="27"/>
                <w:szCs w:val="27"/>
              </w:rPr>
            </w:pPr>
            <w:r w:rsidRPr="00C624D6">
              <w:rPr>
                <w:rFonts w:ascii="Times New Roman" w:hAnsi="Times New Roman" w:cs="Times New Roman"/>
                <w:b/>
                <w:sz w:val="27"/>
                <w:szCs w:val="27"/>
              </w:rPr>
              <w:t xml:space="preserve">Практикоориентированый семинар </w:t>
            </w:r>
            <w:r w:rsidRPr="00C624D6">
              <w:rPr>
                <w:rFonts w:ascii="Times New Roman" w:hAnsi="Times New Roman" w:cs="Times New Roman"/>
                <w:sz w:val="27"/>
                <w:szCs w:val="27"/>
              </w:rPr>
              <w:t>«Развитие креативных способностей педагогов»</w:t>
            </w:r>
          </w:p>
          <w:p w:rsidR="001A5B84" w:rsidRPr="00C624D6" w:rsidRDefault="001A5B84" w:rsidP="00C624D6">
            <w:pPr>
              <w:pStyle w:val="af7"/>
              <w:numPr>
                <w:ilvl w:val="0"/>
                <w:numId w:val="22"/>
              </w:numPr>
              <w:suppressAutoHyphens w:val="0"/>
              <w:spacing w:after="0" w:line="240" w:lineRule="auto"/>
              <w:contextualSpacing/>
              <w:rPr>
                <w:rFonts w:ascii="Times New Roman" w:hAnsi="Times New Roman" w:cs="Times New Roman"/>
                <w:b/>
                <w:sz w:val="27"/>
                <w:szCs w:val="27"/>
              </w:rPr>
            </w:pPr>
            <w:r w:rsidRPr="00C624D6">
              <w:rPr>
                <w:rFonts w:ascii="Times New Roman" w:hAnsi="Times New Roman" w:cs="Times New Roman"/>
                <w:b/>
                <w:sz w:val="27"/>
                <w:szCs w:val="27"/>
              </w:rPr>
              <w:t>«Презентация инновационной деятельности, педагогической находки».(Тема самообразвования, проект, опыт работы)</w:t>
            </w:r>
          </w:p>
          <w:p w:rsidR="001A5B84" w:rsidRPr="00C624D6" w:rsidRDefault="001A5B84" w:rsidP="00C624D6">
            <w:pPr>
              <w:pStyle w:val="af7"/>
              <w:numPr>
                <w:ilvl w:val="0"/>
                <w:numId w:val="21"/>
              </w:numPr>
              <w:suppressAutoHyphens w:val="0"/>
              <w:spacing w:after="0" w:line="240" w:lineRule="auto"/>
              <w:contextualSpacing/>
              <w:rPr>
                <w:rFonts w:ascii="Times New Roman" w:hAnsi="Times New Roman" w:cs="Times New Roman"/>
                <w:sz w:val="27"/>
                <w:szCs w:val="27"/>
              </w:rPr>
            </w:pPr>
            <w:r w:rsidRPr="00C624D6">
              <w:rPr>
                <w:rFonts w:ascii="Times New Roman" w:hAnsi="Times New Roman" w:cs="Times New Roman"/>
                <w:b/>
                <w:sz w:val="27"/>
                <w:szCs w:val="27"/>
              </w:rPr>
              <w:t>Педагогическая гостиная «Наш коллектив-это сила».</w:t>
            </w:r>
          </w:p>
        </w:tc>
      </w:tr>
      <w:tr w:rsidR="001A5B84" w:rsidRPr="00C624D6" w:rsidTr="001A5B84">
        <w:trPr>
          <w:trHeight w:val="148"/>
        </w:trPr>
        <w:tc>
          <w:tcPr>
            <w:tcW w:w="1276" w:type="dxa"/>
          </w:tcPr>
          <w:p w:rsidR="001A5B84" w:rsidRPr="00C624D6" w:rsidRDefault="001A5B84" w:rsidP="00C624D6">
            <w:pPr>
              <w:jc w:val="center"/>
              <w:rPr>
                <w:sz w:val="27"/>
                <w:szCs w:val="27"/>
              </w:rPr>
            </w:pPr>
            <w:r w:rsidRPr="00C624D6">
              <w:rPr>
                <w:sz w:val="27"/>
                <w:szCs w:val="27"/>
              </w:rPr>
              <w:t>2020-2021</w:t>
            </w:r>
          </w:p>
        </w:tc>
        <w:tc>
          <w:tcPr>
            <w:tcW w:w="3079" w:type="dxa"/>
            <w:gridSpan w:val="2"/>
          </w:tcPr>
          <w:p w:rsidR="001A5B84" w:rsidRPr="00C624D6" w:rsidRDefault="001A5B84" w:rsidP="00C624D6">
            <w:pPr>
              <w:jc w:val="center"/>
              <w:rPr>
                <w:b/>
                <w:sz w:val="27"/>
                <w:szCs w:val="27"/>
              </w:rPr>
            </w:pPr>
            <w:r w:rsidRPr="00C624D6">
              <w:rPr>
                <w:b/>
                <w:sz w:val="27"/>
                <w:szCs w:val="27"/>
              </w:rPr>
              <w:t>«Формирование профессиональной компетентности педагога ДОУ в соответствии с требованиями профессионального стандарта «Педагог»»</w:t>
            </w:r>
          </w:p>
        </w:tc>
        <w:tc>
          <w:tcPr>
            <w:tcW w:w="5534" w:type="dxa"/>
            <w:gridSpan w:val="2"/>
          </w:tcPr>
          <w:p w:rsidR="001A5B84" w:rsidRPr="00C624D6" w:rsidRDefault="001A5B84" w:rsidP="00C624D6">
            <w:pPr>
              <w:pStyle w:val="af7"/>
              <w:widowControl w:val="0"/>
              <w:numPr>
                <w:ilvl w:val="0"/>
                <w:numId w:val="21"/>
              </w:numPr>
              <w:shd w:val="clear" w:color="auto" w:fill="FFFFFF"/>
              <w:autoSpaceDE w:val="0"/>
              <w:spacing w:after="0" w:line="240" w:lineRule="auto"/>
              <w:ind w:left="268"/>
              <w:contextualSpacing/>
              <w:rPr>
                <w:rFonts w:ascii="Times New Roman" w:eastAsia="Times New Roman" w:hAnsi="Times New Roman" w:cs="Times New Roman"/>
                <w:bCs/>
                <w:color w:val="000000"/>
                <w:sz w:val="27"/>
                <w:szCs w:val="27"/>
              </w:rPr>
            </w:pPr>
            <w:r w:rsidRPr="00C624D6">
              <w:rPr>
                <w:rFonts w:ascii="Times New Roman" w:eastAsia="Times New Roman" w:hAnsi="Times New Roman" w:cs="Times New Roman"/>
                <w:b/>
                <w:sz w:val="27"/>
                <w:szCs w:val="27"/>
              </w:rPr>
              <w:t>Семинар</w:t>
            </w:r>
            <w:r w:rsidRPr="00C624D6">
              <w:rPr>
                <w:rFonts w:ascii="Times New Roman" w:eastAsia="Times New Roman" w:hAnsi="Times New Roman" w:cs="Times New Roman"/>
                <w:bCs/>
                <w:color w:val="000000"/>
                <w:sz w:val="27"/>
                <w:szCs w:val="27"/>
              </w:rPr>
              <w:t>««Профстандарт педагога.</w:t>
            </w:r>
          </w:p>
          <w:p w:rsidR="001A5B84" w:rsidRPr="00C624D6" w:rsidRDefault="001A5B84" w:rsidP="00C624D6">
            <w:pPr>
              <w:pStyle w:val="af7"/>
              <w:widowControl w:val="0"/>
              <w:shd w:val="clear" w:color="auto" w:fill="FFFFFF"/>
              <w:autoSpaceDE w:val="0"/>
              <w:spacing w:after="0" w:line="240" w:lineRule="auto"/>
              <w:ind w:left="268"/>
              <w:rPr>
                <w:rFonts w:ascii="Times New Roman" w:eastAsia="Times New Roman" w:hAnsi="Times New Roman" w:cs="Times New Roman"/>
                <w:color w:val="000000"/>
                <w:sz w:val="27"/>
                <w:szCs w:val="27"/>
              </w:rPr>
            </w:pPr>
            <w:r w:rsidRPr="00C624D6">
              <w:rPr>
                <w:rFonts w:ascii="Times New Roman" w:eastAsia="Times New Roman" w:hAnsi="Times New Roman" w:cs="Times New Roman"/>
                <w:bCs/>
                <w:color w:val="000000"/>
                <w:sz w:val="27"/>
                <w:szCs w:val="27"/>
              </w:rPr>
              <w:t>Компетентности педагога в условиях реализации ФГОС ДО»».</w:t>
            </w:r>
          </w:p>
          <w:p w:rsidR="001A5B84" w:rsidRPr="00C624D6" w:rsidRDefault="001A5B84" w:rsidP="00C624D6">
            <w:pPr>
              <w:widowControl w:val="0"/>
              <w:autoSpaceDE w:val="0"/>
              <w:ind w:left="268"/>
              <w:rPr>
                <w:sz w:val="27"/>
                <w:szCs w:val="27"/>
              </w:rPr>
            </w:pPr>
            <w:r w:rsidRPr="00C624D6">
              <w:rPr>
                <w:sz w:val="27"/>
                <w:szCs w:val="27"/>
              </w:rPr>
              <w:t>Что такое профстандарт педагога?</w:t>
            </w:r>
          </w:p>
          <w:p w:rsidR="001A5B84" w:rsidRPr="00C624D6" w:rsidRDefault="001A5B84" w:rsidP="00C624D6">
            <w:pPr>
              <w:widowControl w:val="0"/>
              <w:autoSpaceDE w:val="0"/>
              <w:ind w:left="268"/>
              <w:rPr>
                <w:sz w:val="27"/>
                <w:szCs w:val="27"/>
              </w:rPr>
            </w:pPr>
            <w:r w:rsidRPr="00C624D6">
              <w:rPr>
                <w:sz w:val="27"/>
                <w:szCs w:val="27"/>
              </w:rPr>
              <w:t>Содержание Профстандарта педагога</w:t>
            </w:r>
          </w:p>
          <w:p w:rsidR="001A5B84" w:rsidRPr="00C624D6" w:rsidRDefault="001A5B84" w:rsidP="00C624D6">
            <w:pPr>
              <w:widowControl w:val="0"/>
              <w:autoSpaceDE w:val="0"/>
              <w:ind w:left="268"/>
              <w:rPr>
                <w:sz w:val="27"/>
                <w:szCs w:val="27"/>
              </w:rPr>
            </w:pPr>
            <w:r w:rsidRPr="00C624D6">
              <w:rPr>
                <w:sz w:val="27"/>
                <w:szCs w:val="27"/>
              </w:rPr>
              <w:t>Основные педагогические компетентностипедагогов дошкольной образовательной организации</w:t>
            </w:r>
          </w:p>
          <w:p w:rsidR="001A5B84" w:rsidRPr="00C624D6" w:rsidRDefault="001A5B84" w:rsidP="00C624D6">
            <w:pPr>
              <w:pStyle w:val="af7"/>
              <w:spacing w:after="0" w:line="240" w:lineRule="auto"/>
              <w:ind w:left="268"/>
              <w:rPr>
                <w:rFonts w:ascii="Times New Roman" w:eastAsia="Times New Roman" w:hAnsi="Times New Roman" w:cs="Times New Roman"/>
                <w:sz w:val="27"/>
                <w:szCs w:val="27"/>
              </w:rPr>
            </w:pPr>
            <w:r w:rsidRPr="00C624D6">
              <w:rPr>
                <w:rFonts w:ascii="Times New Roman" w:eastAsia="Times New Roman" w:hAnsi="Times New Roman" w:cs="Times New Roman"/>
                <w:sz w:val="27"/>
                <w:szCs w:val="27"/>
              </w:rPr>
              <w:t>Основные пути развития профессиональных компетенций педагога.</w:t>
            </w:r>
          </w:p>
          <w:p w:rsidR="001A5B84" w:rsidRPr="00C624D6" w:rsidRDefault="001A5B84" w:rsidP="00C624D6">
            <w:pPr>
              <w:pStyle w:val="af7"/>
              <w:numPr>
                <w:ilvl w:val="0"/>
                <w:numId w:val="21"/>
              </w:numPr>
              <w:suppressAutoHyphens w:val="0"/>
              <w:spacing w:after="0" w:line="240" w:lineRule="auto"/>
              <w:ind w:left="268"/>
              <w:contextualSpacing/>
              <w:rPr>
                <w:rFonts w:ascii="Times New Roman" w:eastAsia="Times New Roman" w:hAnsi="Times New Roman" w:cs="Times New Roman"/>
                <w:b/>
                <w:sz w:val="27"/>
                <w:szCs w:val="27"/>
              </w:rPr>
            </w:pPr>
            <w:r w:rsidRPr="00C624D6">
              <w:rPr>
                <w:rFonts w:ascii="Times New Roman" w:eastAsia="Times New Roman" w:hAnsi="Times New Roman" w:cs="Times New Roman"/>
                <w:b/>
                <w:sz w:val="27"/>
                <w:szCs w:val="27"/>
              </w:rPr>
              <w:t>Тестирование педагогов на знание Нормативной документации.</w:t>
            </w:r>
          </w:p>
          <w:p w:rsidR="001A5B84" w:rsidRPr="00C624D6" w:rsidRDefault="001A5B84" w:rsidP="00C624D6">
            <w:pPr>
              <w:pStyle w:val="af7"/>
              <w:numPr>
                <w:ilvl w:val="0"/>
                <w:numId w:val="21"/>
              </w:numPr>
              <w:suppressAutoHyphens w:val="0"/>
              <w:spacing w:after="0" w:line="240" w:lineRule="auto"/>
              <w:ind w:left="268"/>
              <w:contextualSpacing/>
              <w:rPr>
                <w:rFonts w:ascii="Times New Roman" w:eastAsia="Times New Roman" w:hAnsi="Times New Roman" w:cs="Times New Roman"/>
                <w:sz w:val="27"/>
                <w:szCs w:val="27"/>
              </w:rPr>
            </w:pPr>
            <w:r w:rsidRPr="00C624D6">
              <w:rPr>
                <w:rFonts w:ascii="Times New Roman" w:eastAsia="Times New Roman" w:hAnsi="Times New Roman" w:cs="Times New Roman"/>
                <w:b/>
                <w:sz w:val="27"/>
                <w:szCs w:val="27"/>
              </w:rPr>
              <w:t>Консультация</w:t>
            </w:r>
            <w:r w:rsidRPr="00C624D6">
              <w:rPr>
                <w:rFonts w:ascii="Times New Roman" w:eastAsia="Times New Roman" w:hAnsi="Times New Roman" w:cs="Times New Roman"/>
                <w:sz w:val="27"/>
                <w:szCs w:val="27"/>
              </w:rPr>
              <w:t xml:space="preserve"> «Самообразование педагога ДОУ- основа профессиональной компетенции педагога».</w:t>
            </w:r>
          </w:p>
          <w:p w:rsidR="001A5B84" w:rsidRPr="00C624D6" w:rsidRDefault="001A5B84" w:rsidP="00C624D6">
            <w:pPr>
              <w:pStyle w:val="af7"/>
              <w:numPr>
                <w:ilvl w:val="0"/>
                <w:numId w:val="21"/>
              </w:numPr>
              <w:suppressAutoHyphens w:val="0"/>
              <w:spacing w:after="0" w:line="240" w:lineRule="auto"/>
              <w:ind w:left="268"/>
              <w:contextualSpacing/>
              <w:rPr>
                <w:rFonts w:ascii="Times New Roman" w:hAnsi="Times New Roman" w:cs="Times New Roman"/>
                <w:sz w:val="27"/>
                <w:szCs w:val="27"/>
              </w:rPr>
            </w:pPr>
            <w:r w:rsidRPr="00C624D6">
              <w:rPr>
                <w:rFonts w:ascii="Times New Roman" w:eastAsia="Times New Roman" w:hAnsi="Times New Roman" w:cs="Times New Roman"/>
                <w:b/>
                <w:sz w:val="27"/>
                <w:szCs w:val="27"/>
              </w:rPr>
              <w:t>«Выявление соответствия компетенций воспитателя требованиям профессионального стандарта «педагог» (воспитатель)»</w:t>
            </w:r>
          </w:p>
        </w:tc>
      </w:tr>
      <w:tr w:rsidR="001A5B84" w:rsidRPr="00C624D6" w:rsidTr="001A5B84">
        <w:trPr>
          <w:trHeight w:val="148"/>
        </w:trPr>
        <w:tc>
          <w:tcPr>
            <w:tcW w:w="1276" w:type="dxa"/>
          </w:tcPr>
          <w:p w:rsidR="001A5B84" w:rsidRPr="00C624D6" w:rsidRDefault="001A5B84" w:rsidP="00C624D6">
            <w:pPr>
              <w:jc w:val="center"/>
              <w:rPr>
                <w:sz w:val="27"/>
                <w:szCs w:val="27"/>
              </w:rPr>
            </w:pPr>
            <w:r w:rsidRPr="00C624D6">
              <w:rPr>
                <w:sz w:val="27"/>
                <w:szCs w:val="27"/>
                <w:lang w:val="en-US"/>
              </w:rPr>
              <w:t>2022-2023</w:t>
            </w:r>
          </w:p>
        </w:tc>
        <w:tc>
          <w:tcPr>
            <w:tcW w:w="3079" w:type="dxa"/>
            <w:gridSpan w:val="2"/>
          </w:tcPr>
          <w:p w:rsidR="001A5B84" w:rsidRPr="00C624D6" w:rsidRDefault="001A5B84" w:rsidP="00C624D6">
            <w:pPr>
              <w:ind w:left="720"/>
              <w:rPr>
                <w:rStyle w:val="a5"/>
                <w:b w:val="0"/>
                <w:sz w:val="27"/>
                <w:szCs w:val="27"/>
                <w:u w:val="single"/>
              </w:rPr>
            </w:pPr>
            <w:r w:rsidRPr="00C624D6">
              <w:rPr>
                <w:b/>
                <w:color w:val="000000"/>
                <w:sz w:val="27"/>
                <w:szCs w:val="27"/>
              </w:rPr>
              <w:t>«</w:t>
            </w:r>
            <w:r w:rsidRPr="00C624D6">
              <w:rPr>
                <w:b/>
                <w:sz w:val="27"/>
                <w:szCs w:val="27"/>
              </w:rPr>
              <w:t>Реализация методического сопровождения профессионального развития педагогов ДОО в условиях реализации ФГОС ДО»</w:t>
            </w:r>
          </w:p>
          <w:p w:rsidR="001A5B84" w:rsidRPr="00C624D6" w:rsidRDefault="001A5B84" w:rsidP="00C624D6">
            <w:pPr>
              <w:jc w:val="center"/>
              <w:rPr>
                <w:b/>
                <w:sz w:val="27"/>
                <w:szCs w:val="27"/>
              </w:rPr>
            </w:pPr>
          </w:p>
        </w:tc>
        <w:tc>
          <w:tcPr>
            <w:tcW w:w="5534" w:type="dxa"/>
            <w:gridSpan w:val="2"/>
          </w:tcPr>
          <w:p w:rsidR="001A5B84" w:rsidRPr="00C624D6" w:rsidRDefault="001A5B84" w:rsidP="00C624D6">
            <w:pPr>
              <w:pStyle w:val="af7"/>
              <w:numPr>
                <w:ilvl w:val="0"/>
                <w:numId w:val="25"/>
              </w:numPr>
              <w:suppressAutoHyphens w:val="0"/>
              <w:spacing w:after="0" w:line="240" w:lineRule="auto"/>
              <w:contextualSpacing/>
              <w:rPr>
                <w:rFonts w:ascii="Times New Roman" w:hAnsi="Times New Roman" w:cs="Times New Roman"/>
                <w:b/>
                <w:sz w:val="27"/>
                <w:szCs w:val="27"/>
              </w:rPr>
            </w:pPr>
            <w:r w:rsidRPr="00C624D6">
              <w:rPr>
                <w:rFonts w:ascii="Times New Roman" w:hAnsi="Times New Roman" w:cs="Times New Roman"/>
                <w:b/>
                <w:sz w:val="27"/>
                <w:szCs w:val="27"/>
              </w:rPr>
              <w:t>Семинар  «Знакомство с содержанием работы по профессиональному развитию педагогов»</w:t>
            </w:r>
          </w:p>
          <w:p w:rsidR="001A5B84" w:rsidRPr="00C624D6" w:rsidRDefault="001A5B84" w:rsidP="00C624D6">
            <w:pPr>
              <w:pStyle w:val="af7"/>
              <w:numPr>
                <w:ilvl w:val="0"/>
                <w:numId w:val="25"/>
              </w:numPr>
              <w:suppressAutoHyphens w:val="0"/>
              <w:spacing w:after="0" w:line="240" w:lineRule="auto"/>
              <w:contextualSpacing/>
              <w:rPr>
                <w:rFonts w:ascii="Times New Roman" w:hAnsi="Times New Roman" w:cs="Times New Roman"/>
                <w:b/>
                <w:sz w:val="27"/>
                <w:szCs w:val="27"/>
              </w:rPr>
            </w:pPr>
            <w:r w:rsidRPr="00C624D6">
              <w:rPr>
                <w:rFonts w:ascii="Times New Roman" w:hAnsi="Times New Roman" w:cs="Times New Roman"/>
                <w:b/>
                <w:sz w:val="27"/>
                <w:szCs w:val="27"/>
              </w:rPr>
              <w:t>Курс тренингов «Коммуникативные умения»</w:t>
            </w:r>
          </w:p>
          <w:p w:rsidR="001A5B84" w:rsidRPr="00C624D6" w:rsidRDefault="001A5B84" w:rsidP="00C624D6">
            <w:pPr>
              <w:pStyle w:val="af7"/>
              <w:numPr>
                <w:ilvl w:val="0"/>
                <w:numId w:val="25"/>
              </w:numPr>
              <w:suppressAutoHyphens w:val="0"/>
              <w:spacing w:after="0" w:line="240" w:lineRule="auto"/>
              <w:contextualSpacing/>
              <w:rPr>
                <w:rFonts w:ascii="Times New Roman" w:hAnsi="Times New Roman" w:cs="Times New Roman"/>
                <w:b/>
                <w:sz w:val="27"/>
                <w:szCs w:val="27"/>
              </w:rPr>
            </w:pPr>
            <w:r w:rsidRPr="00C624D6">
              <w:rPr>
                <w:rFonts w:ascii="Times New Roman" w:hAnsi="Times New Roman" w:cs="Times New Roman"/>
                <w:b/>
                <w:sz w:val="27"/>
                <w:szCs w:val="27"/>
              </w:rPr>
              <w:t xml:space="preserve">«Проведение родительского собрания» </w:t>
            </w:r>
            <w:r w:rsidRPr="00C624D6">
              <w:rPr>
                <w:rFonts w:ascii="Times New Roman" w:hAnsi="Times New Roman" w:cs="Times New Roman"/>
                <w:sz w:val="27"/>
                <w:szCs w:val="27"/>
              </w:rPr>
              <w:t>Мастер-класс</w:t>
            </w:r>
          </w:p>
          <w:p w:rsidR="001A5B84" w:rsidRPr="00C624D6" w:rsidRDefault="001A5B84" w:rsidP="00C624D6">
            <w:pPr>
              <w:pStyle w:val="af7"/>
              <w:numPr>
                <w:ilvl w:val="0"/>
                <w:numId w:val="25"/>
              </w:numPr>
              <w:suppressAutoHyphens w:val="0"/>
              <w:spacing w:after="0" w:line="240" w:lineRule="auto"/>
              <w:contextualSpacing/>
              <w:rPr>
                <w:rFonts w:ascii="Times New Roman" w:hAnsi="Times New Roman" w:cs="Times New Roman"/>
                <w:b/>
                <w:sz w:val="27"/>
                <w:szCs w:val="27"/>
              </w:rPr>
            </w:pPr>
            <w:r w:rsidRPr="00C624D6">
              <w:rPr>
                <w:rFonts w:ascii="Times New Roman" w:hAnsi="Times New Roman" w:cs="Times New Roman"/>
                <w:b/>
                <w:sz w:val="27"/>
                <w:szCs w:val="27"/>
              </w:rPr>
              <w:t>«Реализация планов работы ШМП и ШПМ</w:t>
            </w:r>
            <w:r w:rsidRPr="00C624D6">
              <w:rPr>
                <w:rFonts w:ascii="Times New Roman" w:hAnsi="Times New Roman" w:cs="Times New Roman"/>
                <w:b/>
                <w:bCs/>
                <w:sz w:val="27"/>
                <w:szCs w:val="27"/>
              </w:rPr>
              <w:t>»</w:t>
            </w:r>
          </w:p>
          <w:p w:rsidR="001A5B84" w:rsidRPr="00C624D6" w:rsidRDefault="001A5B84" w:rsidP="00C624D6">
            <w:pPr>
              <w:pStyle w:val="af7"/>
              <w:numPr>
                <w:ilvl w:val="0"/>
                <w:numId w:val="25"/>
              </w:numPr>
              <w:suppressAutoHyphens w:val="0"/>
              <w:spacing w:after="0" w:line="240" w:lineRule="auto"/>
              <w:contextualSpacing/>
              <w:rPr>
                <w:rFonts w:ascii="Times New Roman" w:hAnsi="Times New Roman" w:cs="Times New Roman"/>
                <w:b/>
                <w:sz w:val="27"/>
                <w:szCs w:val="27"/>
              </w:rPr>
            </w:pPr>
            <w:r w:rsidRPr="00C624D6">
              <w:rPr>
                <w:rFonts w:ascii="Times New Roman" w:hAnsi="Times New Roman" w:cs="Times New Roman"/>
                <w:b/>
                <w:sz w:val="27"/>
                <w:szCs w:val="27"/>
              </w:rPr>
              <w:t>Отчёты по итогам работы школ (Школа молодого педагога «Презентации тем самообразования». Школа профессионального мастерства «Сборники работ по темам годовых задач и выступлений». Электронные блоги профессиональной деятельности. (Аттестация.)</w:t>
            </w:r>
          </w:p>
        </w:tc>
      </w:tr>
      <w:tr w:rsidR="001A5B84" w:rsidRPr="00C624D6" w:rsidTr="001A5B84">
        <w:trPr>
          <w:trHeight w:val="148"/>
        </w:trPr>
        <w:tc>
          <w:tcPr>
            <w:tcW w:w="9889" w:type="dxa"/>
            <w:gridSpan w:val="5"/>
          </w:tcPr>
          <w:p w:rsidR="001A5B84" w:rsidRPr="00C624D6" w:rsidRDefault="001A5B84" w:rsidP="00C624D6">
            <w:pPr>
              <w:jc w:val="center"/>
              <w:rPr>
                <w:b/>
                <w:sz w:val="27"/>
                <w:szCs w:val="27"/>
              </w:rPr>
            </w:pPr>
            <w:r w:rsidRPr="00C624D6">
              <w:rPr>
                <w:b/>
                <w:sz w:val="27"/>
                <w:szCs w:val="27"/>
              </w:rPr>
              <w:t>Проект: «Создание информационной образовательной среды»</w:t>
            </w:r>
          </w:p>
          <w:p w:rsidR="001A5B84" w:rsidRPr="00C624D6" w:rsidRDefault="001A5B84" w:rsidP="00C624D6">
            <w:pPr>
              <w:ind w:firstLine="724"/>
              <w:jc w:val="both"/>
              <w:rPr>
                <w:color w:val="000000"/>
                <w:sz w:val="27"/>
                <w:szCs w:val="27"/>
              </w:rPr>
            </w:pPr>
            <w:r w:rsidRPr="00C624D6">
              <w:rPr>
                <w:b/>
                <w:color w:val="000000"/>
                <w:sz w:val="27"/>
                <w:szCs w:val="27"/>
              </w:rPr>
              <w:t>Цель проекта:</w:t>
            </w:r>
            <w:r w:rsidRPr="00C624D6">
              <w:rPr>
                <w:color w:val="000000"/>
                <w:sz w:val="27"/>
                <w:szCs w:val="27"/>
              </w:rPr>
              <w:t xml:space="preserve"> создание интегрированной информационной образовательной среды в ДОУ, обеспечивающей повышение качества дошкольного образования на основе использования в образовательном процессе информационно-коммуникационных технологий, гармонично сочетающихся с традиционными, прежде всего, игровыми,  а также качественное и эффективное информационное обеспечение деятельности всех участников образовательных отношений и управленческой деятельности.</w:t>
            </w:r>
          </w:p>
          <w:p w:rsidR="001A5B84" w:rsidRPr="00C624D6" w:rsidRDefault="001A5B84" w:rsidP="00C624D6">
            <w:pPr>
              <w:ind w:firstLine="726"/>
              <w:jc w:val="both"/>
              <w:rPr>
                <w:color w:val="000000"/>
                <w:sz w:val="27"/>
                <w:szCs w:val="27"/>
              </w:rPr>
            </w:pPr>
            <w:r w:rsidRPr="00C624D6">
              <w:rPr>
                <w:b/>
                <w:color w:val="000000"/>
                <w:sz w:val="27"/>
                <w:szCs w:val="27"/>
              </w:rPr>
              <w:t>Задачи</w:t>
            </w:r>
            <w:r w:rsidRPr="00C624D6">
              <w:rPr>
                <w:color w:val="000000"/>
                <w:sz w:val="27"/>
                <w:szCs w:val="27"/>
              </w:rPr>
              <w:t>:</w:t>
            </w:r>
          </w:p>
          <w:p w:rsidR="001A5B84" w:rsidRPr="00C624D6" w:rsidRDefault="001A5B84" w:rsidP="00C624D6">
            <w:pPr>
              <w:ind w:firstLine="709"/>
              <w:jc w:val="both"/>
              <w:rPr>
                <w:color w:val="000000"/>
                <w:sz w:val="27"/>
                <w:szCs w:val="27"/>
              </w:rPr>
            </w:pPr>
            <w:r w:rsidRPr="00C624D6">
              <w:rPr>
                <w:color w:val="000000"/>
                <w:sz w:val="27"/>
                <w:szCs w:val="27"/>
              </w:rPr>
              <w:t xml:space="preserve">1. Создание оптимальных технико-технологических условий для эффективного использования ИКТ-технологий в образовательной и управленческой деятельности. </w:t>
            </w:r>
          </w:p>
          <w:p w:rsidR="001A5B84" w:rsidRPr="00C624D6" w:rsidRDefault="001A5B84" w:rsidP="00C624D6">
            <w:pPr>
              <w:ind w:firstLine="709"/>
              <w:jc w:val="both"/>
              <w:rPr>
                <w:color w:val="000000"/>
                <w:sz w:val="27"/>
                <w:szCs w:val="27"/>
              </w:rPr>
            </w:pPr>
            <w:r w:rsidRPr="00C624D6">
              <w:rPr>
                <w:color w:val="000000"/>
                <w:sz w:val="27"/>
                <w:szCs w:val="27"/>
              </w:rPr>
              <w:t>2. Интеграция информационно-коммуникационной среды в развивающую предметно-пространственную среду дошкольного образовательного учреждения</w:t>
            </w:r>
          </w:p>
          <w:p w:rsidR="001A5B84" w:rsidRPr="00C624D6" w:rsidRDefault="001A5B84" w:rsidP="00C624D6">
            <w:pPr>
              <w:ind w:firstLine="709"/>
              <w:jc w:val="both"/>
              <w:rPr>
                <w:color w:val="000000"/>
                <w:sz w:val="27"/>
                <w:szCs w:val="27"/>
              </w:rPr>
            </w:pPr>
            <w:r w:rsidRPr="00C624D6">
              <w:rPr>
                <w:color w:val="000000"/>
                <w:sz w:val="27"/>
                <w:szCs w:val="27"/>
              </w:rPr>
              <w:t>3. Повышение эффективности использования информационных компьютерных технологий в образовательном процессе дошкольного образовательного учреждения.</w:t>
            </w:r>
          </w:p>
          <w:p w:rsidR="001A5B84" w:rsidRPr="00C624D6" w:rsidRDefault="001A5B84" w:rsidP="00C624D6">
            <w:pPr>
              <w:ind w:firstLine="709"/>
              <w:jc w:val="both"/>
              <w:rPr>
                <w:color w:val="000000"/>
                <w:sz w:val="27"/>
                <w:szCs w:val="27"/>
              </w:rPr>
            </w:pPr>
            <w:r w:rsidRPr="00C624D6">
              <w:rPr>
                <w:color w:val="000000"/>
                <w:sz w:val="27"/>
                <w:szCs w:val="27"/>
              </w:rPr>
              <w:t>4. Создание эффективной системы информационного обеспечения управленческой деятельности.</w:t>
            </w:r>
          </w:p>
          <w:p w:rsidR="001A5B84" w:rsidRPr="00C624D6" w:rsidRDefault="001A5B84" w:rsidP="00C624D6">
            <w:pPr>
              <w:ind w:firstLine="724"/>
              <w:jc w:val="both"/>
              <w:rPr>
                <w:color w:val="000000"/>
                <w:sz w:val="27"/>
                <w:szCs w:val="27"/>
              </w:rPr>
            </w:pPr>
            <w:r w:rsidRPr="00C624D6">
              <w:rPr>
                <w:color w:val="000000"/>
                <w:sz w:val="27"/>
                <w:szCs w:val="27"/>
              </w:rPr>
              <w:t>5. Повышение уровня информационной культуры всех участников образовательных отношений.</w:t>
            </w:r>
          </w:p>
          <w:p w:rsidR="001A5B84" w:rsidRPr="00C624D6" w:rsidRDefault="001A5B84" w:rsidP="00C624D6">
            <w:pPr>
              <w:ind w:firstLine="724"/>
              <w:jc w:val="both"/>
              <w:rPr>
                <w:color w:val="000000"/>
                <w:sz w:val="27"/>
                <w:szCs w:val="27"/>
              </w:rPr>
            </w:pPr>
            <w:r w:rsidRPr="00C624D6">
              <w:rPr>
                <w:color w:val="000000"/>
                <w:sz w:val="27"/>
                <w:szCs w:val="27"/>
              </w:rPr>
              <w:t>6. Организация информационного взаимодействия с родителями воспитанников посредством сайта дошкольного образовательного учреждения.</w:t>
            </w:r>
          </w:p>
        </w:tc>
      </w:tr>
      <w:tr w:rsidR="001A5B84" w:rsidRPr="00C624D6" w:rsidTr="001A5B84">
        <w:trPr>
          <w:trHeight w:val="1996"/>
        </w:trPr>
        <w:tc>
          <w:tcPr>
            <w:tcW w:w="1276" w:type="dxa"/>
          </w:tcPr>
          <w:p w:rsidR="001A5B84" w:rsidRPr="00C624D6" w:rsidRDefault="001A5B84" w:rsidP="00C624D6">
            <w:pPr>
              <w:jc w:val="center"/>
              <w:rPr>
                <w:sz w:val="27"/>
                <w:szCs w:val="27"/>
              </w:rPr>
            </w:pPr>
            <w:r w:rsidRPr="00C624D6">
              <w:rPr>
                <w:sz w:val="27"/>
                <w:szCs w:val="27"/>
              </w:rPr>
              <w:t>2018-2019</w:t>
            </w:r>
          </w:p>
        </w:tc>
        <w:tc>
          <w:tcPr>
            <w:tcW w:w="3079" w:type="dxa"/>
            <w:gridSpan w:val="2"/>
          </w:tcPr>
          <w:p w:rsidR="001A5B84" w:rsidRPr="00C624D6" w:rsidRDefault="001A5B84" w:rsidP="00C624D6">
            <w:pPr>
              <w:rPr>
                <w:sz w:val="27"/>
                <w:szCs w:val="27"/>
              </w:rPr>
            </w:pPr>
            <w:r w:rsidRPr="00C624D6">
              <w:rPr>
                <w:b/>
                <w:sz w:val="27"/>
                <w:szCs w:val="27"/>
              </w:rPr>
              <w:t>Использование ИКТ в организации работы по взаимодействию с семьями воспитанников, направленное на вовлечение семьи в воспиатетльно-образовательный процесс.</w:t>
            </w:r>
          </w:p>
        </w:tc>
        <w:tc>
          <w:tcPr>
            <w:tcW w:w="5534" w:type="dxa"/>
            <w:gridSpan w:val="2"/>
          </w:tcPr>
          <w:p w:rsidR="001A5B84" w:rsidRPr="00C624D6" w:rsidRDefault="001A5B84" w:rsidP="00C624D6">
            <w:pPr>
              <w:pStyle w:val="af7"/>
              <w:spacing w:after="0" w:line="240" w:lineRule="auto"/>
              <w:ind w:left="0"/>
              <w:rPr>
                <w:rFonts w:ascii="Times New Roman" w:hAnsi="Times New Roman" w:cs="Times New Roman"/>
                <w:sz w:val="27"/>
                <w:szCs w:val="27"/>
              </w:rPr>
            </w:pPr>
            <w:r w:rsidRPr="00C624D6">
              <w:rPr>
                <w:rFonts w:ascii="Times New Roman" w:hAnsi="Times New Roman" w:cs="Times New Roman"/>
                <w:b/>
                <w:sz w:val="27"/>
                <w:szCs w:val="27"/>
              </w:rPr>
              <w:t>Консультации: 1.</w:t>
            </w:r>
            <w:r w:rsidRPr="00C624D6">
              <w:rPr>
                <w:rFonts w:ascii="Times New Roman" w:hAnsi="Times New Roman" w:cs="Times New Roman"/>
                <w:sz w:val="27"/>
                <w:szCs w:val="27"/>
              </w:rPr>
              <w:t>Что такое ИКТ и ИКТ применяемые в ДОУ</w:t>
            </w:r>
          </w:p>
          <w:p w:rsidR="001A5B84" w:rsidRPr="00C624D6" w:rsidRDefault="001A5B84" w:rsidP="00C624D6">
            <w:pPr>
              <w:pStyle w:val="af7"/>
              <w:spacing w:after="0" w:line="240" w:lineRule="auto"/>
              <w:ind w:left="0"/>
              <w:rPr>
                <w:rFonts w:ascii="Times New Roman" w:hAnsi="Times New Roman" w:cs="Times New Roman"/>
                <w:sz w:val="27"/>
                <w:szCs w:val="27"/>
              </w:rPr>
            </w:pPr>
            <w:r w:rsidRPr="00C624D6">
              <w:rPr>
                <w:rFonts w:ascii="Times New Roman" w:hAnsi="Times New Roman" w:cs="Times New Roman"/>
                <w:b/>
                <w:sz w:val="27"/>
                <w:szCs w:val="27"/>
              </w:rPr>
              <w:t>2.</w:t>
            </w:r>
            <w:r w:rsidRPr="00C624D6">
              <w:rPr>
                <w:rFonts w:ascii="Times New Roman" w:hAnsi="Times New Roman" w:cs="Times New Roman"/>
                <w:sz w:val="27"/>
                <w:szCs w:val="27"/>
              </w:rPr>
              <w:t>Формы использования ИКТ</w:t>
            </w:r>
          </w:p>
          <w:p w:rsidR="001A5B84" w:rsidRPr="00C624D6" w:rsidRDefault="001A5B84" w:rsidP="00C624D6">
            <w:pPr>
              <w:pStyle w:val="af7"/>
              <w:spacing w:after="0" w:line="240" w:lineRule="auto"/>
              <w:ind w:left="0"/>
              <w:rPr>
                <w:rFonts w:ascii="Times New Roman" w:hAnsi="Times New Roman" w:cs="Times New Roman"/>
                <w:sz w:val="27"/>
                <w:szCs w:val="27"/>
              </w:rPr>
            </w:pPr>
            <w:r w:rsidRPr="00C624D6">
              <w:rPr>
                <w:rFonts w:ascii="Times New Roman" w:hAnsi="Times New Roman" w:cs="Times New Roman"/>
                <w:b/>
                <w:sz w:val="27"/>
                <w:szCs w:val="27"/>
              </w:rPr>
              <w:t>3.</w:t>
            </w:r>
            <w:r w:rsidRPr="00C624D6">
              <w:rPr>
                <w:rFonts w:ascii="Times New Roman" w:hAnsi="Times New Roman" w:cs="Times New Roman"/>
                <w:sz w:val="27"/>
                <w:szCs w:val="27"/>
              </w:rPr>
              <w:t>ИКТ среда, её интеграция в предметно-пространственную среду ДОУ (анонс новинок)</w:t>
            </w:r>
          </w:p>
          <w:p w:rsidR="001A5B84" w:rsidRPr="00C624D6" w:rsidRDefault="001A5B84" w:rsidP="00C624D6">
            <w:pPr>
              <w:pStyle w:val="af7"/>
              <w:spacing w:after="0" w:line="240" w:lineRule="auto"/>
              <w:ind w:left="0"/>
              <w:rPr>
                <w:rFonts w:ascii="Times New Roman" w:hAnsi="Times New Roman" w:cs="Times New Roman"/>
                <w:sz w:val="27"/>
                <w:szCs w:val="27"/>
              </w:rPr>
            </w:pPr>
            <w:r w:rsidRPr="00C624D6">
              <w:rPr>
                <w:rFonts w:ascii="Times New Roman" w:hAnsi="Times New Roman" w:cs="Times New Roman"/>
                <w:b/>
                <w:sz w:val="27"/>
                <w:szCs w:val="27"/>
              </w:rPr>
              <w:t xml:space="preserve">Игра-соревнование </w:t>
            </w:r>
            <w:r w:rsidRPr="00C624D6">
              <w:rPr>
                <w:rFonts w:ascii="Times New Roman" w:hAnsi="Times New Roman" w:cs="Times New Roman"/>
                <w:sz w:val="27"/>
                <w:szCs w:val="27"/>
              </w:rPr>
              <w:t>«Знатоки ИКТ»</w:t>
            </w:r>
          </w:p>
          <w:p w:rsidR="001A5B84" w:rsidRPr="00C624D6" w:rsidRDefault="001A5B84" w:rsidP="00C624D6">
            <w:pPr>
              <w:pStyle w:val="af7"/>
              <w:spacing w:after="0" w:line="240" w:lineRule="auto"/>
              <w:ind w:left="0"/>
              <w:rPr>
                <w:rFonts w:ascii="Times New Roman" w:hAnsi="Times New Roman" w:cs="Times New Roman"/>
                <w:sz w:val="27"/>
                <w:szCs w:val="27"/>
              </w:rPr>
            </w:pPr>
            <w:r w:rsidRPr="00C624D6">
              <w:rPr>
                <w:rFonts w:ascii="Times New Roman" w:hAnsi="Times New Roman" w:cs="Times New Roman"/>
                <w:b/>
                <w:sz w:val="27"/>
                <w:szCs w:val="27"/>
              </w:rPr>
              <w:t xml:space="preserve">Смотр-конкурс </w:t>
            </w:r>
            <w:r w:rsidRPr="00C624D6">
              <w:rPr>
                <w:rFonts w:ascii="Times New Roman" w:hAnsi="Times New Roman" w:cs="Times New Roman"/>
                <w:sz w:val="27"/>
                <w:szCs w:val="27"/>
              </w:rPr>
              <w:t>на лучшую мультимедийную презентацию (самопрезентация, презентация группы)</w:t>
            </w:r>
          </w:p>
          <w:p w:rsidR="001A5B84" w:rsidRPr="00C624D6" w:rsidRDefault="001A5B84" w:rsidP="00C624D6">
            <w:pPr>
              <w:pStyle w:val="ad"/>
              <w:spacing w:before="0" w:after="0"/>
              <w:contextualSpacing/>
              <w:rPr>
                <w:rFonts w:ascii="Times New Roman" w:hAnsi="Times New Roman" w:cs="Times New Roman"/>
                <w:spacing w:val="-7"/>
                <w:w w:val="101"/>
                <w:sz w:val="27"/>
                <w:szCs w:val="27"/>
              </w:rPr>
            </w:pPr>
            <w:r w:rsidRPr="00C624D6">
              <w:rPr>
                <w:rFonts w:ascii="Times New Roman" w:hAnsi="Times New Roman" w:cs="Times New Roman"/>
                <w:spacing w:val="-7"/>
                <w:w w:val="101"/>
                <w:sz w:val="27"/>
                <w:szCs w:val="27"/>
              </w:rPr>
              <w:t>Работа творческой группы по созданию электронной формы планирования</w:t>
            </w:r>
          </w:p>
        </w:tc>
      </w:tr>
      <w:tr w:rsidR="001A5B84" w:rsidRPr="00C624D6" w:rsidTr="001A5B84">
        <w:trPr>
          <w:trHeight w:val="1602"/>
        </w:trPr>
        <w:tc>
          <w:tcPr>
            <w:tcW w:w="1276" w:type="dxa"/>
          </w:tcPr>
          <w:p w:rsidR="001A5B84" w:rsidRPr="00C624D6" w:rsidRDefault="001A5B84" w:rsidP="00C624D6">
            <w:pPr>
              <w:jc w:val="center"/>
              <w:rPr>
                <w:sz w:val="27"/>
                <w:szCs w:val="27"/>
              </w:rPr>
            </w:pPr>
            <w:r w:rsidRPr="00C624D6">
              <w:rPr>
                <w:sz w:val="27"/>
                <w:szCs w:val="27"/>
              </w:rPr>
              <w:t>2019-2020</w:t>
            </w:r>
          </w:p>
        </w:tc>
        <w:tc>
          <w:tcPr>
            <w:tcW w:w="3079" w:type="dxa"/>
            <w:gridSpan w:val="2"/>
          </w:tcPr>
          <w:p w:rsidR="001A5B84" w:rsidRPr="00C624D6" w:rsidRDefault="001A5B84" w:rsidP="00C624D6">
            <w:pPr>
              <w:jc w:val="center"/>
              <w:rPr>
                <w:b/>
                <w:sz w:val="27"/>
                <w:szCs w:val="27"/>
              </w:rPr>
            </w:pPr>
            <w:r w:rsidRPr="00C624D6">
              <w:rPr>
                <w:b/>
                <w:color w:val="000000"/>
                <w:sz w:val="27"/>
                <w:szCs w:val="27"/>
              </w:rPr>
              <w:t>«Использование современных образовательных технологий в образовательном процессе ДОУ»</w:t>
            </w:r>
          </w:p>
        </w:tc>
        <w:tc>
          <w:tcPr>
            <w:tcW w:w="5534" w:type="dxa"/>
            <w:gridSpan w:val="2"/>
          </w:tcPr>
          <w:p w:rsidR="001A5B84" w:rsidRPr="00C624D6" w:rsidRDefault="001A5B84" w:rsidP="00C624D6">
            <w:pPr>
              <w:jc w:val="center"/>
              <w:rPr>
                <w:sz w:val="27"/>
                <w:szCs w:val="27"/>
              </w:rPr>
            </w:pPr>
            <w:r w:rsidRPr="00C624D6">
              <w:rPr>
                <w:b/>
                <w:sz w:val="27"/>
                <w:szCs w:val="27"/>
              </w:rPr>
              <w:t>Распространение передового педагогического опыта:</w:t>
            </w:r>
            <w:r w:rsidRPr="00C624D6">
              <w:rPr>
                <w:sz w:val="27"/>
                <w:szCs w:val="27"/>
              </w:rPr>
              <w:t xml:space="preserve"> «Методика разучивания стихотворений детьми с задержкой психического развития с использованием ИКТ».</w:t>
            </w:r>
          </w:p>
          <w:p w:rsidR="001A5B84" w:rsidRPr="00C624D6" w:rsidRDefault="001A5B84" w:rsidP="00C624D6">
            <w:pPr>
              <w:jc w:val="center"/>
              <w:rPr>
                <w:sz w:val="27"/>
                <w:szCs w:val="27"/>
              </w:rPr>
            </w:pPr>
            <w:r w:rsidRPr="00C624D6">
              <w:rPr>
                <w:b/>
                <w:sz w:val="27"/>
                <w:szCs w:val="27"/>
              </w:rPr>
              <w:t xml:space="preserve">Аукцион педагогических технологий </w:t>
            </w:r>
            <w:r w:rsidRPr="00C624D6">
              <w:rPr>
                <w:sz w:val="27"/>
                <w:szCs w:val="27"/>
              </w:rPr>
              <w:t>«Презентация используемых современных технологий педагогами в образовательном процессе группы»: Подбор алгоритмических игр и упражнений для закрепления и систематизации знаний детей старшего дошкольного возраста группы компенсирующей направленности с использованием ИКТ.</w:t>
            </w:r>
          </w:p>
        </w:tc>
      </w:tr>
      <w:tr w:rsidR="001A5B84" w:rsidRPr="00C624D6" w:rsidTr="001A5B84">
        <w:trPr>
          <w:trHeight w:val="1602"/>
        </w:trPr>
        <w:tc>
          <w:tcPr>
            <w:tcW w:w="1276" w:type="dxa"/>
          </w:tcPr>
          <w:p w:rsidR="001A5B84" w:rsidRPr="00C624D6" w:rsidRDefault="001A5B84" w:rsidP="00C624D6">
            <w:pPr>
              <w:jc w:val="center"/>
              <w:rPr>
                <w:sz w:val="27"/>
                <w:szCs w:val="27"/>
              </w:rPr>
            </w:pPr>
            <w:r w:rsidRPr="00C624D6">
              <w:rPr>
                <w:sz w:val="27"/>
                <w:szCs w:val="27"/>
              </w:rPr>
              <w:t>2021 - 2022</w:t>
            </w:r>
          </w:p>
        </w:tc>
        <w:tc>
          <w:tcPr>
            <w:tcW w:w="3079" w:type="dxa"/>
            <w:gridSpan w:val="2"/>
          </w:tcPr>
          <w:p w:rsidR="001A5B84" w:rsidRPr="00C624D6" w:rsidRDefault="001A5B84" w:rsidP="00C624D6">
            <w:pPr>
              <w:jc w:val="center"/>
              <w:rPr>
                <w:b/>
                <w:color w:val="000000"/>
                <w:sz w:val="27"/>
                <w:szCs w:val="27"/>
              </w:rPr>
            </w:pPr>
            <w:r w:rsidRPr="00C624D6">
              <w:rPr>
                <w:b/>
                <w:color w:val="000000"/>
                <w:sz w:val="27"/>
                <w:szCs w:val="27"/>
              </w:rPr>
              <w:t>Использование интерактивной доски в образовательном процессе групп компенсирующей направленности.</w:t>
            </w:r>
          </w:p>
        </w:tc>
        <w:tc>
          <w:tcPr>
            <w:tcW w:w="5534" w:type="dxa"/>
            <w:gridSpan w:val="2"/>
          </w:tcPr>
          <w:p w:rsidR="001A5B84" w:rsidRPr="00C624D6" w:rsidRDefault="001A5B84" w:rsidP="00C624D6">
            <w:pPr>
              <w:jc w:val="center"/>
              <w:rPr>
                <w:b/>
                <w:color w:val="000000"/>
                <w:sz w:val="27"/>
                <w:szCs w:val="27"/>
              </w:rPr>
            </w:pPr>
            <w:r w:rsidRPr="00C624D6">
              <w:rPr>
                <w:b/>
                <w:color w:val="000000"/>
                <w:sz w:val="27"/>
                <w:szCs w:val="27"/>
              </w:rPr>
              <w:t>Районный практический семинар</w:t>
            </w:r>
          </w:p>
          <w:p w:rsidR="001A5B84" w:rsidRPr="00C624D6" w:rsidRDefault="001A5B84" w:rsidP="00C624D6">
            <w:pPr>
              <w:jc w:val="center"/>
              <w:rPr>
                <w:b/>
                <w:sz w:val="27"/>
                <w:szCs w:val="27"/>
              </w:rPr>
            </w:pPr>
            <w:r w:rsidRPr="00C624D6">
              <w:rPr>
                <w:b/>
                <w:color w:val="000000"/>
                <w:sz w:val="27"/>
                <w:szCs w:val="27"/>
              </w:rPr>
              <w:t>«Методы алгоритмизации и моделирования в коррекционно-развивающей работе с детьми с задержкой психического развития»</w:t>
            </w:r>
          </w:p>
        </w:tc>
      </w:tr>
      <w:tr w:rsidR="001A5B84" w:rsidRPr="00C624D6" w:rsidTr="001A5B84">
        <w:trPr>
          <w:trHeight w:val="1412"/>
        </w:trPr>
        <w:tc>
          <w:tcPr>
            <w:tcW w:w="1276" w:type="dxa"/>
          </w:tcPr>
          <w:p w:rsidR="001A5B84" w:rsidRPr="00C624D6" w:rsidRDefault="001A5B84" w:rsidP="00C624D6">
            <w:pPr>
              <w:jc w:val="center"/>
              <w:rPr>
                <w:sz w:val="27"/>
                <w:szCs w:val="27"/>
              </w:rPr>
            </w:pPr>
            <w:r w:rsidRPr="00C624D6">
              <w:rPr>
                <w:sz w:val="27"/>
                <w:szCs w:val="27"/>
              </w:rPr>
              <w:t>2022-2023</w:t>
            </w:r>
          </w:p>
        </w:tc>
        <w:tc>
          <w:tcPr>
            <w:tcW w:w="3079" w:type="dxa"/>
            <w:gridSpan w:val="2"/>
          </w:tcPr>
          <w:p w:rsidR="001A5B84" w:rsidRPr="00C624D6" w:rsidRDefault="001A5B84" w:rsidP="00C624D6">
            <w:pPr>
              <w:jc w:val="center"/>
              <w:rPr>
                <w:b/>
                <w:bCs/>
                <w:color w:val="000000"/>
                <w:sz w:val="27"/>
                <w:szCs w:val="27"/>
              </w:rPr>
            </w:pPr>
            <w:r w:rsidRPr="00C624D6">
              <w:rPr>
                <w:b/>
                <w:bCs/>
                <w:color w:val="000000"/>
                <w:sz w:val="27"/>
                <w:szCs w:val="27"/>
              </w:rPr>
              <w:t>Инновационная площадка участник IT-кластера инновационного центра "Сколково" ООО "Мобильное Электронное Образование" федерального значения.</w:t>
            </w:r>
          </w:p>
        </w:tc>
        <w:tc>
          <w:tcPr>
            <w:tcW w:w="5534" w:type="dxa"/>
            <w:gridSpan w:val="2"/>
          </w:tcPr>
          <w:p w:rsidR="001A5B84" w:rsidRPr="00C624D6" w:rsidRDefault="001A5B84" w:rsidP="00C624D6">
            <w:pPr>
              <w:jc w:val="center"/>
              <w:rPr>
                <w:b/>
                <w:sz w:val="27"/>
                <w:szCs w:val="27"/>
              </w:rPr>
            </w:pPr>
          </w:p>
          <w:p w:rsidR="001A5B84" w:rsidRPr="00C624D6" w:rsidRDefault="001A5B84" w:rsidP="00C624D6">
            <w:pPr>
              <w:jc w:val="center"/>
              <w:rPr>
                <w:b/>
                <w:sz w:val="27"/>
                <w:szCs w:val="27"/>
              </w:rPr>
            </w:pPr>
            <w:r w:rsidRPr="00C624D6">
              <w:rPr>
                <w:b/>
                <w:sz w:val="27"/>
                <w:szCs w:val="27"/>
              </w:rPr>
              <w:t>Апробация  программы МЭО</w:t>
            </w:r>
          </w:p>
        </w:tc>
      </w:tr>
    </w:tbl>
    <w:p w:rsidR="00C8705F" w:rsidRPr="00C624D6" w:rsidRDefault="00C8705F" w:rsidP="00C624D6">
      <w:pPr>
        <w:tabs>
          <w:tab w:val="left" w:pos="1134"/>
        </w:tabs>
        <w:ind w:firstLine="709"/>
        <w:jc w:val="both"/>
        <w:rPr>
          <w:color w:val="000000"/>
          <w:sz w:val="27"/>
          <w:szCs w:val="27"/>
        </w:rPr>
      </w:pPr>
    </w:p>
    <w:p w:rsidR="00C8705F" w:rsidRPr="00C624D6" w:rsidRDefault="00C8705F" w:rsidP="00C624D6">
      <w:pPr>
        <w:tabs>
          <w:tab w:val="left" w:pos="1134"/>
        </w:tabs>
        <w:ind w:firstLine="709"/>
        <w:jc w:val="both"/>
        <w:rPr>
          <w:color w:val="000000"/>
          <w:sz w:val="27"/>
          <w:szCs w:val="27"/>
        </w:rPr>
      </w:pPr>
      <w:r w:rsidRPr="00C624D6">
        <w:rPr>
          <w:b/>
          <w:color w:val="000000"/>
          <w:sz w:val="27"/>
          <w:szCs w:val="27"/>
        </w:rPr>
        <w:t>Резюме</w:t>
      </w:r>
      <w:r w:rsidRPr="00C624D6">
        <w:rPr>
          <w:color w:val="000000"/>
          <w:sz w:val="27"/>
          <w:szCs w:val="27"/>
        </w:rPr>
        <w:t xml:space="preserve">: </w:t>
      </w:r>
    </w:p>
    <w:p w:rsidR="00C8705F" w:rsidRPr="00C624D6" w:rsidRDefault="00CF5868" w:rsidP="00C624D6">
      <w:pPr>
        <w:suppressAutoHyphens w:val="0"/>
        <w:ind w:firstLine="709"/>
        <w:jc w:val="both"/>
        <w:rPr>
          <w:rFonts w:eastAsia="Calibri"/>
          <w:sz w:val="27"/>
          <w:szCs w:val="27"/>
          <w:lang w:eastAsia="en-US"/>
        </w:rPr>
      </w:pPr>
      <w:r w:rsidRPr="00C624D6">
        <w:rPr>
          <w:color w:val="000000"/>
          <w:sz w:val="27"/>
          <w:szCs w:val="27"/>
          <w:lang w:eastAsia="ru-RU"/>
        </w:rPr>
        <w:t xml:space="preserve">Проекты, запланированные в Программе развития на 2018 – 2023 годы, </w:t>
      </w:r>
      <w:r w:rsidR="001A6403" w:rsidRPr="00C624D6">
        <w:rPr>
          <w:color w:val="000000"/>
          <w:sz w:val="27"/>
          <w:szCs w:val="27"/>
          <w:lang w:eastAsia="ru-RU"/>
        </w:rPr>
        <w:t xml:space="preserve">реализованы </w:t>
      </w:r>
      <w:r w:rsidRPr="00C624D6">
        <w:rPr>
          <w:color w:val="000000"/>
          <w:sz w:val="27"/>
          <w:szCs w:val="27"/>
          <w:lang w:eastAsia="ru-RU"/>
        </w:rPr>
        <w:t>в основном</w:t>
      </w:r>
      <w:r w:rsidR="001A6403" w:rsidRPr="00C624D6">
        <w:rPr>
          <w:color w:val="000000"/>
          <w:sz w:val="27"/>
          <w:szCs w:val="27"/>
          <w:lang w:eastAsia="ru-RU"/>
        </w:rPr>
        <w:t xml:space="preserve">. </w:t>
      </w:r>
      <w:r w:rsidR="00C8705F" w:rsidRPr="00C624D6">
        <w:rPr>
          <w:color w:val="000000"/>
          <w:sz w:val="27"/>
          <w:szCs w:val="27"/>
          <w:lang w:eastAsia="ru-RU"/>
        </w:rPr>
        <w:t xml:space="preserve">В дошкольном учреждении на </w:t>
      </w:r>
      <w:r w:rsidR="001A6403" w:rsidRPr="00C624D6">
        <w:rPr>
          <w:color w:val="000000"/>
          <w:sz w:val="27"/>
          <w:szCs w:val="27"/>
          <w:lang w:eastAsia="ru-RU"/>
        </w:rPr>
        <w:t xml:space="preserve">достаточном </w:t>
      </w:r>
      <w:r w:rsidR="00C8705F" w:rsidRPr="00C624D6">
        <w:rPr>
          <w:color w:val="000000"/>
          <w:sz w:val="27"/>
          <w:szCs w:val="27"/>
          <w:lang w:eastAsia="ru-RU"/>
        </w:rPr>
        <w:t xml:space="preserve"> уровне</w:t>
      </w:r>
      <w:r w:rsidRPr="00C624D6">
        <w:rPr>
          <w:color w:val="000000"/>
          <w:sz w:val="27"/>
          <w:szCs w:val="27"/>
          <w:lang w:eastAsia="ru-RU"/>
        </w:rPr>
        <w:t xml:space="preserve">была </w:t>
      </w:r>
      <w:r w:rsidR="00C8705F" w:rsidRPr="00C624D6">
        <w:rPr>
          <w:color w:val="000000"/>
          <w:sz w:val="27"/>
          <w:szCs w:val="27"/>
          <w:lang w:eastAsia="ru-RU"/>
        </w:rPr>
        <w:t xml:space="preserve">организована работа по реализации проектов Программы развития ДОУ. Мероприятия по реализации проектов Программы развития </w:t>
      </w:r>
      <w:r w:rsidRPr="00C624D6">
        <w:rPr>
          <w:color w:val="000000"/>
          <w:sz w:val="27"/>
          <w:szCs w:val="27"/>
          <w:lang w:eastAsia="ru-RU"/>
        </w:rPr>
        <w:t xml:space="preserve">были </w:t>
      </w:r>
      <w:r w:rsidR="00C8705F" w:rsidRPr="00C624D6">
        <w:rPr>
          <w:color w:val="000000"/>
          <w:sz w:val="27"/>
          <w:szCs w:val="27"/>
          <w:lang w:eastAsia="ru-RU"/>
        </w:rPr>
        <w:t>включеныв годовой план с указанием сроков выполнения и ответственных лиц. Информация о ходе реализации проекта систематически рассматрива</w:t>
      </w:r>
      <w:r w:rsidRPr="00C624D6">
        <w:rPr>
          <w:color w:val="000000"/>
          <w:sz w:val="27"/>
          <w:szCs w:val="27"/>
          <w:lang w:eastAsia="ru-RU"/>
        </w:rPr>
        <w:t>лась</w:t>
      </w:r>
      <w:r w:rsidR="00C8705F" w:rsidRPr="00C624D6">
        <w:rPr>
          <w:color w:val="000000"/>
          <w:sz w:val="27"/>
          <w:szCs w:val="27"/>
          <w:lang w:eastAsia="ru-RU"/>
        </w:rPr>
        <w:t xml:space="preserve"> на заседани</w:t>
      </w:r>
      <w:r w:rsidRPr="00C624D6">
        <w:rPr>
          <w:color w:val="000000"/>
          <w:sz w:val="27"/>
          <w:szCs w:val="27"/>
          <w:lang w:eastAsia="ru-RU"/>
        </w:rPr>
        <w:t>ях</w:t>
      </w:r>
      <w:r w:rsidR="00C8705F" w:rsidRPr="00C624D6">
        <w:rPr>
          <w:color w:val="000000"/>
          <w:sz w:val="27"/>
          <w:szCs w:val="27"/>
          <w:lang w:eastAsia="ru-RU"/>
        </w:rPr>
        <w:t xml:space="preserve"> педагогического совета. </w:t>
      </w:r>
      <w:r w:rsidR="00C8705F" w:rsidRPr="00C624D6">
        <w:rPr>
          <w:rFonts w:eastAsia="Calibri"/>
          <w:sz w:val="27"/>
          <w:szCs w:val="27"/>
          <w:lang w:eastAsia="en-US"/>
        </w:rPr>
        <w:t xml:space="preserve">Положительные эффекты в реализации проектов Программы развития </w:t>
      </w:r>
      <w:r w:rsidR="001A6403" w:rsidRPr="00C624D6">
        <w:rPr>
          <w:rFonts w:eastAsia="Calibri"/>
          <w:sz w:val="27"/>
          <w:szCs w:val="27"/>
          <w:lang w:eastAsia="en-US"/>
        </w:rPr>
        <w:t xml:space="preserve">в основном </w:t>
      </w:r>
      <w:r w:rsidRPr="00C624D6">
        <w:rPr>
          <w:rFonts w:eastAsia="Calibri"/>
          <w:sz w:val="27"/>
          <w:szCs w:val="27"/>
          <w:lang w:eastAsia="en-US"/>
        </w:rPr>
        <w:t>были достигнуты</w:t>
      </w:r>
      <w:r w:rsidR="00C8705F" w:rsidRPr="00C624D6">
        <w:rPr>
          <w:rFonts w:eastAsia="Calibri"/>
          <w:sz w:val="27"/>
          <w:szCs w:val="27"/>
          <w:lang w:eastAsia="en-US"/>
        </w:rPr>
        <w:t xml:space="preserve"> за счет функционирования гибкой системы управления проектами на всех этапах реализации: аналитическом, </w:t>
      </w:r>
      <w:r w:rsidR="001A6403" w:rsidRPr="00C624D6">
        <w:rPr>
          <w:rFonts w:eastAsia="Calibri"/>
          <w:sz w:val="27"/>
          <w:szCs w:val="27"/>
          <w:lang w:eastAsia="en-US"/>
        </w:rPr>
        <w:t>проектировочном и рефлексивном.</w:t>
      </w:r>
    </w:p>
    <w:p w:rsidR="0040623D" w:rsidRPr="00C624D6" w:rsidRDefault="00370EBE" w:rsidP="00C624D6">
      <w:pPr>
        <w:tabs>
          <w:tab w:val="left" w:pos="1134"/>
        </w:tabs>
        <w:ind w:firstLine="709"/>
        <w:jc w:val="both"/>
        <w:rPr>
          <w:color w:val="000000"/>
          <w:sz w:val="27"/>
          <w:szCs w:val="27"/>
        </w:rPr>
      </w:pPr>
      <w:r w:rsidRPr="00C624D6">
        <w:rPr>
          <w:rFonts w:eastAsia="Calibri"/>
          <w:sz w:val="27"/>
          <w:szCs w:val="27"/>
          <w:lang w:eastAsia="en-US"/>
        </w:rPr>
        <w:t>С целью проработки негативных тенденций кадрового потенциала</w:t>
      </w:r>
      <w:r w:rsidR="003B4397" w:rsidRPr="00C624D6">
        <w:rPr>
          <w:rFonts w:eastAsia="Calibri"/>
          <w:sz w:val="27"/>
          <w:szCs w:val="27"/>
          <w:lang w:eastAsia="en-US"/>
        </w:rPr>
        <w:t xml:space="preserve"> необходимо продолжить работу по реализации проекта</w:t>
      </w:r>
      <w:r w:rsidR="003B4397" w:rsidRPr="00C624D6">
        <w:rPr>
          <w:sz w:val="27"/>
          <w:szCs w:val="27"/>
        </w:rPr>
        <w:t>«Развитие кадровых условий реализации ООП ДО».</w:t>
      </w:r>
    </w:p>
    <w:p w:rsidR="000B5DE7" w:rsidRPr="00F36B18" w:rsidRDefault="000B5DE7" w:rsidP="00F36B18">
      <w:pPr>
        <w:pStyle w:val="afd"/>
        <w:spacing w:after="0"/>
        <w:ind w:firstLine="1"/>
        <w:rPr>
          <w:i w:val="0"/>
          <w:sz w:val="27"/>
          <w:szCs w:val="27"/>
        </w:rPr>
      </w:pPr>
      <w:bookmarkStart w:id="27" w:name="_Toc131033884"/>
      <w:bookmarkStart w:id="28" w:name="_Toc131034104"/>
      <w:bookmarkStart w:id="29" w:name="_Toc137546334"/>
      <w:r w:rsidRPr="00C624D6">
        <w:rPr>
          <w:i w:val="0"/>
          <w:sz w:val="27"/>
          <w:szCs w:val="27"/>
        </w:rPr>
        <w:t>С</w:t>
      </w:r>
      <w:r w:rsidR="00015A4B" w:rsidRPr="00C624D6">
        <w:rPr>
          <w:i w:val="0"/>
          <w:sz w:val="27"/>
          <w:szCs w:val="27"/>
        </w:rPr>
        <w:t xml:space="preserve">истема </w:t>
      </w:r>
      <w:r w:rsidRPr="00C624D6">
        <w:rPr>
          <w:i w:val="0"/>
          <w:sz w:val="27"/>
          <w:szCs w:val="27"/>
        </w:rPr>
        <w:t>управления ДОУ</w:t>
      </w:r>
      <w:bookmarkEnd w:id="27"/>
      <w:bookmarkEnd w:id="28"/>
      <w:bookmarkEnd w:id="29"/>
    </w:p>
    <w:p w:rsidR="00F56886" w:rsidRPr="00C624D6" w:rsidRDefault="00F56886" w:rsidP="00C624D6">
      <w:pPr>
        <w:tabs>
          <w:tab w:val="left" w:pos="1134"/>
        </w:tabs>
        <w:ind w:firstLine="709"/>
        <w:jc w:val="both"/>
        <w:rPr>
          <w:color w:val="000000"/>
          <w:sz w:val="27"/>
          <w:szCs w:val="27"/>
        </w:rPr>
      </w:pPr>
      <w:r w:rsidRPr="00C624D6">
        <w:rPr>
          <w:color w:val="000000"/>
          <w:sz w:val="27"/>
          <w:szCs w:val="27"/>
        </w:rPr>
        <w:t>Управление ДОУ строится в соответствии с Федеральным законом от 29.12.2012 №273- ФЗ «Об образовании в Российской Федерации», Уставом учреждения.</w:t>
      </w:r>
    </w:p>
    <w:p w:rsidR="00693030" w:rsidRPr="00C624D6" w:rsidRDefault="00693030" w:rsidP="00C624D6">
      <w:pPr>
        <w:ind w:firstLine="709"/>
        <w:jc w:val="both"/>
        <w:rPr>
          <w:color w:val="000000"/>
          <w:sz w:val="27"/>
          <w:szCs w:val="27"/>
        </w:rPr>
      </w:pPr>
      <w:r w:rsidRPr="00C624D6">
        <w:rPr>
          <w:b/>
          <w:color w:val="000000"/>
          <w:sz w:val="27"/>
          <w:szCs w:val="27"/>
        </w:rPr>
        <w:t>Исходное положение</w:t>
      </w:r>
      <w:r w:rsidRPr="00C624D6">
        <w:rPr>
          <w:color w:val="000000"/>
          <w:sz w:val="27"/>
          <w:szCs w:val="27"/>
        </w:rPr>
        <w:t>: управление ДОУ в современных условиях требует формирования структуры управления, адекватной происходящим изменениям в целях функционирования и развития учреждения.</w:t>
      </w:r>
    </w:p>
    <w:p w:rsidR="00B841B9" w:rsidRPr="00C624D6" w:rsidRDefault="00B841B9" w:rsidP="00C624D6">
      <w:pPr>
        <w:ind w:firstLine="709"/>
        <w:jc w:val="both"/>
        <w:rPr>
          <w:sz w:val="27"/>
          <w:szCs w:val="27"/>
        </w:rPr>
      </w:pPr>
      <w:r w:rsidRPr="00C624D6">
        <w:rPr>
          <w:color w:val="000000"/>
          <w:sz w:val="27"/>
          <w:szCs w:val="27"/>
        </w:rPr>
        <w:t xml:space="preserve">Управление ДОУ строится на принципах законности, демократии, информационной открытости и носит государственно-общественный характер. В ДОУ создана система, обеспечивающая включение всех участников образовательных отношений в процесс управления, </w:t>
      </w:r>
      <w:r w:rsidRPr="00C624D6">
        <w:rPr>
          <w:sz w:val="27"/>
          <w:szCs w:val="27"/>
        </w:rPr>
        <w:t xml:space="preserve">сочетание коллегиальных форм управления и единоначалия, развитие социального партнерства, привлечение общественности к обсуждению актуальных проблем. В ДОУ функционируют коллегиальные органы управления: </w:t>
      </w:r>
      <w:r w:rsidR="006B6923" w:rsidRPr="00C624D6">
        <w:rPr>
          <w:sz w:val="27"/>
          <w:szCs w:val="27"/>
        </w:rPr>
        <w:t>Совет Уч</w:t>
      </w:r>
      <w:r w:rsidR="00CD78C1" w:rsidRPr="00C624D6">
        <w:rPr>
          <w:sz w:val="27"/>
          <w:szCs w:val="27"/>
        </w:rPr>
        <w:t>реждения</w:t>
      </w:r>
      <w:r w:rsidRPr="00C624D6">
        <w:rPr>
          <w:sz w:val="27"/>
          <w:szCs w:val="27"/>
        </w:rPr>
        <w:t>, Общее собрание коллектива, педагогический совет.</w:t>
      </w:r>
    </w:p>
    <w:p w:rsidR="00B841B9" w:rsidRPr="00C624D6" w:rsidRDefault="005933E9" w:rsidP="00C624D6">
      <w:pPr>
        <w:tabs>
          <w:tab w:val="left" w:pos="1134"/>
        </w:tabs>
        <w:ind w:firstLine="709"/>
        <w:jc w:val="both"/>
        <w:rPr>
          <w:color w:val="000000"/>
          <w:sz w:val="27"/>
          <w:szCs w:val="27"/>
        </w:rPr>
        <w:sectPr w:rsidR="00B841B9" w:rsidRPr="00C624D6" w:rsidSect="00E83723">
          <w:footerReference w:type="default" r:id="rId18"/>
          <w:pgSz w:w="11906" w:h="16838"/>
          <w:pgMar w:top="1134" w:right="851" w:bottom="1134" w:left="1701" w:header="720" w:footer="709" w:gutter="0"/>
          <w:cols w:space="720"/>
          <w:titlePg/>
          <w:docGrid w:linePitch="600" w:charSpace="32768"/>
        </w:sectPr>
      </w:pPr>
      <w:r w:rsidRPr="005933E9">
        <w:rPr>
          <w:noProof/>
          <w:sz w:val="27"/>
          <w:szCs w:val="2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18.45pt;margin-top:170.15pt;width:86.25pt;height:11.25pt;z-index:251661312" filled="f" fillcolor="black [3213]">
            <v:shadow color="#868686"/>
            <v:textpath style="font-family:&quot;Arial Black&quot;;font-size:8pt;v-text-kern:t" trim="t" fitpath="t" string="Совет Учреждения"/>
          </v:shape>
        </w:pict>
      </w:r>
      <w:r w:rsidRPr="005933E9">
        <w:rPr>
          <w:noProof/>
          <w:sz w:val="27"/>
          <w:szCs w:val="27"/>
          <w:lang w:eastAsia="ru-RU"/>
        </w:rPr>
        <w:pict>
          <v:roundrect id="_x0000_s1026" style="position:absolute;left:0;text-align:left;margin-left:307.2pt;margin-top:166.4pt;width:116.25pt;height:17.25pt;z-index:251659264" arcsize="10923f" fillcolor="#ff9"/>
        </w:pict>
      </w:r>
      <w:r w:rsidR="00B80BD5" w:rsidRPr="00C624D6">
        <w:rPr>
          <w:noProof/>
          <w:sz w:val="27"/>
          <w:szCs w:val="27"/>
          <w:lang w:eastAsia="ru-RU"/>
        </w:rPr>
        <w:drawing>
          <wp:anchor distT="0" distB="0" distL="114300" distR="114300" simplePos="0" relativeHeight="251658240" behindDoc="1" locked="0" layoutInCell="1" allowOverlap="1">
            <wp:simplePos x="0" y="0"/>
            <wp:positionH relativeFrom="column">
              <wp:posOffset>-156210</wp:posOffset>
            </wp:positionH>
            <wp:positionV relativeFrom="paragraph">
              <wp:posOffset>948690</wp:posOffset>
            </wp:positionV>
            <wp:extent cx="5991225" cy="3919220"/>
            <wp:effectExtent l="19050" t="0" r="9525"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srcRect l="20357" t="26131" r="20363" b="7468"/>
                    <a:stretch>
                      <a:fillRect/>
                    </a:stretch>
                  </pic:blipFill>
                  <pic:spPr bwMode="auto">
                    <a:xfrm>
                      <a:off x="0" y="0"/>
                      <a:ext cx="5991225" cy="3919220"/>
                    </a:xfrm>
                    <a:prstGeom prst="rect">
                      <a:avLst/>
                    </a:prstGeom>
                    <a:noFill/>
                  </pic:spPr>
                </pic:pic>
              </a:graphicData>
            </a:graphic>
          </wp:anchor>
        </w:drawing>
      </w:r>
      <w:r w:rsidR="00B841B9" w:rsidRPr="00C624D6">
        <w:rPr>
          <w:color w:val="000000"/>
          <w:sz w:val="27"/>
          <w:szCs w:val="27"/>
        </w:rPr>
        <w:t>В ДОУ создана  гибкая структура управления в соответствии с целями и задачами работы учреждения, обеспечивающая целесообразное взаимодействие всех субъектов образования (рисунок 1</w:t>
      </w:r>
      <w:r w:rsidR="00E92EEB" w:rsidRPr="00C624D6">
        <w:rPr>
          <w:color w:val="000000"/>
          <w:sz w:val="27"/>
          <w:szCs w:val="27"/>
        </w:rPr>
        <w:t>).</w:t>
      </w:r>
    </w:p>
    <w:p w:rsidR="002B0E17" w:rsidRPr="00C624D6" w:rsidRDefault="002B0E17" w:rsidP="00C624D6">
      <w:pPr>
        <w:ind w:firstLine="709"/>
        <w:jc w:val="both"/>
        <w:rPr>
          <w:color w:val="000000"/>
          <w:sz w:val="27"/>
          <w:szCs w:val="27"/>
        </w:rPr>
      </w:pPr>
      <w:r w:rsidRPr="00C624D6">
        <w:rPr>
          <w:b/>
          <w:color w:val="000000"/>
          <w:sz w:val="27"/>
          <w:szCs w:val="27"/>
        </w:rPr>
        <w:t>Исходное положение:</w:t>
      </w:r>
      <w:r w:rsidRPr="00C624D6">
        <w:rPr>
          <w:color w:val="000000"/>
          <w:sz w:val="27"/>
          <w:szCs w:val="27"/>
        </w:rPr>
        <w:t xml:space="preserve"> достижение целей деятельности ДОУ в условиях постоянного возникновения новых управленческих задач требует эффективного осуществления функций управления. </w:t>
      </w:r>
    </w:p>
    <w:p w:rsidR="002B0E17" w:rsidRPr="00C624D6" w:rsidRDefault="002B0E17" w:rsidP="00C624D6">
      <w:pPr>
        <w:ind w:firstLine="709"/>
        <w:jc w:val="both"/>
        <w:rPr>
          <w:color w:val="000000"/>
          <w:sz w:val="27"/>
          <w:szCs w:val="27"/>
        </w:rPr>
      </w:pPr>
      <w:r w:rsidRPr="00C624D6">
        <w:rPr>
          <w:color w:val="000000"/>
          <w:sz w:val="27"/>
          <w:szCs w:val="27"/>
        </w:rPr>
        <w:t>В ДОУ на достаточном  уровне реализуются основные виды деятельности субъектов управления: планово-прогностическая деятельность, организационная и контрольно-аналитическая (таблица 34).</w:t>
      </w:r>
    </w:p>
    <w:p w:rsidR="002B0E17" w:rsidRPr="00C624D6" w:rsidRDefault="002B0E17" w:rsidP="00C624D6">
      <w:pPr>
        <w:jc w:val="both"/>
        <w:rPr>
          <w:color w:val="000000"/>
          <w:sz w:val="27"/>
          <w:szCs w:val="27"/>
        </w:rPr>
      </w:pPr>
      <w:r w:rsidRPr="00C624D6">
        <w:rPr>
          <w:color w:val="000000"/>
          <w:sz w:val="27"/>
          <w:szCs w:val="27"/>
        </w:rPr>
        <w:t>Таблица 34 – Характеристика эффективности процесса управления ДОУ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5528"/>
        <w:gridCol w:w="142"/>
        <w:gridCol w:w="1701"/>
        <w:gridCol w:w="1842"/>
      </w:tblGrid>
      <w:tr w:rsidR="002B0E17" w:rsidRPr="00C624D6" w:rsidTr="00F36B18">
        <w:trPr>
          <w:tblHeader/>
        </w:trPr>
        <w:tc>
          <w:tcPr>
            <w:tcW w:w="426" w:type="dxa"/>
            <w:shd w:val="clear" w:color="auto" w:fill="auto"/>
          </w:tcPr>
          <w:p w:rsidR="002B0E17" w:rsidRPr="00C624D6" w:rsidRDefault="002B0E17" w:rsidP="00C624D6">
            <w:pPr>
              <w:jc w:val="center"/>
              <w:rPr>
                <w:b/>
                <w:sz w:val="27"/>
                <w:szCs w:val="27"/>
              </w:rPr>
            </w:pPr>
            <w:r w:rsidRPr="00C624D6">
              <w:rPr>
                <w:b/>
                <w:sz w:val="27"/>
                <w:szCs w:val="27"/>
              </w:rPr>
              <w:t>№</w:t>
            </w:r>
          </w:p>
          <w:p w:rsidR="002B0E17" w:rsidRPr="00C624D6" w:rsidRDefault="002B0E17" w:rsidP="00C624D6">
            <w:pPr>
              <w:jc w:val="center"/>
              <w:rPr>
                <w:b/>
                <w:sz w:val="27"/>
                <w:szCs w:val="27"/>
              </w:rPr>
            </w:pPr>
            <w:r w:rsidRPr="00C624D6">
              <w:rPr>
                <w:b/>
                <w:sz w:val="27"/>
                <w:szCs w:val="27"/>
              </w:rPr>
              <w:t>п/п</w:t>
            </w:r>
          </w:p>
        </w:tc>
        <w:tc>
          <w:tcPr>
            <w:tcW w:w="5670" w:type="dxa"/>
            <w:gridSpan w:val="2"/>
            <w:shd w:val="clear" w:color="auto" w:fill="auto"/>
          </w:tcPr>
          <w:p w:rsidR="002B0E17" w:rsidRPr="00C624D6" w:rsidRDefault="002B0E17" w:rsidP="00C624D6">
            <w:pPr>
              <w:jc w:val="center"/>
              <w:rPr>
                <w:b/>
                <w:sz w:val="27"/>
                <w:szCs w:val="27"/>
              </w:rPr>
            </w:pPr>
            <w:r w:rsidRPr="00C624D6">
              <w:rPr>
                <w:b/>
                <w:sz w:val="27"/>
                <w:szCs w:val="27"/>
              </w:rPr>
              <w:t xml:space="preserve">Показатели </w:t>
            </w:r>
          </w:p>
        </w:tc>
        <w:tc>
          <w:tcPr>
            <w:tcW w:w="1701" w:type="dxa"/>
            <w:shd w:val="clear" w:color="auto" w:fill="auto"/>
          </w:tcPr>
          <w:p w:rsidR="002B0E17" w:rsidRPr="00C624D6" w:rsidRDefault="002B0E17" w:rsidP="00C624D6">
            <w:pPr>
              <w:rPr>
                <w:b/>
                <w:sz w:val="27"/>
                <w:szCs w:val="27"/>
              </w:rPr>
            </w:pPr>
            <w:r w:rsidRPr="00C624D6">
              <w:rPr>
                <w:b/>
                <w:sz w:val="27"/>
                <w:szCs w:val="27"/>
              </w:rPr>
              <w:t>Оценка показателя (соответствие / несоответствие)</w:t>
            </w:r>
          </w:p>
        </w:tc>
        <w:tc>
          <w:tcPr>
            <w:tcW w:w="1842" w:type="dxa"/>
          </w:tcPr>
          <w:p w:rsidR="002B0E17" w:rsidRPr="00C624D6" w:rsidRDefault="002B0E17" w:rsidP="00C624D6">
            <w:pPr>
              <w:jc w:val="center"/>
              <w:rPr>
                <w:b/>
                <w:sz w:val="27"/>
                <w:szCs w:val="27"/>
              </w:rPr>
            </w:pPr>
            <w:r w:rsidRPr="00C624D6">
              <w:rPr>
                <w:b/>
                <w:sz w:val="27"/>
                <w:szCs w:val="27"/>
              </w:rPr>
              <w:t>Комментарии</w:t>
            </w:r>
          </w:p>
        </w:tc>
      </w:tr>
      <w:tr w:rsidR="002B0E17" w:rsidRPr="00C624D6" w:rsidTr="00F36B18">
        <w:tc>
          <w:tcPr>
            <w:tcW w:w="9639" w:type="dxa"/>
            <w:gridSpan w:val="5"/>
            <w:shd w:val="clear" w:color="auto" w:fill="auto"/>
          </w:tcPr>
          <w:p w:rsidR="002B0E17" w:rsidRPr="00C624D6" w:rsidRDefault="002B0E17" w:rsidP="00C624D6">
            <w:pPr>
              <w:jc w:val="center"/>
              <w:rPr>
                <w:b/>
                <w:sz w:val="27"/>
                <w:szCs w:val="27"/>
              </w:rPr>
            </w:pPr>
            <w:r w:rsidRPr="00C624D6">
              <w:rPr>
                <w:b/>
                <w:sz w:val="27"/>
                <w:szCs w:val="27"/>
              </w:rPr>
              <w:t>1. Эффективность системы планово-прогностической деятельности в ДОУ</w:t>
            </w:r>
          </w:p>
        </w:tc>
      </w:tr>
      <w:tr w:rsidR="002B0E17" w:rsidRPr="00C624D6" w:rsidTr="00F36B18">
        <w:tc>
          <w:tcPr>
            <w:tcW w:w="426" w:type="dxa"/>
            <w:vMerge w:val="restart"/>
            <w:shd w:val="clear" w:color="auto" w:fill="auto"/>
          </w:tcPr>
          <w:p w:rsidR="002B0E17" w:rsidRPr="00C624D6" w:rsidRDefault="002B0E17" w:rsidP="00C624D6">
            <w:pPr>
              <w:snapToGrid w:val="0"/>
              <w:jc w:val="center"/>
              <w:rPr>
                <w:sz w:val="27"/>
                <w:szCs w:val="27"/>
              </w:rPr>
            </w:pPr>
            <w:r w:rsidRPr="00C624D6">
              <w:rPr>
                <w:sz w:val="27"/>
                <w:szCs w:val="27"/>
              </w:rPr>
              <w:t>1</w:t>
            </w:r>
          </w:p>
        </w:tc>
        <w:tc>
          <w:tcPr>
            <w:tcW w:w="5528" w:type="dxa"/>
            <w:shd w:val="clear" w:color="auto" w:fill="auto"/>
          </w:tcPr>
          <w:p w:rsidR="002B0E17" w:rsidRPr="00C624D6" w:rsidRDefault="002B0E17" w:rsidP="00C624D6">
            <w:pPr>
              <w:pStyle w:val="just"/>
              <w:spacing w:before="0" w:after="0"/>
              <w:ind w:firstLine="54"/>
              <w:jc w:val="left"/>
              <w:rPr>
                <w:sz w:val="27"/>
                <w:szCs w:val="27"/>
              </w:rPr>
            </w:pPr>
            <w:r w:rsidRPr="00C624D6">
              <w:rPr>
                <w:sz w:val="27"/>
                <w:szCs w:val="27"/>
              </w:rPr>
              <w:t>Качество реализации проектов Программы развития ДОУ (задач, условий и механизмов)</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val="restart"/>
          </w:tcPr>
          <w:p w:rsidR="002B0E17" w:rsidRPr="00C624D6" w:rsidRDefault="002B0E17" w:rsidP="00C624D6">
            <w:pPr>
              <w:widowControl w:val="0"/>
              <w:autoSpaceDE w:val="0"/>
              <w:jc w:val="both"/>
              <w:rPr>
                <w:sz w:val="27"/>
                <w:szCs w:val="27"/>
              </w:rPr>
            </w:pPr>
            <w:r w:rsidRPr="00C624D6">
              <w:rPr>
                <w:sz w:val="27"/>
                <w:szCs w:val="27"/>
              </w:rPr>
              <w:t>Стратегическое планирование развития учреждения через Программу развития. Задачи конкретизируются через мероприятия годового плана</w:t>
            </w:r>
          </w:p>
        </w:tc>
      </w:tr>
      <w:tr w:rsidR="002B0E17" w:rsidRPr="00C624D6" w:rsidTr="00F36B18">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pStyle w:val="just"/>
              <w:spacing w:before="0" w:after="0"/>
              <w:jc w:val="left"/>
              <w:rPr>
                <w:sz w:val="27"/>
                <w:szCs w:val="27"/>
              </w:rPr>
            </w:pPr>
            <w:r w:rsidRPr="00C624D6">
              <w:rPr>
                <w:sz w:val="27"/>
                <w:szCs w:val="27"/>
              </w:rPr>
              <w:t xml:space="preserve">Наличие годового и других обоснованных планов, их информационно-аналитическое обоснование  </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jc w:val="both"/>
              <w:rPr>
                <w:sz w:val="27"/>
                <w:szCs w:val="27"/>
              </w:rPr>
            </w:pPr>
          </w:p>
        </w:tc>
      </w:tr>
      <w:tr w:rsidR="002B0E17" w:rsidRPr="00C624D6" w:rsidTr="00F36B18">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pStyle w:val="just"/>
              <w:spacing w:before="0" w:after="0"/>
              <w:jc w:val="left"/>
              <w:rPr>
                <w:sz w:val="27"/>
                <w:szCs w:val="27"/>
              </w:rPr>
            </w:pPr>
            <w:r w:rsidRPr="00C624D6">
              <w:rPr>
                <w:sz w:val="27"/>
                <w:szCs w:val="27"/>
              </w:rPr>
              <w:t xml:space="preserve">Преемственность с Программой развития  </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snapToGrid w:val="0"/>
              <w:jc w:val="both"/>
              <w:rPr>
                <w:sz w:val="27"/>
                <w:szCs w:val="27"/>
              </w:rPr>
            </w:pPr>
          </w:p>
        </w:tc>
      </w:tr>
      <w:tr w:rsidR="002B0E17" w:rsidRPr="00C624D6" w:rsidTr="00F36B18">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pStyle w:val="just"/>
              <w:spacing w:before="0" w:after="0"/>
              <w:jc w:val="left"/>
              <w:rPr>
                <w:sz w:val="27"/>
                <w:szCs w:val="27"/>
              </w:rPr>
            </w:pPr>
            <w:r w:rsidRPr="00C624D6">
              <w:rPr>
                <w:sz w:val="27"/>
                <w:szCs w:val="27"/>
              </w:rPr>
              <w:t>Своевременность корректировки планов</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snapToGrid w:val="0"/>
              <w:jc w:val="both"/>
              <w:rPr>
                <w:sz w:val="27"/>
                <w:szCs w:val="27"/>
              </w:rPr>
            </w:pPr>
          </w:p>
        </w:tc>
      </w:tr>
      <w:tr w:rsidR="002B0E17" w:rsidRPr="00C624D6" w:rsidTr="00F36B18">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pStyle w:val="just"/>
              <w:spacing w:before="0" w:after="0"/>
              <w:jc w:val="left"/>
              <w:rPr>
                <w:sz w:val="27"/>
                <w:szCs w:val="27"/>
              </w:rPr>
            </w:pPr>
            <w:r w:rsidRPr="00C624D6">
              <w:rPr>
                <w:sz w:val="27"/>
                <w:szCs w:val="27"/>
              </w:rPr>
              <w:t>Обеспечение гласности и информационная открытость ДОУ (публичный доклад, информативность сайта)</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snapToGrid w:val="0"/>
              <w:jc w:val="both"/>
              <w:rPr>
                <w:sz w:val="27"/>
                <w:szCs w:val="27"/>
              </w:rPr>
            </w:pPr>
          </w:p>
        </w:tc>
      </w:tr>
      <w:tr w:rsidR="002B0E17" w:rsidRPr="00C624D6" w:rsidTr="00F36B18">
        <w:tc>
          <w:tcPr>
            <w:tcW w:w="9639" w:type="dxa"/>
            <w:gridSpan w:val="5"/>
            <w:shd w:val="clear" w:color="auto" w:fill="auto"/>
          </w:tcPr>
          <w:p w:rsidR="002B0E17" w:rsidRPr="00C624D6" w:rsidRDefault="002B0E17" w:rsidP="00C624D6">
            <w:pPr>
              <w:jc w:val="center"/>
              <w:rPr>
                <w:b/>
                <w:sz w:val="27"/>
                <w:szCs w:val="27"/>
              </w:rPr>
            </w:pPr>
            <w:r w:rsidRPr="00C624D6">
              <w:rPr>
                <w:b/>
                <w:sz w:val="27"/>
                <w:szCs w:val="27"/>
              </w:rPr>
              <w:t>2. Эффективность организационной деятельности в управлении ДОУ</w:t>
            </w:r>
          </w:p>
        </w:tc>
      </w:tr>
      <w:tr w:rsidR="002B0E17" w:rsidRPr="00C624D6" w:rsidTr="00F36B18">
        <w:trPr>
          <w:trHeight w:val="1016"/>
        </w:trPr>
        <w:tc>
          <w:tcPr>
            <w:tcW w:w="426" w:type="dxa"/>
            <w:vMerge w:val="restart"/>
            <w:shd w:val="clear" w:color="auto" w:fill="auto"/>
          </w:tcPr>
          <w:p w:rsidR="002B0E17" w:rsidRPr="00C624D6" w:rsidRDefault="002B0E17" w:rsidP="00C624D6">
            <w:pPr>
              <w:snapToGrid w:val="0"/>
              <w:jc w:val="center"/>
              <w:rPr>
                <w:sz w:val="27"/>
                <w:szCs w:val="27"/>
              </w:rPr>
            </w:pPr>
            <w:r w:rsidRPr="00C624D6">
              <w:rPr>
                <w:sz w:val="27"/>
                <w:szCs w:val="27"/>
              </w:rPr>
              <w:t>2</w:t>
            </w:r>
          </w:p>
        </w:tc>
        <w:tc>
          <w:tcPr>
            <w:tcW w:w="5528" w:type="dxa"/>
            <w:shd w:val="clear" w:color="auto" w:fill="auto"/>
          </w:tcPr>
          <w:p w:rsidR="002B0E17" w:rsidRPr="00C624D6" w:rsidRDefault="002B0E17" w:rsidP="00C624D6">
            <w:pPr>
              <w:pStyle w:val="just"/>
              <w:spacing w:before="0" w:after="0"/>
              <w:jc w:val="left"/>
              <w:rPr>
                <w:sz w:val="27"/>
                <w:szCs w:val="27"/>
              </w:rPr>
            </w:pPr>
            <w:r w:rsidRPr="00C624D6">
              <w:rPr>
                <w:sz w:val="27"/>
                <w:szCs w:val="27"/>
              </w:rPr>
              <w:t>Нормативно-правовая база ДОУ:</w:t>
            </w:r>
          </w:p>
          <w:p w:rsidR="002B0E17" w:rsidRPr="00C624D6" w:rsidRDefault="002B0E17" w:rsidP="00C624D6">
            <w:pPr>
              <w:pStyle w:val="just"/>
              <w:spacing w:before="0" w:after="0"/>
              <w:jc w:val="left"/>
              <w:rPr>
                <w:sz w:val="27"/>
                <w:szCs w:val="27"/>
              </w:rPr>
            </w:pPr>
            <w:r w:rsidRPr="00C624D6">
              <w:rPr>
                <w:sz w:val="27"/>
                <w:szCs w:val="27"/>
              </w:rPr>
              <w:t>соответствие документов, регламентирующих деятельность ДОУ, законодательным нормативным актам в области образования</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val="restart"/>
          </w:tcPr>
          <w:p w:rsidR="002B0E17" w:rsidRPr="00C624D6" w:rsidRDefault="002B0E17" w:rsidP="00C624D6">
            <w:pPr>
              <w:widowControl w:val="0"/>
              <w:suppressAutoHyphens w:val="0"/>
              <w:autoSpaceDE w:val="0"/>
              <w:jc w:val="both"/>
              <w:rPr>
                <w:sz w:val="27"/>
                <w:szCs w:val="27"/>
              </w:rPr>
            </w:pPr>
            <w:r w:rsidRPr="00C624D6">
              <w:rPr>
                <w:sz w:val="27"/>
                <w:szCs w:val="27"/>
              </w:rPr>
              <w:t>На достаточном уровне решались вопросы управления, отработана передача полномочий коллегиальных органов по принятию управленческих решений по значимым для ДОУ вопросам функционирования с целью расширения возможностей</w:t>
            </w:r>
          </w:p>
        </w:tc>
      </w:tr>
      <w:tr w:rsidR="002B0E17" w:rsidRPr="00C624D6" w:rsidTr="00F36B18">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jc w:val="both"/>
              <w:rPr>
                <w:sz w:val="27"/>
                <w:szCs w:val="27"/>
              </w:rPr>
            </w:pPr>
            <w:r w:rsidRPr="00C624D6">
              <w:rPr>
                <w:sz w:val="27"/>
                <w:szCs w:val="27"/>
              </w:rPr>
              <w:t>Развитие государственно- общественного управления</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snapToGrid w:val="0"/>
              <w:jc w:val="both"/>
              <w:rPr>
                <w:sz w:val="27"/>
                <w:szCs w:val="27"/>
              </w:rPr>
            </w:pPr>
          </w:p>
        </w:tc>
      </w:tr>
      <w:tr w:rsidR="002B0E17" w:rsidRPr="00C624D6" w:rsidTr="00F36B18">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jc w:val="both"/>
              <w:rPr>
                <w:sz w:val="27"/>
                <w:szCs w:val="27"/>
              </w:rPr>
            </w:pPr>
            <w:r w:rsidRPr="00C624D6">
              <w:rPr>
                <w:sz w:val="27"/>
                <w:szCs w:val="27"/>
              </w:rPr>
              <w:t>Развитие сетевого взаимодействия</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snapToGrid w:val="0"/>
              <w:jc w:val="both"/>
              <w:rPr>
                <w:sz w:val="27"/>
                <w:szCs w:val="27"/>
              </w:rPr>
            </w:pPr>
          </w:p>
        </w:tc>
      </w:tr>
      <w:tr w:rsidR="002B0E17" w:rsidRPr="00C624D6" w:rsidTr="00F36B18">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jc w:val="both"/>
              <w:rPr>
                <w:sz w:val="27"/>
                <w:szCs w:val="27"/>
              </w:rPr>
            </w:pPr>
            <w:r w:rsidRPr="00C624D6">
              <w:rPr>
                <w:sz w:val="27"/>
                <w:szCs w:val="27"/>
              </w:rPr>
              <w:t>Соблюдение этических норм в управленческой деятельности</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snapToGrid w:val="0"/>
              <w:jc w:val="both"/>
              <w:rPr>
                <w:sz w:val="27"/>
                <w:szCs w:val="27"/>
              </w:rPr>
            </w:pPr>
          </w:p>
        </w:tc>
      </w:tr>
      <w:tr w:rsidR="002B0E17" w:rsidRPr="00C624D6" w:rsidTr="00F36B18">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jc w:val="both"/>
              <w:rPr>
                <w:sz w:val="27"/>
                <w:szCs w:val="27"/>
              </w:rPr>
            </w:pPr>
            <w:r w:rsidRPr="00C624D6">
              <w:rPr>
                <w:sz w:val="27"/>
                <w:szCs w:val="27"/>
              </w:rPr>
              <w:t>Наличие деловых отношений в коллективе (сплоченность, инициативность, самокритичность)</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snapToGrid w:val="0"/>
              <w:jc w:val="both"/>
              <w:rPr>
                <w:sz w:val="27"/>
                <w:szCs w:val="27"/>
              </w:rPr>
            </w:pPr>
          </w:p>
        </w:tc>
      </w:tr>
      <w:tr w:rsidR="002B0E17" w:rsidRPr="00C624D6" w:rsidTr="00F36B18">
        <w:trPr>
          <w:trHeight w:val="339"/>
        </w:trPr>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jc w:val="both"/>
              <w:rPr>
                <w:sz w:val="27"/>
                <w:szCs w:val="27"/>
              </w:rPr>
            </w:pPr>
            <w:r w:rsidRPr="00C624D6">
              <w:rPr>
                <w:sz w:val="27"/>
                <w:szCs w:val="27"/>
              </w:rPr>
              <w:t>Благоприятный психологический микроклимат</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snapToGrid w:val="0"/>
              <w:jc w:val="both"/>
              <w:rPr>
                <w:sz w:val="27"/>
                <w:szCs w:val="27"/>
              </w:rPr>
            </w:pPr>
          </w:p>
        </w:tc>
      </w:tr>
      <w:tr w:rsidR="002B0E17" w:rsidRPr="00C624D6" w:rsidTr="00F36B18">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widowControl w:val="0"/>
              <w:jc w:val="both"/>
              <w:rPr>
                <w:sz w:val="27"/>
                <w:szCs w:val="27"/>
              </w:rPr>
            </w:pPr>
            <w:r w:rsidRPr="00C624D6">
              <w:rPr>
                <w:sz w:val="27"/>
                <w:szCs w:val="27"/>
              </w:rPr>
              <w:t>Активность педагогов в развитии образовательного процесса (освоение технологий; кооперация, разнообразные формы взаимодействия педагогов)</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snapToGrid w:val="0"/>
              <w:jc w:val="both"/>
              <w:rPr>
                <w:sz w:val="27"/>
                <w:szCs w:val="27"/>
              </w:rPr>
            </w:pPr>
          </w:p>
        </w:tc>
      </w:tr>
      <w:tr w:rsidR="002B0E17" w:rsidRPr="00C624D6" w:rsidTr="00F36B18">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jc w:val="both"/>
              <w:rPr>
                <w:sz w:val="27"/>
                <w:szCs w:val="27"/>
              </w:rPr>
            </w:pPr>
            <w:r w:rsidRPr="00C624D6">
              <w:rPr>
                <w:sz w:val="27"/>
                <w:szCs w:val="27"/>
              </w:rPr>
              <w:t>Творческая самореализация педагогов (выявление основных затруднений в деятельности определение приоритетных направлений; свободный выбор технологий образовательного процесса)</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widowControl w:val="0"/>
              <w:suppressAutoHyphens w:val="0"/>
              <w:autoSpaceDE w:val="0"/>
              <w:snapToGrid w:val="0"/>
              <w:jc w:val="both"/>
              <w:rPr>
                <w:sz w:val="27"/>
                <w:szCs w:val="27"/>
              </w:rPr>
            </w:pPr>
          </w:p>
        </w:tc>
      </w:tr>
      <w:tr w:rsidR="002B0E17" w:rsidRPr="00C624D6" w:rsidTr="00F36B18">
        <w:tc>
          <w:tcPr>
            <w:tcW w:w="9639" w:type="dxa"/>
            <w:gridSpan w:val="5"/>
            <w:shd w:val="clear" w:color="auto" w:fill="auto"/>
          </w:tcPr>
          <w:p w:rsidR="002B0E17" w:rsidRPr="00C624D6" w:rsidRDefault="002B0E17" w:rsidP="00C624D6">
            <w:pPr>
              <w:jc w:val="center"/>
              <w:rPr>
                <w:b/>
                <w:sz w:val="27"/>
                <w:szCs w:val="27"/>
              </w:rPr>
            </w:pPr>
            <w:r w:rsidRPr="00C624D6">
              <w:rPr>
                <w:b/>
                <w:sz w:val="27"/>
                <w:szCs w:val="27"/>
              </w:rPr>
              <w:t>3. Эффективность контрольно-аналитической деятельности в ДОУ</w:t>
            </w:r>
          </w:p>
        </w:tc>
      </w:tr>
      <w:tr w:rsidR="002B0E17" w:rsidRPr="00C624D6" w:rsidTr="00F36B18">
        <w:trPr>
          <w:trHeight w:val="425"/>
        </w:trPr>
        <w:tc>
          <w:tcPr>
            <w:tcW w:w="426" w:type="dxa"/>
            <w:vMerge w:val="restart"/>
            <w:shd w:val="clear" w:color="auto" w:fill="auto"/>
          </w:tcPr>
          <w:p w:rsidR="002B0E17" w:rsidRPr="00C624D6" w:rsidRDefault="002B0E17" w:rsidP="00C624D6">
            <w:pPr>
              <w:snapToGrid w:val="0"/>
              <w:jc w:val="center"/>
              <w:rPr>
                <w:sz w:val="27"/>
                <w:szCs w:val="27"/>
              </w:rPr>
            </w:pPr>
            <w:r w:rsidRPr="00C624D6">
              <w:rPr>
                <w:sz w:val="27"/>
                <w:szCs w:val="27"/>
              </w:rPr>
              <w:t>3</w:t>
            </w:r>
          </w:p>
        </w:tc>
        <w:tc>
          <w:tcPr>
            <w:tcW w:w="5528" w:type="dxa"/>
            <w:shd w:val="clear" w:color="auto" w:fill="auto"/>
          </w:tcPr>
          <w:p w:rsidR="002B0E17" w:rsidRPr="00C624D6" w:rsidRDefault="002B0E17" w:rsidP="00C624D6">
            <w:pPr>
              <w:shd w:val="clear" w:color="auto" w:fill="FFFFFF"/>
              <w:tabs>
                <w:tab w:val="left" w:pos="754"/>
              </w:tabs>
              <w:jc w:val="both"/>
              <w:rPr>
                <w:sz w:val="27"/>
                <w:szCs w:val="27"/>
              </w:rPr>
            </w:pPr>
            <w:r w:rsidRPr="00C624D6">
              <w:rPr>
                <w:rFonts w:eastAsia="Calibri"/>
                <w:spacing w:val="-6"/>
                <w:sz w:val="27"/>
                <w:szCs w:val="27"/>
              </w:rPr>
              <w:t>Эффективность нормативно – правовой регламентации</w:t>
            </w:r>
            <w:r w:rsidRPr="00C624D6">
              <w:rPr>
                <w:rFonts w:eastAsia="Calibri"/>
                <w:spacing w:val="-5"/>
                <w:sz w:val="27"/>
                <w:szCs w:val="27"/>
              </w:rPr>
              <w:t>, контрольно-аналитической деятельности (положения, приказы, программы контроля и др.)</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val="restart"/>
          </w:tcPr>
          <w:p w:rsidR="002B0E17" w:rsidRPr="00C624D6" w:rsidRDefault="002B0E17" w:rsidP="00C624D6">
            <w:pPr>
              <w:shd w:val="clear" w:color="auto" w:fill="FFFFFF"/>
              <w:tabs>
                <w:tab w:val="left" w:pos="754"/>
              </w:tabs>
              <w:jc w:val="both"/>
              <w:rPr>
                <w:rFonts w:eastAsia="Calibri"/>
                <w:sz w:val="27"/>
                <w:szCs w:val="27"/>
              </w:rPr>
            </w:pPr>
            <w:r w:rsidRPr="00C624D6">
              <w:rPr>
                <w:sz w:val="27"/>
                <w:szCs w:val="27"/>
              </w:rPr>
              <w:t>В ДОУ предусмотрена комплексная система ВОКО, включающая разностороннюю оценку реализуемой образовательной деятельности. Отработан сбор, хранение обработка, оценка результатов.</w:t>
            </w:r>
          </w:p>
        </w:tc>
      </w:tr>
      <w:tr w:rsidR="002B0E17" w:rsidRPr="00C624D6" w:rsidTr="00F36B18">
        <w:trPr>
          <w:trHeight w:val="425"/>
        </w:trPr>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shd w:val="clear" w:color="auto" w:fill="FFFFFF"/>
              <w:tabs>
                <w:tab w:val="left" w:pos="754"/>
              </w:tabs>
              <w:jc w:val="both"/>
              <w:rPr>
                <w:rFonts w:eastAsia="Calibri"/>
                <w:spacing w:val="-6"/>
                <w:sz w:val="27"/>
                <w:szCs w:val="27"/>
              </w:rPr>
            </w:pPr>
            <w:r w:rsidRPr="00C624D6">
              <w:rPr>
                <w:rFonts w:eastAsia="Calibri"/>
                <w:spacing w:val="-6"/>
                <w:sz w:val="27"/>
                <w:szCs w:val="27"/>
              </w:rPr>
              <w:t xml:space="preserve">Применение программного обеспечения для </w:t>
            </w:r>
            <w:r w:rsidRPr="00C624D6">
              <w:rPr>
                <w:rFonts w:eastAsia="Calibri"/>
                <w:spacing w:val="-7"/>
                <w:sz w:val="27"/>
                <w:szCs w:val="27"/>
              </w:rPr>
              <w:t>сбора, хранения и статисти</w:t>
            </w:r>
            <w:r w:rsidRPr="00C624D6">
              <w:rPr>
                <w:rFonts w:eastAsia="Calibri"/>
                <w:spacing w:val="-5"/>
                <w:sz w:val="27"/>
                <w:szCs w:val="27"/>
              </w:rPr>
              <w:t>ческой обработки информации о состоянии и динамике развития системы образо</w:t>
            </w:r>
            <w:r w:rsidRPr="00C624D6">
              <w:rPr>
                <w:rFonts w:eastAsia="Calibri"/>
                <w:sz w:val="27"/>
                <w:szCs w:val="27"/>
              </w:rPr>
              <w:t>вания и условий в ДОУ</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shd w:val="clear" w:color="auto" w:fill="FFFFFF"/>
              <w:tabs>
                <w:tab w:val="left" w:pos="754"/>
              </w:tabs>
              <w:jc w:val="both"/>
              <w:rPr>
                <w:rFonts w:eastAsia="Calibri"/>
                <w:sz w:val="27"/>
                <w:szCs w:val="27"/>
              </w:rPr>
            </w:pPr>
          </w:p>
        </w:tc>
      </w:tr>
      <w:tr w:rsidR="002B0E17" w:rsidRPr="00C624D6" w:rsidTr="00F36B18">
        <w:trPr>
          <w:trHeight w:val="425"/>
        </w:trPr>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jc w:val="both"/>
              <w:rPr>
                <w:rFonts w:eastAsia="Calibri"/>
                <w:spacing w:val="-6"/>
                <w:sz w:val="27"/>
                <w:szCs w:val="27"/>
              </w:rPr>
            </w:pPr>
            <w:r w:rsidRPr="00C624D6">
              <w:rPr>
                <w:iCs/>
                <w:color w:val="000000"/>
                <w:spacing w:val="-7"/>
                <w:sz w:val="27"/>
                <w:szCs w:val="27"/>
              </w:rPr>
              <w:t>Наличие информационно- аналитиче</w:t>
            </w:r>
            <w:r w:rsidRPr="00C624D6">
              <w:rPr>
                <w:rFonts w:eastAsia="Calibri"/>
                <w:spacing w:val="-7"/>
                <w:sz w:val="27"/>
                <w:szCs w:val="27"/>
              </w:rPr>
              <w:t>ских материалов по результатам контрольно-аналитической деятельности (анализ работы ДОУ за учебный год, материалы самоанализа для размещения</w:t>
            </w:r>
            <w:r w:rsidRPr="00C624D6">
              <w:rPr>
                <w:iCs/>
                <w:color w:val="000000"/>
                <w:spacing w:val="-7"/>
                <w:sz w:val="27"/>
                <w:szCs w:val="27"/>
              </w:rPr>
              <w:t xml:space="preserve"> на сайте учреждения)</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shd w:val="clear" w:color="auto" w:fill="FFFFFF"/>
              <w:tabs>
                <w:tab w:val="left" w:pos="754"/>
              </w:tabs>
              <w:jc w:val="both"/>
              <w:rPr>
                <w:rFonts w:eastAsia="Calibri"/>
                <w:sz w:val="27"/>
                <w:szCs w:val="27"/>
              </w:rPr>
            </w:pPr>
          </w:p>
        </w:tc>
      </w:tr>
      <w:tr w:rsidR="002B0E17" w:rsidRPr="00C624D6" w:rsidTr="00F36B18">
        <w:trPr>
          <w:trHeight w:val="425"/>
        </w:trPr>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shd w:val="clear" w:color="auto" w:fill="FFFFFF"/>
              <w:tabs>
                <w:tab w:val="left" w:pos="754"/>
              </w:tabs>
              <w:jc w:val="both"/>
              <w:rPr>
                <w:rFonts w:eastAsia="Calibri"/>
                <w:spacing w:val="-6"/>
                <w:sz w:val="27"/>
                <w:szCs w:val="27"/>
              </w:rPr>
            </w:pPr>
            <w:r w:rsidRPr="00C624D6">
              <w:rPr>
                <w:rFonts w:eastAsia="Calibri"/>
                <w:spacing w:val="-6"/>
                <w:sz w:val="27"/>
                <w:szCs w:val="27"/>
              </w:rPr>
              <w:t>Причинно-следственный и проблемно-ориентированный характер анализа, возможность объективной оценки реальной ситуации и потенциала развития ДОУ</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shd w:val="clear" w:color="auto" w:fill="FFFFFF"/>
              <w:tabs>
                <w:tab w:val="left" w:pos="754"/>
              </w:tabs>
              <w:jc w:val="both"/>
              <w:rPr>
                <w:rFonts w:eastAsia="Calibri"/>
                <w:sz w:val="27"/>
                <w:szCs w:val="27"/>
              </w:rPr>
            </w:pPr>
          </w:p>
        </w:tc>
      </w:tr>
      <w:tr w:rsidR="002B0E17" w:rsidRPr="00C624D6" w:rsidTr="00F36B18">
        <w:trPr>
          <w:trHeight w:val="425"/>
        </w:trPr>
        <w:tc>
          <w:tcPr>
            <w:tcW w:w="426" w:type="dxa"/>
            <w:vMerge/>
            <w:shd w:val="clear" w:color="auto" w:fill="auto"/>
          </w:tcPr>
          <w:p w:rsidR="002B0E17" w:rsidRPr="00C624D6" w:rsidRDefault="002B0E17" w:rsidP="00C624D6">
            <w:pPr>
              <w:snapToGrid w:val="0"/>
              <w:jc w:val="center"/>
              <w:rPr>
                <w:sz w:val="27"/>
                <w:szCs w:val="27"/>
              </w:rPr>
            </w:pPr>
          </w:p>
        </w:tc>
        <w:tc>
          <w:tcPr>
            <w:tcW w:w="5528" w:type="dxa"/>
            <w:shd w:val="clear" w:color="auto" w:fill="auto"/>
          </w:tcPr>
          <w:p w:rsidR="002B0E17" w:rsidRPr="00C624D6" w:rsidRDefault="002B0E17" w:rsidP="00C624D6">
            <w:pPr>
              <w:shd w:val="clear" w:color="auto" w:fill="FFFFFF"/>
              <w:tabs>
                <w:tab w:val="left" w:pos="754"/>
              </w:tabs>
              <w:jc w:val="both"/>
              <w:rPr>
                <w:rFonts w:eastAsia="Calibri"/>
                <w:spacing w:val="-6"/>
                <w:sz w:val="27"/>
                <w:szCs w:val="27"/>
              </w:rPr>
            </w:pPr>
            <w:r w:rsidRPr="00C624D6">
              <w:rPr>
                <w:iCs/>
                <w:color w:val="000000"/>
                <w:spacing w:val="-7"/>
                <w:sz w:val="27"/>
                <w:szCs w:val="27"/>
              </w:rPr>
              <w:t>Результаты оценки и анализа результатов контроля являются основой для принятия управленческих решений по повышению качества образования в ДОУ</w:t>
            </w:r>
          </w:p>
        </w:tc>
        <w:tc>
          <w:tcPr>
            <w:tcW w:w="1843" w:type="dxa"/>
            <w:gridSpan w:val="2"/>
            <w:shd w:val="clear" w:color="auto" w:fill="auto"/>
          </w:tcPr>
          <w:p w:rsidR="002B0E17" w:rsidRPr="00C624D6" w:rsidRDefault="002B0E17" w:rsidP="00C624D6">
            <w:pPr>
              <w:jc w:val="center"/>
              <w:rPr>
                <w:sz w:val="27"/>
                <w:szCs w:val="27"/>
              </w:rPr>
            </w:pPr>
            <w:r w:rsidRPr="00C624D6">
              <w:rPr>
                <w:sz w:val="27"/>
                <w:szCs w:val="27"/>
              </w:rPr>
              <w:t>соответствует</w:t>
            </w:r>
          </w:p>
        </w:tc>
        <w:tc>
          <w:tcPr>
            <w:tcW w:w="1842" w:type="dxa"/>
            <w:vMerge/>
          </w:tcPr>
          <w:p w:rsidR="002B0E17" w:rsidRPr="00C624D6" w:rsidRDefault="002B0E17" w:rsidP="00C624D6">
            <w:pPr>
              <w:shd w:val="clear" w:color="auto" w:fill="FFFFFF"/>
              <w:tabs>
                <w:tab w:val="left" w:pos="754"/>
              </w:tabs>
              <w:jc w:val="both"/>
              <w:rPr>
                <w:rFonts w:eastAsia="Calibri"/>
                <w:sz w:val="27"/>
                <w:szCs w:val="27"/>
              </w:rPr>
            </w:pPr>
          </w:p>
        </w:tc>
      </w:tr>
    </w:tbl>
    <w:p w:rsidR="002B0E17" w:rsidRPr="00C624D6" w:rsidRDefault="002B0E17" w:rsidP="00C624D6">
      <w:pPr>
        <w:ind w:firstLine="709"/>
        <w:jc w:val="both"/>
        <w:rPr>
          <w:b/>
          <w:sz w:val="27"/>
          <w:szCs w:val="27"/>
        </w:rPr>
      </w:pPr>
    </w:p>
    <w:p w:rsidR="002B0E17" w:rsidRPr="00C624D6" w:rsidRDefault="002B0E17" w:rsidP="00C624D6">
      <w:pPr>
        <w:ind w:firstLine="709"/>
        <w:jc w:val="both"/>
        <w:rPr>
          <w:b/>
          <w:sz w:val="27"/>
          <w:szCs w:val="27"/>
        </w:rPr>
      </w:pPr>
      <w:r w:rsidRPr="00C624D6">
        <w:rPr>
          <w:b/>
          <w:sz w:val="27"/>
          <w:szCs w:val="27"/>
        </w:rPr>
        <w:t>Резюме:</w:t>
      </w:r>
    </w:p>
    <w:p w:rsidR="002B0E17" w:rsidRPr="00C624D6" w:rsidRDefault="002B0E17" w:rsidP="00C624D6">
      <w:pPr>
        <w:ind w:firstLine="709"/>
        <w:jc w:val="both"/>
        <w:rPr>
          <w:color w:val="000000"/>
          <w:sz w:val="27"/>
          <w:szCs w:val="27"/>
        </w:rPr>
      </w:pPr>
      <w:r w:rsidRPr="00C624D6">
        <w:rPr>
          <w:color w:val="000000"/>
          <w:sz w:val="27"/>
          <w:szCs w:val="27"/>
        </w:rPr>
        <w:t xml:space="preserve">Созданная в ДОУ организационная структура управления ДОУ в полной мере  отражает специфику деятельности учреждения, она является инструментом эффективного взаимодействия между сотрудниками и эффективности управленческих воздействий. </w:t>
      </w:r>
    </w:p>
    <w:p w:rsidR="002B0E17" w:rsidRPr="00C624D6" w:rsidRDefault="002B0E17" w:rsidP="00C624D6">
      <w:pPr>
        <w:ind w:firstLine="709"/>
        <w:jc w:val="both"/>
        <w:rPr>
          <w:sz w:val="27"/>
          <w:szCs w:val="27"/>
        </w:rPr>
      </w:pPr>
      <w:r w:rsidRPr="00C624D6">
        <w:rPr>
          <w:color w:val="000000"/>
          <w:sz w:val="27"/>
          <w:szCs w:val="27"/>
        </w:rPr>
        <w:t>Оптимальность системы управления ДОО в достаточной степени обеспечивается эффективной реализацией функции планирования, четкостью распределения функциональных обязанностей, рациональным осуществлением контрольно-аналитической деятельности. И в целом способствует адаптивности ДОУ к изменяющимся условиям.</w:t>
      </w:r>
    </w:p>
    <w:p w:rsidR="00CE0419" w:rsidRPr="00C624D6" w:rsidRDefault="002B0E17" w:rsidP="00C624D6">
      <w:pPr>
        <w:pStyle w:val="afb"/>
        <w:numPr>
          <w:ilvl w:val="0"/>
          <w:numId w:val="0"/>
        </w:numPr>
        <w:spacing w:before="0" w:after="0"/>
        <w:rPr>
          <w:sz w:val="27"/>
          <w:szCs w:val="27"/>
        </w:rPr>
      </w:pPr>
      <w:r w:rsidRPr="00C624D6">
        <w:rPr>
          <w:sz w:val="27"/>
          <w:szCs w:val="27"/>
        </w:rPr>
        <w:br w:type="page"/>
      </w:r>
      <w:bookmarkStart w:id="30" w:name="_Toc131033885"/>
      <w:bookmarkStart w:id="31" w:name="_Toc131034105"/>
      <w:bookmarkStart w:id="32" w:name="_Toc137546335"/>
      <w:r w:rsidR="00EA76D1" w:rsidRPr="00C624D6">
        <w:rPr>
          <w:sz w:val="27"/>
          <w:szCs w:val="27"/>
        </w:rPr>
        <w:t xml:space="preserve">SWOT- АНАЛИЗ ОЦЕНКИ УРОВНЯ ГОТОВНОСТИ К РЕШЕНИЮ ЗАДАЧ РАЗВИТИЯ </w:t>
      </w:r>
      <w:r w:rsidR="00E8451D" w:rsidRPr="00C624D6">
        <w:rPr>
          <w:sz w:val="27"/>
          <w:szCs w:val="27"/>
        </w:rPr>
        <w:t xml:space="preserve">УЧРЕЖДЕНИЯ </w:t>
      </w:r>
      <w:bookmarkEnd w:id="30"/>
      <w:bookmarkEnd w:id="31"/>
      <w:r w:rsidR="00E8451D" w:rsidRPr="00C624D6">
        <w:rPr>
          <w:sz w:val="27"/>
          <w:szCs w:val="27"/>
        </w:rPr>
        <w:t>В СООТВЕТСТВИИ С АКТУАЛЬНОЙ НОРМАТИВНОЙ БАЗОЙ</w:t>
      </w:r>
      <w:bookmarkEnd w:id="32"/>
    </w:p>
    <w:p w:rsidR="00D71CAA" w:rsidRPr="00C624D6" w:rsidRDefault="00D71CAA" w:rsidP="00C624D6">
      <w:pPr>
        <w:jc w:val="both"/>
        <w:rPr>
          <w:b/>
          <w:caps/>
          <w:color w:val="000000"/>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7"/>
        <w:gridCol w:w="3489"/>
        <w:gridCol w:w="3801"/>
      </w:tblGrid>
      <w:tr w:rsidR="004B28AC" w:rsidRPr="00C624D6" w:rsidTr="00381DF8">
        <w:tc>
          <w:tcPr>
            <w:tcW w:w="9747" w:type="dxa"/>
            <w:gridSpan w:val="3"/>
            <w:shd w:val="clear" w:color="auto" w:fill="auto"/>
          </w:tcPr>
          <w:p w:rsidR="004B28AC" w:rsidRPr="00C624D6" w:rsidRDefault="004B28AC" w:rsidP="00C624D6">
            <w:pPr>
              <w:jc w:val="center"/>
              <w:rPr>
                <w:b/>
                <w:caps/>
                <w:color w:val="000000"/>
                <w:sz w:val="27"/>
                <w:szCs w:val="27"/>
              </w:rPr>
            </w:pPr>
            <w:r w:rsidRPr="00C624D6">
              <w:rPr>
                <w:b/>
                <w:caps/>
                <w:color w:val="000000"/>
                <w:sz w:val="27"/>
                <w:szCs w:val="27"/>
              </w:rPr>
              <w:t>Анализ внутренней среды</w:t>
            </w:r>
          </w:p>
        </w:tc>
      </w:tr>
      <w:tr w:rsidR="00276E06" w:rsidRPr="00C624D6" w:rsidTr="00E278FC">
        <w:tc>
          <w:tcPr>
            <w:tcW w:w="2376" w:type="dxa"/>
            <w:shd w:val="clear" w:color="auto" w:fill="auto"/>
          </w:tcPr>
          <w:p w:rsidR="009C1491" w:rsidRPr="00C624D6" w:rsidRDefault="004B28AC" w:rsidP="00C624D6">
            <w:pPr>
              <w:jc w:val="center"/>
              <w:rPr>
                <w:b/>
                <w:caps/>
                <w:color w:val="000000"/>
                <w:sz w:val="27"/>
                <w:szCs w:val="27"/>
              </w:rPr>
            </w:pPr>
            <w:r w:rsidRPr="00C624D6">
              <w:rPr>
                <w:b/>
                <w:color w:val="000000"/>
                <w:sz w:val="27"/>
                <w:szCs w:val="27"/>
              </w:rPr>
              <w:t>Факторы развития ДОУ</w:t>
            </w:r>
          </w:p>
        </w:tc>
        <w:tc>
          <w:tcPr>
            <w:tcW w:w="3544" w:type="dxa"/>
            <w:shd w:val="clear" w:color="auto" w:fill="auto"/>
          </w:tcPr>
          <w:p w:rsidR="009C1491" w:rsidRPr="00C624D6" w:rsidRDefault="009C1491" w:rsidP="00C624D6">
            <w:pPr>
              <w:jc w:val="center"/>
              <w:rPr>
                <w:b/>
                <w:caps/>
                <w:color w:val="000000"/>
                <w:sz w:val="27"/>
                <w:szCs w:val="27"/>
              </w:rPr>
            </w:pPr>
            <w:r w:rsidRPr="00C624D6">
              <w:rPr>
                <w:b/>
                <w:color w:val="000000"/>
                <w:sz w:val="27"/>
                <w:szCs w:val="27"/>
              </w:rPr>
              <w:t>Сильные стороны в деятельности ДОУ</w:t>
            </w:r>
          </w:p>
        </w:tc>
        <w:tc>
          <w:tcPr>
            <w:tcW w:w="3827" w:type="dxa"/>
            <w:shd w:val="clear" w:color="auto" w:fill="auto"/>
          </w:tcPr>
          <w:p w:rsidR="009C1491" w:rsidRPr="00C624D6" w:rsidRDefault="009C1491" w:rsidP="00C624D6">
            <w:pPr>
              <w:jc w:val="center"/>
              <w:rPr>
                <w:b/>
                <w:caps/>
                <w:color w:val="000000"/>
                <w:sz w:val="27"/>
                <w:szCs w:val="27"/>
                <w:highlight w:val="yellow"/>
              </w:rPr>
            </w:pPr>
            <w:r w:rsidRPr="00C624D6">
              <w:rPr>
                <w:b/>
                <w:caps/>
                <w:color w:val="000000"/>
                <w:sz w:val="27"/>
                <w:szCs w:val="27"/>
              </w:rPr>
              <w:t>С</w:t>
            </w:r>
            <w:r w:rsidRPr="00C624D6">
              <w:rPr>
                <w:b/>
                <w:color w:val="000000"/>
                <w:sz w:val="27"/>
                <w:szCs w:val="27"/>
              </w:rPr>
              <w:t>лабые стороны в деятельности ДОУ</w:t>
            </w:r>
          </w:p>
        </w:tc>
      </w:tr>
      <w:tr w:rsidR="00276E06" w:rsidRPr="00C624D6" w:rsidTr="00E278FC">
        <w:tc>
          <w:tcPr>
            <w:tcW w:w="2376" w:type="dxa"/>
            <w:shd w:val="clear" w:color="auto" w:fill="auto"/>
          </w:tcPr>
          <w:p w:rsidR="00DD3124" w:rsidRPr="00C624D6" w:rsidRDefault="00DD3124" w:rsidP="00C624D6">
            <w:pPr>
              <w:ind w:left="120" w:right="83"/>
              <w:rPr>
                <w:color w:val="000000"/>
                <w:sz w:val="27"/>
                <w:szCs w:val="27"/>
              </w:rPr>
            </w:pPr>
            <w:r w:rsidRPr="00C624D6">
              <w:rPr>
                <w:color w:val="000000"/>
                <w:sz w:val="27"/>
                <w:szCs w:val="27"/>
              </w:rPr>
              <w:t>Образовательные программы, реализуемые в ДОО</w:t>
            </w:r>
          </w:p>
        </w:tc>
        <w:tc>
          <w:tcPr>
            <w:tcW w:w="3544" w:type="dxa"/>
            <w:shd w:val="clear" w:color="auto" w:fill="auto"/>
          </w:tcPr>
          <w:p w:rsidR="00DD3124" w:rsidRPr="00C624D6" w:rsidRDefault="00DD3124" w:rsidP="00C624D6">
            <w:pPr>
              <w:ind w:right="83" w:firstLine="325"/>
              <w:jc w:val="both"/>
              <w:rPr>
                <w:color w:val="000000"/>
                <w:sz w:val="27"/>
                <w:szCs w:val="27"/>
              </w:rPr>
            </w:pPr>
            <w:r w:rsidRPr="00C624D6">
              <w:rPr>
                <w:color w:val="000000"/>
                <w:sz w:val="27"/>
                <w:szCs w:val="27"/>
              </w:rPr>
              <w:t>Нацеленность на достижение высокого уровня образования</w:t>
            </w:r>
          </w:p>
          <w:p w:rsidR="00DD3124" w:rsidRPr="00C624D6" w:rsidRDefault="00DD3124" w:rsidP="00C624D6">
            <w:pPr>
              <w:ind w:right="83" w:firstLine="325"/>
              <w:jc w:val="both"/>
              <w:rPr>
                <w:color w:val="000000"/>
                <w:sz w:val="27"/>
                <w:szCs w:val="27"/>
              </w:rPr>
            </w:pPr>
            <w:r w:rsidRPr="00C624D6">
              <w:rPr>
                <w:color w:val="000000"/>
                <w:sz w:val="27"/>
                <w:szCs w:val="27"/>
              </w:rPr>
              <w:t>Обучение строится с учетом психологических особенностей и возможностей детей</w:t>
            </w:r>
          </w:p>
          <w:p w:rsidR="00DD3124" w:rsidRPr="00C624D6" w:rsidRDefault="00DD3124" w:rsidP="00C624D6">
            <w:pPr>
              <w:ind w:right="83" w:firstLine="325"/>
              <w:jc w:val="both"/>
              <w:rPr>
                <w:color w:val="000000"/>
                <w:sz w:val="27"/>
                <w:szCs w:val="27"/>
              </w:rPr>
            </w:pPr>
            <w:r w:rsidRPr="00C624D6">
              <w:rPr>
                <w:color w:val="000000"/>
                <w:sz w:val="27"/>
                <w:szCs w:val="27"/>
              </w:rPr>
              <w:t>Обучение строится на основе дифференциации, позволяющей учитывать индивидуальный темп продвижения детей, корректировать возникающие трудности, обеспечивать поддержку их способностей</w:t>
            </w:r>
          </w:p>
          <w:p w:rsidR="00DD3124" w:rsidRPr="00C624D6" w:rsidRDefault="00DD3124" w:rsidP="00C624D6">
            <w:pPr>
              <w:ind w:right="83" w:firstLine="325"/>
              <w:jc w:val="both"/>
              <w:rPr>
                <w:color w:val="000000"/>
                <w:sz w:val="27"/>
                <w:szCs w:val="27"/>
              </w:rPr>
            </w:pPr>
            <w:r w:rsidRPr="00C624D6">
              <w:rPr>
                <w:color w:val="000000"/>
                <w:sz w:val="27"/>
                <w:szCs w:val="27"/>
              </w:rPr>
              <w:t>Организация образовательного процесса не допускает переутомления (физкультминутки, динамические паузы)</w:t>
            </w:r>
          </w:p>
          <w:p w:rsidR="00FB02BA" w:rsidRPr="00C624D6" w:rsidRDefault="0073340C" w:rsidP="00C624D6">
            <w:pPr>
              <w:ind w:right="83" w:firstLine="325"/>
              <w:jc w:val="both"/>
              <w:rPr>
                <w:color w:val="000000"/>
                <w:sz w:val="27"/>
                <w:szCs w:val="27"/>
              </w:rPr>
            </w:pPr>
            <w:r w:rsidRPr="00C624D6">
              <w:rPr>
                <w:color w:val="000000"/>
                <w:sz w:val="27"/>
                <w:szCs w:val="27"/>
              </w:rPr>
              <w:t>Уклад образовательной организации определяет основные ценности воспитания для всех участников образовательных отношений</w:t>
            </w:r>
          </w:p>
        </w:tc>
        <w:tc>
          <w:tcPr>
            <w:tcW w:w="3827" w:type="dxa"/>
            <w:shd w:val="clear" w:color="auto" w:fill="auto"/>
          </w:tcPr>
          <w:p w:rsidR="00DD3124" w:rsidRPr="00C624D6" w:rsidRDefault="00DD3124" w:rsidP="00C624D6">
            <w:pPr>
              <w:ind w:right="83" w:firstLine="360"/>
              <w:jc w:val="both"/>
              <w:rPr>
                <w:color w:val="000000"/>
                <w:sz w:val="27"/>
                <w:szCs w:val="27"/>
              </w:rPr>
            </w:pPr>
            <w:r w:rsidRPr="00C624D6">
              <w:rPr>
                <w:color w:val="000000"/>
                <w:sz w:val="27"/>
                <w:szCs w:val="27"/>
              </w:rPr>
              <w:t>Некоторые дети испытывают затруднения в освоении образовательной программы ДОУ. В дальнейшем у них сужаются возможности быть успешными в учебной деятельности</w:t>
            </w:r>
            <w:r w:rsidR="002B0E17" w:rsidRPr="00C624D6">
              <w:rPr>
                <w:color w:val="000000"/>
                <w:sz w:val="27"/>
                <w:szCs w:val="27"/>
              </w:rPr>
              <w:t>.</w:t>
            </w:r>
          </w:p>
          <w:p w:rsidR="00D01AA7" w:rsidRPr="00C624D6" w:rsidRDefault="00B14A02" w:rsidP="00C624D6">
            <w:pPr>
              <w:ind w:right="83" w:firstLine="360"/>
              <w:jc w:val="both"/>
              <w:rPr>
                <w:color w:val="000000"/>
                <w:sz w:val="27"/>
                <w:szCs w:val="27"/>
              </w:rPr>
            </w:pPr>
            <w:r w:rsidRPr="00C624D6">
              <w:rPr>
                <w:color w:val="000000"/>
                <w:sz w:val="27"/>
                <w:szCs w:val="27"/>
              </w:rPr>
              <w:t>Уклад образовательной организациине позволяет решать задачи воспитания</w:t>
            </w:r>
            <w:r w:rsidR="000A0920" w:rsidRPr="00C624D6">
              <w:rPr>
                <w:color w:val="000000"/>
                <w:sz w:val="27"/>
                <w:szCs w:val="27"/>
              </w:rPr>
              <w:t xml:space="preserve">. </w:t>
            </w:r>
          </w:p>
        </w:tc>
      </w:tr>
      <w:tr w:rsidR="00276E06" w:rsidRPr="00C624D6" w:rsidTr="00E278FC">
        <w:tc>
          <w:tcPr>
            <w:tcW w:w="2376" w:type="dxa"/>
            <w:shd w:val="clear" w:color="auto" w:fill="auto"/>
          </w:tcPr>
          <w:p w:rsidR="006E7875" w:rsidRPr="00C624D6" w:rsidRDefault="006E7875" w:rsidP="00C624D6">
            <w:pPr>
              <w:ind w:left="120" w:right="83"/>
              <w:jc w:val="both"/>
              <w:rPr>
                <w:color w:val="000000"/>
                <w:sz w:val="27"/>
                <w:szCs w:val="27"/>
              </w:rPr>
            </w:pPr>
            <w:r w:rsidRPr="00C624D6">
              <w:rPr>
                <w:color w:val="000000"/>
                <w:sz w:val="27"/>
                <w:szCs w:val="27"/>
              </w:rPr>
              <w:t>Результативность работы ДОУ</w:t>
            </w:r>
          </w:p>
        </w:tc>
        <w:tc>
          <w:tcPr>
            <w:tcW w:w="3544" w:type="dxa"/>
            <w:shd w:val="clear" w:color="auto" w:fill="auto"/>
          </w:tcPr>
          <w:p w:rsidR="006E7875" w:rsidRDefault="006E7875" w:rsidP="00C624D6">
            <w:pPr>
              <w:ind w:right="83" w:firstLine="325"/>
              <w:jc w:val="both"/>
              <w:rPr>
                <w:color w:val="000000"/>
                <w:sz w:val="27"/>
                <w:szCs w:val="27"/>
              </w:rPr>
            </w:pPr>
            <w:r w:rsidRPr="00C624D6">
              <w:rPr>
                <w:color w:val="000000"/>
                <w:sz w:val="27"/>
                <w:szCs w:val="27"/>
              </w:rPr>
              <w:t>Все выпускники успешно обучаются в школе</w:t>
            </w:r>
          </w:p>
          <w:p w:rsidR="005343DD" w:rsidRPr="00C624D6" w:rsidRDefault="005343DD" w:rsidP="00C624D6">
            <w:pPr>
              <w:ind w:right="83" w:firstLine="325"/>
              <w:jc w:val="both"/>
              <w:rPr>
                <w:color w:val="000000"/>
                <w:sz w:val="27"/>
                <w:szCs w:val="27"/>
              </w:rPr>
            </w:pPr>
          </w:p>
          <w:p w:rsidR="006E7875" w:rsidRPr="00C624D6" w:rsidRDefault="006E7875" w:rsidP="00C624D6">
            <w:pPr>
              <w:ind w:right="83" w:firstLine="325"/>
              <w:jc w:val="both"/>
              <w:rPr>
                <w:color w:val="000000"/>
                <w:sz w:val="27"/>
                <w:szCs w:val="27"/>
              </w:rPr>
            </w:pPr>
            <w:r w:rsidRPr="00C624D6">
              <w:rPr>
                <w:color w:val="000000"/>
                <w:sz w:val="27"/>
                <w:szCs w:val="27"/>
              </w:rPr>
              <w:t>Высокий уровень удовлетворенности родителей качеством реализации ООП</w:t>
            </w:r>
          </w:p>
          <w:p w:rsidR="00ED0041" w:rsidRPr="00C624D6" w:rsidRDefault="00ED0041" w:rsidP="00C624D6">
            <w:pPr>
              <w:ind w:right="83" w:firstLine="325"/>
              <w:jc w:val="both"/>
              <w:rPr>
                <w:color w:val="000000"/>
                <w:sz w:val="27"/>
                <w:szCs w:val="27"/>
              </w:rPr>
            </w:pPr>
            <w:r w:rsidRPr="00C624D6">
              <w:rPr>
                <w:color w:val="000000"/>
                <w:sz w:val="27"/>
                <w:szCs w:val="27"/>
              </w:rPr>
              <w:t>Активное участие в творческих конкурсах, интеллектуальных и спортивных соревнованиях различного уровня</w:t>
            </w:r>
          </w:p>
        </w:tc>
        <w:tc>
          <w:tcPr>
            <w:tcW w:w="3827" w:type="dxa"/>
            <w:shd w:val="clear" w:color="auto" w:fill="auto"/>
          </w:tcPr>
          <w:p w:rsidR="00ED0041" w:rsidRPr="00C624D6" w:rsidRDefault="00ED0041" w:rsidP="00C624D6">
            <w:pPr>
              <w:ind w:right="83" w:firstLine="360"/>
              <w:jc w:val="both"/>
              <w:rPr>
                <w:sz w:val="27"/>
                <w:szCs w:val="27"/>
              </w:rPr>
            </w:pPr>
            <w:r w:rsidRPr="00C624D6">
              <w:rPr>
                <w:color w:val="000000"/>
                <w:sz w:val="27"/>
                <w:szCs w:val="27"/>
              </w:rPr>
              <w:t>Низкая родительская заинтересованность в результатах образовательного процесса</w:t>
            </w:r>
          </w:p>
        </w:tc>
      </w:tr>
      <w:tr w:rsidR="00276E06" w:rsidRPr="00C624D6" w:rsidTr="00E278FC">
        <w:tc>
          <w:tcPr>
            <w:tcW w:w="2376" w:type="dxa"/>
            <w:shd w:val="clear" w:color="auto" w:fill="auto"/>
          </w:tcPr>
          <w:p w:rsidR="00ED0041" w:rsidRPr="00C624D6" w:rsidRDefault="00ED0041" w:rsidP="00C624D6">
            <w:pPr>
              <w:ind w:left="120" w:right="83"/>
              <w:jc w:val="both"/>
              <w:rPr>
                <w:color w:val="000000"/>
                <w:sz w:val="27"/>
                <w:szCs w:val="27"/>
              </w:rPr>
            </w:pPr>
            <w:r w:rsidRPr="00C624D6">
              <w:rPr>
                <w:color w:val="000000"/>
                <w:sz w:val="27"/>
                <w:szCs w:val="27"/>
              </w:rPr>
              <w:t xml:space="preserve">Инновационный потенциал </w:t>
            </w:r>
          </w:p>
        </w:tc>
        <w:tc>
          <w:tcPr>
            <w:tcW w:w="3544" w:type="dxa"/>
            <w:shd w:val="clear" w:color="auto" w:fill="auto"/>
          </w:tcPr>
          <w:p w:rsidR="00ED0041" w:rsidRDefault="00ED0041" w:rsidP="00C624D6">
            <w:pPr>
              <w:ind w:right="83"/>
              <w:jc w:val="both"/>
              <w:rPr>
                <w:color w:val="000000"/>
                <w:sz w:val="27"/>
                <w:szCs w:val="27"/>
              </w:rPr>
            </w:pPr>
            <w:r w:rsidRPr="00C624D6">
              <w:rPr>
                <w:color w:val="000000"/>
                <w:sz w:val="27"/>
                <w:szCs w:val="27"/>
              </w:rPr>
              <w:t>Образовательный процесс организован на основе интеграции здоровьесберегающих технологий</w:t>
            </w:r>
          </w:p>
          <w:p w:rsidR="005343DD" w:rsidRPr="00C624D6" w:rsidRDefault="005343DD" w:rsidP="00C624D6">
            <w:pPr>
              <w:ind w:right="83"/>
              <w:jc w:val="both"/>
              <w:rPr>
                <w:color w:val="000000"/>
                <w:sz w:val="27"/>
                <w:szCs w:val="27"/>
              </w:rPr>
            </w:pPr>
          </w:p>
          <w:p w:rsidR="00ED0041" w:rsidRPr="00C624D6" w:rsidRDefault="008E2E4E" w:rsidP="00C624D6">
            <w:pPr>
              <w:ind w:right="83" w:firstLine="325"/>
              <w:jc w:val="both"/>
              <w:rPr>
                <w:color w:val="000000"/>
                <w:sz w:val="27"/>
                <w:szCs w:val="27"/>
              </w:rPr>
            </w:pPr>
            <w:r w:rsidRPr="00C624D6">
              <w:rPr>
                <w:color w:val="000000"/>
                <w:sz w:val="27"/>
                <w:szCs w:val="27"/>
              </w:rPr>
              <w:t>Педагоги имеют возможность реализовать себя в разнообразных инновационных профессиональных практиках</w:t>
            </w:r>
          </w:p>
        </w:tc>
        <w:tc>
          <w:tcPr>
            <w:tcW w:w="3827" w:type="dxa"/>
            <w:shd w:val="clear" w:color="auto" w:fill="auto"/>
          </w:tcPr>
          <w:p w:rsidR="00ED0041" w:rsidRPr="00C624D6" w:rsidRDefault="00ED0041" w:rsidP="00C624D6">
            <w:pPr>
              <w:ind w:right="83" w:firstLine="360"/>
              <w:jc w:val="both"/>
              <w:rPr>
                <w:color w:val="000000"/>
                <w:sz w:val="27"/>
                <w:szCs w:val="27"/>
              </w:rPr>
            </w:pPr>
            <w:r w:rsidRPr="00C624D6">
              <w:rPr>
                <w:color w:val="000000"/>
                <w:sz w:val="27"/>
                <w:szCs w:val="27"/>
              </w:rPr>
              <w:t>Недостаточное количество педагогов, желающих участвовать в конкурсах педагогического мастерства</w:t>
            </w:r>
          </w:p>
          <w:p w:rsidR="00ED0041" w:rsidRPr="00C624D6" w:rsidRDefault="00ED0041" w:rsidP="00C624D6">
            <w:pPr>
              <w:ind w:right="83" w:firstLine="360"/>
              <w:jc w:val="both"/>
              <w:rPr>
                <w:color w:val="000000"/>
                <w:sz w:val="27"/>
                <w:szCs w:val="27"/>
              </w:rPr>
            </w:pPr>
            <w:r w:rsidRPr="00C624D6">
              <w:rPr>
                <w:color w:val="000000"/>
                <w:sz w:val="27"/>
                <w:szCs w:val="27"/>
              </w:rPr>
              <w:t>Сравнительно небольшая группа педагогов применяет интерактивные технологии</w:t>
            </w:r>
          </w:p>
          <w:p w:rsidR="00ED0041" w:rsidRPr="00C624D6" w:rsidRDefault="00ED0041" w:rsidP="00C624D6">
            <w:pPr>
              <w:ind w:right="83" w:firstLine="360"/>
              <w:jc w:val="both"/>
              <w:rPr>
                <w:color w:val="000000"/>
                <w:sz w:val="27"/>
                <w:szCs w:val="27"/>
              </w:rPr>
            </w:pPr>
          </w:p>
          <w:p w:rsidR="00ED0041" w:rsidRPr="00C624D6" w:rsidRDefault="00ED0041" w:rsidP="00C624D6">
            <w:pPr>
              <w:ind w:right="83" w:firstLine="360"/>
              <w:jc w:val="both"/>
              <w:rPr>
                <w:color w:val="000000"/>
                <w:sz w:val="27"/>
                <w:szCs w:val="27"/>
              </w:rPr>
            </w:pPr>
          </w:p>
        </w:tc>
      </w:tr>
      <w:tr w:rsidR="00276E06" w:rsidRPr="00C624D6" w:rsidTr="00E278FC">
        <w:trPr>
          <w:trHeight w:val="3160"/>
        </w:trPr>
        <w:tc>
          <w:tcPr>
            <w:tcW w:w="2376" w:type="dxa"/>
            <w:shd w:val="clear" w:color="auto" w:fill="auto"/>
          </w:tcPr>
          <w:p w:rsidR="00367EB8" w:rsidRPr="00C624D6" w:rsidRDefault="00367EB8" w:rsidP="00C624D6">
            <w:pPr>
              <w:ind w:right="83"/>
              <w:jc w:val="both"/>
              <w:rPr>
                <w:color w:val="000000"/>
                <w:sz w:val="27"/>
                <w:szCs w:val="27"/>
              </w:rPr>
            </w:pPr>
            <w:r w:rsidRPr="00C624D6">
              <w:rPr>
                <w:color w:val="000000"/>
                <w:sz w:val="27"/>
                <w:szCs w:val="27"/>
              </w:rPr>
              <w:t xml:space="preserve">Кадровое обеспечение </w:t>
            </w:r>
          </w:p>
        </w:tc>
        <w:tc>
          <w:tcPr>
            <w:tcW w:w="3544" w:type="dxa"/>
            <w:shd w:val="clear" w:color="auto" w:fill="auto"/>
          </w:tcPr>
          <w:p w:rsidR="00367EB8" w:rsidRPr="00C624D6" w:rsidRDefault="00367EB8" w:rsidP="00C624D6">
            <w:pPr>
              <w:ind w:right="83" w:firstLine="325"/>
              <w:jc w:val="both"/>
              <w:rPr>
                <w:color w:val="000000"/>
                <w:sz w:val="27"/>
                <w:szCs w:val="27"/>
              </w:rPr>
            </w:pPr>
            <w:r w:rsidRPr="00C624D6">
              <w:rPr>
                <w:color w:val="000000"/>
                <w:sz w:val="27"/>
                <w:szCs w:val="27"/>
              </w:rPr>
              <w:t>Профессиональный уровень педагогов выше среднего</w:t>
            </w:r>
          </w:p>
          <w:p w:rsidR="00D038D9" w:rsidRPr="00C624D6" w:rsidRDefault="00D038D9" w:rsidP="00C624D6">
            <w:pPr>
              <w:ind w:right="83" w:firstLine="325"/>
              <w:jc w:val="both"/>
              <w:rPr>
                <w:color w:val="000000"/>
                <w:sz w:val="27"/>
                <w:szCs w:val="27"/>
              </w:rPr>
            </w:pPr>
            <w:r w:rsidRPr="00C624D6">
              <w:rPr>
                <w:color w:val="000000"/>
                <w:sz w:val="27"/>
                <w:szCs w:val="27"/>
              </w:rPr>
              <w:t xml:space="preserve">Средний возраст педагогов </w:t>
            </w:r>
            <w:r w:rsidR="00B1231B" w:rsidRPr="00C624D6">
              <w:rPr>
                <w:color w:val="000000"/>
                <w:sz w:val="27"/>
                <w:szCs w:val="27"/>
              </w:rPr>
              <w:t xml:space="preserve">до </w:t>
            </w:r>
            <w:r w:rsidR="001553CE" w:rsidRPr="00C624D6">
              <w:rPr>
                <w:color w:val="000000"/>
                <w:sz w:val="27"/>
                <w:szCs w:val="27"/>
              </w:rPr>
              <w:t>45</w:t>
            </w:r>
            <w:r w:rsidRPr="00C624D6">
              <w:rPr>
                <w:color w:val="000000"/>
                <w:sz w:val="27"/>
                <w:szCs w:val="27"/>
              </w:rPr>
              <w:t xml:space="preserve"> лет</w:t>
            </w:r>
          </w:p>
          <w:p w:rsidR="00367EB8" w:rsidRPr="00C624D6" w:rsidRDefault="00367EB8" w:rsidP="00C624D6">
            <w:pPr>
              <w:ind w:right="83" w:firstLine="325"/>
              <w:jc w:val="both"/>
              <w:rPr>
                <w:color w:val="000000"/>
                <w:sz w:val="27"/>
                <w:szCs w:val="27"/>
              </w:rPr>
            </w:pPr>
          </w:p>
        </w:tc>
        <w:tc>
          <w:tcPr>
            <w:tcW w:w="3827" w:type="dxa"/>
            <w:shd w:val="clear" w:color="auto" w:fill="auto"/>
          </w:tcPr>
          <w:p w:rsidR="00367EB8" w:rsidRPr="00C624D6" w:rsidRDefault="0040623D" w:rsidP="00C624D6">
            <w:pPr>
              <w:ind w:right="83" w:firstLine="360"/>
              <w:jc w:val="both"/>
              <w:rPr>
                <w:color w:val="000000"/>
                <w:sz w:val="27"/>
                <w:szCs w:val="27"/>
              </w:rPr>
            </w:pPr>
            <w:r w:rsidRPr="00C624D6">
              <w:rPr>
                <w:color w:val="000000"/>
                <w:sz w:val="27"/>
                <w:szCs w:val="27"/>
              </w:rPr>
              <w:t xml:space="preserve">Укомплектованность штата менее </w:t>
            </w:r>
            <w:r w:rsidR="00367EB8" w:rsidRPr="00C624D6">
              <w:rPr>
                <w:color w:val="000000"/>
                <w:sz w:val="27"/>
                <w:szCs w:val="27"/>
              </w:rPr>
              <w:t>80%</w:t>
            </w:r>
          </w:p>
          <w:p w:rsidR="00367EB8" w:rsidRPr="00C624D6" w:rsidRDefault="00367EB8" w:rsidP="00C624D6">
            <w:pPr>
              <w:ind w:right="83" w:firstLine="360"/>
              <w:jc w:val="both"/>
              <w:rPr>
                <w:color w:val="000000"/>
                <w:sz w:val="27"/>
                <w:szCs w:val="27"/>
              </w:rPr>
            </w:pPr>
            <w:r w:rsidRPr="00C624D6">
              <w:rPr>
                <w:color w:val="000000"/>
                <w:sz w:val="27"/>
                <w:szCs w:val="27"/>
              </w:rPr>
              <w:t>Нестабильность педагогического состава</w:t>
            </w:r>
            <w:r w:rsidR="001553CE" w:rsidRPr="00C624D6">
              <w:rPr>
                <w:color w:val="000000"/>
                <w:sz w:val="27"/>
                <w:szCs w:val="27"/>
              </w:rPr>
              <w:t>.</w:t>
            </w:r>
          </w:p>
          <w:p w:rsidR="00367EB8" w:rsidRPr="00C624D6" w:rsidRDefault="00367EB8" w:rsidP="00C624D6">
            <w:pPr>
              <w:ind w:right="83" w:firstLine="360"/>
              <w:jc w:val="both"/>
              <w:rPr>
                <w:color w:val="000000"/>
                <w:sz w:val="27"/>
                <w:szCs w:val="27"/>
              </w:rPr>
            </w:pPr>
            <w:r w:rsidRPr="00C624D6">
              <w:rPr>
                <w:color w:val="000000"/>
                <w:sz w:val="27"/>
                <w:szCs w:val="27"/>
              </w:rPr>
              <w:t>Незначительный приток молодых специалистов</w:t>
            </w:r>
          </w:p>
          <w:p w:rsidR="001553CE" w:rsidRPr="00C624D6" w:rsidRDefault="001553CE" w:rsidP="00C624D6">
            <w:pPr>
              <w:ind w:right="83" w:firstLine="360"/>
              <w:jc w:val="both"/>
              <w:rPr>
                <w:sz w:val="27"/>
                <w:szCs w:val="27"/>
              </w:rPr>
            </w:pPr>
            <w:r w:rsidRPr="00C624D6">
              <w:rPr>
                <w:sz w:val="27"/>
                <w:szCs w:val="27"/>
              </w:rPr>
              <w:t>Повышение требований к компетентности воспитателя и при этом снижение статуса профессии педагога.Профессиональная компетентность педагогов не в полной мере соответствует требованиям Профессионального стандарта педагога. Эмоциональное выгорание педагогов вследствие продолжительных профессиональных стрессов. Незначительный приток молодых специалистов.</w:t>
            </w:r>
          </w:p>
        </w:tc>
      </w:tr>
      <w:tr w:rsidR="00DD682F" w:rsidRPr="00C624D6" w:rsidTr="00E278FC">
        <w:trPr>
          <w:trHeight w:val="3691"/>
        </w:trPr>
        <w:tc>
          <w:tcPr>
            <w:tcW w:w="2376" w:type="dxa"/>
            <w:shd w:val="clear" w:color="auto" w:fill="auto"/>
          </w:tcPr>
          <w:p w:rsidR="00DD682F" w:rsidRPr="00C624D6" w:rsidRDefault="00DD682F" w:rsidP="00C624D6">
            <w:pPr>
              <w:ind w:right="83"/>
              <w:jc w:val="both"/>
              <w:rPr>
                <w:color w:val="000000"/>
                <w:sz w:val="27"/>
                <w:szCs w:val="27"/>
              </w:rPr>
            </w:pPr>
            <w:r w:rsidRPr="00C624D6">
              <w:rPr>
                <w:color w:val="000000"/>
                <w:sz w:val="27"/>
                <w:szCs w:val="27"/>
              </w:rPr>
              <w:t xml:space="preserve">Психолого-педагогические условия </w:t>
            </w:r>
          </w:p>
        </w:tc>
        <w:tc>
          <w:tcPr>
            <w:tcW w:w="3544" w:type="dxa"/>
            <w:shd w:val="clear" w:color="auto" w:fill="auto"/>
          </w:tcPr>
          <w:p w:rsidR="00DD682F" w:rsidRDefault="00DD682F" w:rsidP="00C624D6">
            <w:pPr>
              <w:ind w:right="83" w:firstLine="325"/>
              <w:jc w:val="both"/>
              <w:rPr>
                <w:color w:val="000000"/>
                <w:sz w:val="27"/>
                <w:szCs w:val="27"/>
              </w:rPr>
            </w:pPr>
            <w:r w:rsidRPr="00C624D6">
              <w:rPr>
                <w:color w:val="000000"/>
                <w:sz w:val="27"/>
                <w:szCs w:val="27"/>
              </w:rPr>
              <w:t>ДОУ обеспечивает условия для психологического комфорта и безопасности ребёнка, для удовлетворения его потребностей с помощью социальных, правовых, психологических, медицинских, педагогических механизмов предупреждения социального дисбаланса.</w:t>
            </w:r>
          </w:p>
          <w:p w:rsidR="005343DD" w:rsidRPr="00C624D6" w:rsidRDefault="005343DD" w:rsidP="00C624D6">
            <w:pPr>
              <w:ind w:right="83" w:firstLine="325"/>
              <w:jc w:val="both"/>
              <w:rPr>
                <w:color w:val="000000"/>
                <w:sz w:val="27"/>
                <w:szCs w:val="27"/>
              </w:rPr>
            </w:pPr>
          </w:p>
          <w:p w:rsidR="00DD682F" w:rsidRPr="00C624D6" w:rsidRDefault="00DD682F" w:rsidP="00C624D6">
            <w:pPr>
              <w:ind w:right="83" w:firstLine="325"/>
              <w:jc w:val="both"/>
              <w:rPr>
                <w:color w:val="000000"/>
                <w:sz w:val="27"/>
                <w:szCs w:val="27"/>
              </w:rPr>
            </w:pPr>
            <w:r w:rsidRPr="00C624D6">
              <w:rPr>
                <w:color w:val="000000"/>
                <w:sz w:val="27"/>
                <w:szCs w:val="27"/>
              </w:rPr>
              <w:t>Дети могут получить качественное и доступное образование</w:t>
            </w:r>
          </w:p>
        </w:tc>
        <w:tc>
          <w:tcPr>
            <w:tcW w:w="3827" w:type="dxa"/>
            <w:shd w:val="clear" w:color="auto" w:fill="auto"/>
          </w:tcPr>
          <w:p w:rsidR="00216A7F" w:rsidRPr="00C624D6" w:rsidRDefault="001553CE" w:rsidP="00C624D6">
            <w:pPr>
              <w:ind w:right="83" w:firstLine="360"/>
              <w:jc w:val="both"/>
              <w:rPr>
                <w:sz w:val="27"/>
                <w:szCs w:val="27"/>
              </w:rPr>
            </w:pPr>
            <w:r w:rsidRPr="00C624D6">
              <w:rPr>
                <w:sz w:val="27"/>
                <w:szCs w:val="27"/>
              </w:rPr>
              <w:t>Не реализуются технологии личностно-ориентированного взаимодействия. Недостаточная компетентность педагогов в осуществлении индивидуального подхода, создания комфортной и безопасной психологической среды.</w:t>
            </w:r>
          </w:p>
        </w:tc>
      </w:tr>
      <w:tr w:rsidR="00DD682F" w:rsidRPr="00C624D6" w:rsidTr="00E278FC">
        <w:tc>
          <w:tcPr>
            <w:tcW w:w="2376" w:type="dxa"/>
            <w:shd w:val="clear" w:color="auto" w:fill="auto"/>
          </w:tcPr>
          <w:p w:rsidR="00DD682F" w:rsidRPr="00C624D6" w:rsidRDefault="00DD682F" w:rsidP="00C624D6">
            <w:pPr>
              <w:ind w:right="83"/>
              <w:jc w:val="both"/>
              <w:rPr>
                <w:color w:val="000000"/>
                <w:sz w:val="27"/>
                <w:szCs w:val="27"/>
              </w:rPr>
            </w:pPr>
            <w:r w:rsidRPr="00C624D6">
              <w:rPr>
                <w:color w:val="000000"/>
                <w:sz w:val="27"/>
                <w:szCs w:val="27"/>
              </w:rPr>
              <w:t>Финансово-хозяйственная деятельность</w:t>
            </w:r>
          </w:p>
        </w:tc>
        <w:tc>
          <w:tcPr>
            <w:tcW w:w="3544" w:type="dxa"/>
            <w:shd w:val="clear" w:color="auto" w:fill="auto"/>
          </w:tcPr>
          <w:p w:rsidR="00DD682F" w:rsidRDefault="00DD682F" w:rsidP="00C624D6">
            <w:pPr>
              <w:ind w:right="83" w:firstLine="325"/>
              <w:jc w:val="both"/>
              <w:rPr>
                <w:color w:val="000000"/>
                <w:sz w:val="27"/>
                <w:szCs w:val="27"/>
              </w:rPr>
            </w:pPr>
            <w:r w:rsidRPr="00C624D6">
              <w:rPr>
                <w:color w:val="000000"/>
                <w:sz w:val="27"/>
                <w:szCs w:val="27"/>
              </w:rPr>
              <w:t>Широкий спектр дополнительных образовательных услуг</w:t>
            </w:r>
            <w:r w:rsidR="005343DD">
              <w:rPr>
                <w:color w:val="000000"/>
                <w:sz w:val="27"/>
                <w:szCs w:val="27"/>
              </w:rPr>
              <w:t>.</w:t>
            </w:r>
          </w:p>
          <w:p w:rsidR="005343DD" w:rsidRPr="00C624D6" w:rsidRDefault="005343DD" w:rsidP="00C624D6">
            <w:pPr>
              <w:ind w:right="83" w:firstLine="325"/>
              <w:jc w:val="both"/>
              <w:rPr>
                <w:color w:val="000000"/>
                <w:sz w:val="27"/>
                <w:szCs w:val="27"/>
              </w:rPr>
            </w:pPr>
          </w:p>
          <w:p w:rsidR="00DD682F" w:rsidRPr="00C624D6" w:rsidRDefault="00DD682F" w:rsidP="00C624D6">
            <w:pPr>
              <w:ind w:right="83" w:firstLine="325"/>
              <w:jc w:val="both"/>
              <w:rPr>
                <w:color w:val="000000"/>
                <w:sz w:val="27"/>
                <w:szCs w:val="27"/>
              </w:rPr>
            </w:pPr>
            <w:r w:rsidRPr="00C624D6">
              <w:rPr>
                <w:color w:val="000000"/>
                <w:sz w:val="27"/>
                <w:szCs w:val="27"/>
              </w:rPr>
              <w:t>Эффективное планирование и расходование финансовых средств</w:t>
            </w:r>
            <w:r w:rsidR="001553CE" w:rsidRPr="00C624D6">
              <w:rPr>
                <w:color w:val="000000"/>
                <w:sz w:val="27"/>
                <w:szCs w:val="27"/>
              </w:rPr>
              <w:t>.</w:t>
            </w:r>
          </w:p>
          <w:p w:rsidR="00DD682F" w:rsidRPr="00C624D6" w:rsidRDefault="00DD682F" w:rsidP="00C624D6">
            <w:pPr>
              <w:ind w:right="85" w:firstLine="323"/>
              <w:jc w:val="both"/>
              <w:rPr>
                <w:color w:val="000000"/>
                <w:sz w:val="27"/>
                <w:szCs w:val="27"/>
              </w:rPr>
            </w:pPr>
          </w:p>
        </w:tc>
        <w:tc>
          <w:tcPr>
            <w:tcW w:w="3827" w:type="dxa"/>
            <w:shd w:val="clear" w:color="auto" w:fill="auto"/>
          </w:tcPr>
          <w:p w:rsidR="00DD682F" w:rsidRPr="00C624D6" w:rsidRDefault="001553CE" w:rsidP="00C624D6">
            <w:pPr>
              <w:ind w:right="83"/>
              <w:jc w:val="both"/>
              <w:rPr>
                <w:color w:val="000000"/>
                <w:sz w:val="27"/>
                <w:szCs w:val="27"/>
              </w:rPr>
            </w:pPr>
            <w:r w:rsidRPr="00C624D6">
              <w:rPr>
                <w:color w:val="000000"/>
                <w:sz w:val="27"/>
                <w:szCs w:val="27"/>
              </w:rPr>
              <w:t xml:space="preserve">Отсутствие необходимых условий для проведения </w:t>
            </w:r>
            <w:r w:rsidR="00DD682F" w:rsidRPr="00C624D6">
              <w:rPr>
                <w:color w:val="000000"/>
                <w:sz w:val="27"/>
                <w:szCs w:val="27"/>
              </w:rPr>
              <w:t>дополнительных обр</w:t>
            </w:r>
            <w:r w:rsidRPr="00C624D6">
              <w:rPr>
                <w:color w:val="000000"/>
                <w:sz w:val="27"/>
                <w:szCs w:val="27"/>
              </w:rPr>
              <w:t xml:space="preserve">азовательных услуг на базе ДОУ, с целью полного охвата </w:t>
            </w:r>
            <w:r w:rsidR="00DD682F" w:rsidRPr="00C624D6">
              <w:rPr>
                <w:color w:val="000000"/>
                <w:sz w:val="27"/>
                <w:szCs w:val="27"/>
              </w:rPr>
              <w:t>потребности детей и родителей</w:t>
            </w:r>
            <w:r w:rsidRPr="00C624D6">
              <w:rPr>
                <w:color w:val="000000"/>
                <w:sz w:val="27"/>
                <w:szCs w:val="27"/>
              </w:rPr>
              <w:t>. (недостаточность помещений).</w:t>
            </w:r>
          </w:p>
        </w:tc>
      </w:tr>
      <w:tr w:rsidR="00DD682F" w:rsidRPr="00C624D6" w:rsidTr="00E278FC">
        <w:trPr>
          <w:trHeight w:val="982"/>
        </w:trPr>
        <w:tc>
          <w:tcPr>
            <w:tcW w:w="2376" w:type="dxa"/>
            <w:shd w:val="clear" w:color="auto" w:fill="auto"/>
          </w:tcPr>
          <w:p w:rsidR="00DD682F" w:rsidRPr="00C624D6" w:rsidRDefault="00DD682F" w:rsidP="00C624D6">
            <w:pPr>
              <w:ind w:right="83"/>
              <w:jc w:val="both"/>
              <w:rPr>
                <w:color w:val="000000"/>
                <w:sz w:val="27"/>
                <w:szCs w:val="27"/>
              </w:rPr>
            </w:pPr>
            <w:r w:rsidRPr="00C624D6">
              <w:rPr>
                <w:color w:val="000000"/>
                <w:sz w:val="27"/>
                <w:szCs w:val="27"/>
              </w:rPr>
              <w:t xml:space="preserve">Материально-техническая база учреждения  </w:t>
            </w:r>
          </w:p>
        </w:tc>
        <w:tc>
          <w:tcPr>
            <w:tcW w:w="3544" w:type="dxa"/>
            <w:shd w:val="clear" w:color="auto" w:fill="auto"/>
          </w:tcPr>
          <w:p w:rsidR="00DD682F" w:rsidRDefault="00DD682F" w:rsidP="00C624D6">
            <w:pPr>
              <w:ind w:right="83" w:firstLine="325"/>
              <w:jc w:val="both"/>
              <w:rPr>
                <w:color w:val="000000"/>
                <w:sz w:val="27"/>
                <w:szCs w:val="27"/>
              </w:rPr>
            </w:pPr>
            <w:r w:rsidRPr="00C624D6">
              <w:rPr>
                <w:color w:val="000000"/>
                <w:sz w:val="27"/>
                <w:szCs w:val="27"/>
              </w:rPr>
              <w:t>Помещения ДОУ соответствуют требованиям СанПиН и безопасности</w:t>
            </w:r>
            <w:r w:rsidR="005343DD">
              <w:rPr>
                <w:color w:val="000000"/>
                <w:sz w:val="27"/>
                <w:szCs w:val="27"/>
              </w:rPr>
              <w:t>.</w:t>
            </w:r>
          </w:p>
          <w:p w:rsidR="005343DD" w:rsidRPr="00C624D6" w:rsidRDefault="005343DD" w:rsidP="00C624D6">
            <w:pPr>
              <w:ind w:right="83" w:firstLine="325"/>
              <w:jc w:val="both"/>
              <w:rPr>
                <w:color w:val="000000"/>
                <w:sz w:val="27"/>
                <w:szCs w:val="27"/>
              </w:rPr>
            </w:pPr>
          </w:p>
          <w:p w:rsidR="00DD682F" w:rsidRPr="00C624D6" w:rsidRDefault="00DD682F" w:rsidP="00C624D6">
            <w:pPr>
              <w:ind w:right="83" w:firstLine="325"/>
              <w:jc w:val="both"/>
              <w:rPr>
                <w:color w:val="000000"/>
                <w:sz w:val="27"/>
                <w:szCs w:val="27"/>
              </w:rPr>
            </w:pPr>
            <w:r w:rsidRPr="00C624D6">
              <w:rPr>
                <w:color w:val="000000"/>
                <w:sz w:val="27"/>
                <w:szCs w:val="27"/>
              </w:rPr>
              <w:t>Достаточный уровень оснащенности средствами обучения и оборудованием</w:t>
            </w:r>
          </w:p>
          <w:p w:rsidR="00DD682F" w:rsidRDefault="00DD682F" w:rsidP="00C624D6">
            <w:pPr>
              <w:ind w:right="83" w:firstLine="325"/>
              <w:jc w:val="both"/>
              <w:rPr>
                <w:color w:val="000000"/>
                <w:sz w:val="27"/>
                <w:szCs w:val="27"/>
              </w:rPr>
            </w:pPr>
          </w:p>
          <w:p w:rsidR="005343DD" w:rsidRDefault="005343DD" w:rsidP="00C624D6">
            <w:pPr>
              <w:ind w:right="83" w:firstLine="325"/>
              <w:jc w:val="both"/>
              <w:rPr>
                <w:color w:val="000000"/>
                <w:sz w:val="27"/>
                <w:szCs w:val="27"/>
              </w:rPr>
            </w:pPr>
          </w:p>
          <w:p w:rsidR="005343DD" w:rsidRDefault="005343DD" w:rsidP="00C624D6">
            <w:pPr>
              <w:ind w:right="83" w:firstLine="325"/>
              <w:jc w:val="both"/>
              <w:rPr>
                <w:color w:val="000000"/>
                <w:sz w:val="27"/>
                <w:szCs w:val="27"/>
              </w:rPr>
            </w:pPr>
          </w:p>
          <w:p w:rsidR="005343DD" w:rsidRDefault="005343DD" w:rsidP="00C624D6">
            <w:pPr>
              <w:ind w:right="83" w:firstLine="325"/>
              <w:jc w:val="both"/>
              <w:rPr>
                <w:color w:val="000000"/>
                <w:sz w:val="27"/>
                <w:szCs w:val="27"/>
              </w:rPr>
            </w:pPr>
          </w:p>
          <w:p w:rsidR="005343DD" w:rsidRDefault="005343DD" w:rsidP="00C624D6">
            <w:pPr>
              <w:ind w:right="83" w:firstLine="325"/>
              <w:jc w:val="both"/>
              <w:rPr>
                <w:color w:val="000000"/>
                <w:sz w:val="27"/>
                <w:szCs w:val="27"/>
              </w:rPr>
            </w:pPr>
          </w:p>
          <w:p w:rsidR="005343DD" w:rsidRDefault="005343DD" w:rsidP="00C624D6">
            <w:pPr>
              <w:ind w:right="83" w:firstLine="325"/>
              <w:jc w:val="both"/>
              <w:rPr>
                <w:color w:val="000000"/>
                <w:sz w:val="27"/>
                <w:szCs w:val="27"/>
              </w:rPr>
            </w:pPr>
          </w:p>
          <w:p w:rsidR="005343DD" w:rsidRDefault="005343DD" w:rsidP="005343DD">
            <w:pPr>
              <w:ind w:right="83" w:firstLine="325"/>
              <w:jc w:val="both"/>
              <w:rPr>
                <w:color w:val="000000"/>
                <w:sz w:val="27"/>
                <w:szCs w:val="27"/>
              </w:rPr>
            </w:pPr>
          </w:p>
          <w:p w:rsidR="005343DD" w:rsidRDefault="005343DD" w:rsidP="005343DD">
            <w:pPr>
              <w:ind w:right="83" w:firstLine="325"/>
              <w:jc w:val="both"/>
              <w:rPr>
                <w:color w:val="000000"/>
                <w:sz w:val="27"/>
                <w:szCs w:val="27"/>
              </w:rPr>
            </w:pPr>
          </w:p>
          <w:p w:rsidR="005343DD" w:rsidRDefault="005343DD" w:rsidP="005343DD">
            <w:pPr>
              <w:ind w:right="83" w:firstLine="325"/>
              <w:jc w:val="both"/>
              <w:rPr>
                <w:color w:val="000000"/>
                <w:sz w:val="27"/>
                <w:szCs w:val="27"/>
              </w:rPr>
            </w:pPr>
          </w:p>
          <w:p w:rsidR="005343DD" w:rsidRDefault="005343DD" w:rsidP="005343DD">
            <w:pPr>
              <w:ind w:right="83" w:firstLine="325"/>
              <w:jc w:val="both"/>
              <w:rPr>
                <w:color w:val="000000"/>
                <w:sz w:val="27"/>
                <w:szCs w:val="27"/>
              </w:rPr>
            </w:pPr>
          </w:p>
          <w:p w:rsidR="005343DD" w:rsidRPr="00C624D6" w:rsidRDefault="005343DD" w:rsidP="005343DD">
            <w:pPr>
              <w:ind w:right="83" w:firstLine="325"/>
              <w:jc w:val="both"/>
              <w:rPr>
                <w:color w:val="000000"/>
                <w:sz w:val="27"/>
                <w:szCs w:val="27"/>
              </w:rPr>
            </w:pPr>
          </w:p>
        </w:tc>
        <w:tc>
          <w:tcPr>
            <w:tcW w:w="3827" w:type="dxa"/>
            <w:shd w:val="clear" w:color="auto" w:fill="auto"/>
          </w:tcPr>
          <w:p w:rsidR="00DD682F" w:rsidRPr="00C624D6" w:rsidRDefault="00DD682F" w:rsidP="00C624D6">
            <w:pPr>
              <w:ind w:right="83" w:firstLine="360"/>
              <w:jc w:val="both"/>
              <w:rPr>
                <w:color w:val="000000"/>
                <w:sz w:val="27"/>
                <w:szCs w:val="27"/>
              </w:rPr>
            </w:pPr>
            <w:r w:rsidRPr="00C624D6">
              <w:rPr>
                <w:color w:val="000000"/>
                <w:sz w:val="27"/>
                <w:szCs w:val="27"/>
              </w:rPr>
              <w:t>Недостаточная спортивная база</w:t>
            </w:r>
          </w:p>
          <w:p w:rsidR="00DD682F" w:rsidRPr="00C624D6" w:rsidRDefault="00DD682F" w:rsidP="00C624D6">
            <w:pPr>
              <w:ind w:right="83" w:firstLine="360"/>
              <w:jc w:val="both"/>
              <w:rPr>
                <w:sz w:val="27"/>
                <w:szCs w:val="27"/>
              </w:rPr>
            </w:pPr>
            <w:r w:rsidRPr="00C624D6">
              <w:rPr>
                <w:color w:val="000000"/>
                <w:sz w:val="27"/>
                <w:szCs w:val="27"/>
              </w:rPr>
              <w:t>Отсутствие дополнительных помещений</w:t>
            </w:r>
          </w:p>
        </w:tc>
      </w:tr>
      <w:tr w:rsidR="004B28AC" w:rsidRPr="00C624D6" w:rsidTr="00381DF8">
        <w:tc>
          <w:tcPr>
            <w:tcW w:w="9747" w:type="dxa"/>
            <w:gridSpan w:val="3"/>
            <w:shd w:val="clear" w:color="auto" w:fill="auto"/>
          </w:tcPr>
          <w:p w:rsidR="004B28AC" w:rsidRPr="00C624D6" w:rsidRDefault="004B28AC" w:rsidP="00C624D6">
            <w:pPr>
              <w:jc w:val="center"/>
              <w:rPr>
                <w:b/>
                <w:caps/>
                <w:color w:val="000000"/>
                <w:sz w:val="27"/>
                <w:szCs w:val="27"/>
              </w:rPr>
            </w:pPr>
            <w:r w:rsidRPr="00C624D6">
              <w:rPr>
                <w:b/>
                <w:caps/>
                <w:color w:val="000000"/>
                <w:sz w:val="27"/>
                <w:szCs w:val="27"/>
              </w:rPr>
              <w:t>Анализ внешней среды</w:t>
            </w:r>
          </w:p>
        </w:tc>
      </w:tr>
      <w:tr w:rsidR="00DD682F" w:rsidRPr="00C624D6" w:rsidTr="00E278FC">
        <w:tc>
          <w:tcPr>
            <w:tcW w:w="2376" w:type="dxa"/>
            <w:shd w:val="clear" w:color="auto" w:fill="auto"/>
          </w:tcPr>
          <w:p w:rsidR="00DD682F" w:rsidRPr="00C624D6" w:rsidRDefault="00DD682F" w:rsidP="00C624D6">
            <w:pPr>
              <w:jc w:val="center"/>
              <w:rPr>
                <w:b/>
                <w:caps/>
                <w:color w:val="000000"/>
                <w:sz w:val="27"/>
                <w:szCs w:val="27"/>
              </w:rPr>
            </w:pPr>
            <w:r w:rsidRPr="00C624D6">
              <w:rPr>
                <w:b/>
                <w:color w:val="000000"/>
                <w:sz w:val="27"/>
                <w:szCs w:val="27"/>
              </w:rPr>
              <w:t>Факторы развития ДОУ</w:t>
            </w:r>
          </w:p>
        </w:tc>
        <w:tc>
          <w:tcPr>
            <w:tcW w:w="3544" w:type="dxa"/>
            <w:shd w:val="clear" w:color="auto" w:fill="auto"/>
          </w:tcPr>
          <w:p w:rsidR="00DD682F" w:rsidRPr="00C624D6" w:rsidRDefault="00DD682F" w:rsidP="00C624D6">
            <w:pPr>
              <w:jc w:val="center"/>
              <w:rPr>
                <w:b/>
                <w:caps/>
                <w:color w:val="000000"/>
                <w:sz w:val="27"/>
                <w:szCs w:val="27"/>
              </w:rPr>
            </w:pPr>
            <w:r w:rsidRPr="00C624D6">
              <w:rPr>
                <w:b/>
                <w:color w:val="000000"/>
                <w:sz w:val="27"/>
                <w:szCs w:val="27"/>
              </w:rPr>
              <w:t>Возможности</w:t>
            </w:r>
          </w:p>
        </w:tc>
        <w:tc>
          <w:tcPr>
            <w:tcW w:w="3827" w:type="dxa"/>
            <w:shd w:val="clear" w:color="auto" w:fill="auto"/>
          </w:tcPr>
          <w:p w:rsidR="00DD682F" w:rsidRPr="00C624D6" w:rsidRDefault="00DD682F" w:rsidP="00C624D6">
            <w:pPr>
              <w:jc w:val="center"/>
              <w:rPr>
                <w:b/>
                <w:caps/>
                <w:color w:val="000000"/>
                <w:sz w:val="27"/>
                <w:szCs w:val="27"/>
              </w:rPr>
            </w:pPr>
            <w:r w:rsidRPr="00C624D6">
              <w:rPr>
                <w:b/>
                <w:color w:val="000000"/>
                <w:sz w:val="27"/>
                <w:szCs w:val="27"/>
              </w:rPr>
              <w:t>Угрозы</w:t>
            </w:r>
          </w:p>
        </w:tc>
      </w:tr>
      <w:tr w:rsidR="00DD682F" w:rsidRPr="00C624D6" w:rsidTr="00E278FC">
        <w:trPr>
          <w:trHeight w:val="2821"/>
        </w:trPr>
        <w:tc>
          <w:tcPr>
            <w:tcW w:w="2376" w:type="dxa"/>
            <w:shd w:val="clear" w:color="auto" w:fill="auto"/>
          </w:tcPr>
          <w:p w:rsidR="00DD682F" w:rsidRPr="00C624D6" w:rsidRDefault="00DD682F" w:rsidP="00C624D6">
            <w:pPr>
              <w:jc w:val="both"/>
              <w:rPr>
                <w:color w:val="000000"/>
                <w:sz w:val="27"/>
                <w:szCs w:val="27"/>
              </w:rPr>
            </w:pPr>
            <w:r w:rsidRPr="00C624D6">
              <w:rPr>
                <w:color w:val="000000"/>
                <w:sz w:val="27"/>
                <w:szCs w:val="27"/>
              </w:rPr>
              <w:t>Родители (законные представители)</w:t>
            </w:r>
          </w:p>
        </w:tc>
        <w:tc>
          <w:tcPr>
            <w:tcW w:w="3544" w:type="dxa"/>
            <w:shd w:val="clear" w:color="auto" w:fill="auto"/>
          </w:tcPr>
          <w:p w:rsidR="00DD682F" w:rsidRPr="00C624D6" w:rsidRDefault="00DD682F" w:rsidP="00C624D6">
            <w:pPr>
              <w:ind w:firstLine="325"/>
              <w:jc w:val="both"/>
              <w:rPr>
                <w:color w:val="000000"/>
                <w:sz w:val="27"/>
                <w:szCs w:val="27"/>
              </w:rPr>
            </w:pPr>
            <w:r w:rsidRPr="00C624D6">
              <w:rPr>
                <w:color w:val="000000"/>
                <w:sz w:val="27"/>
                <w:szCs w:val="27"/>
              </w:rPr>
              <w:t>Высокая потребность в дополнительных образовательных услугах</w:t>
            </w:r>
          </w:p>
        </w:tc>
        <w:tc>
          <w:tcPr>
            <w:tcW w:w="3827" w:type="dxa"/>
            <w:shd w:val="clear" w:color="auto" w:fill="auto"/>
          </w:tcPr>
          <w:p w:rsidR="00DD682F" w:rsidRPr="00C624D6" w:rsidRDefault="00DD682F" w:rsidP="00C624D6">
            <w:pPr>
              <w:ind w:firstLine="320"/>
              <w:jc w:val="both"/>
              <w:rPr>
                <w:color w:val="000000"/>
                <w:sz w:val="27"/>
                <w:szCs w:val="27"/>
              </w:rPr>
            </w:pPr>
            <w:r w:rsidRPr="00C624D6">
              <w:rPr>
                <w:color w:val="000000"/>
                <w:sz w:val="27"/>
                <w:szCs w:val="27"/>
              </w:rPr>
              <w:t>Недостаточная готовность и включенность родителей в образовательный процесс</w:t>
            </w:r>
          </w:p>
          <w:p w:rsidR="00DD682F" w:rsidRPr="00C624D6" w:rsidRDefault="00DD682F" w:rsidP="00C624D6">
            <w:pPr>
              <w:ind w:firstLine="320"/>
              <w:jc w:val="both"/>
              <w:rPr>
                <w:color w:val="000000"/>
                <w:sz w:val="27"/>
                <w:szCs w:val="27"/>
              </w:rPr>
            </w:pPr>
            <w:r w:rsidRPr="00C624D6">
              <w:rPr>
                <w:color w:val="000000"/>
                <w:sz w:val="27"/>
                <w:szCs w:val="27"/>
              </w:rPr>
              <w:t>Низкие финансовые возможности семьей воспитанников</w:t>
            </w:r>
          </w:p>
        </w:tc>
      </w:tr>
      <w:tr w:rsidR="00DD682F" w:rsidRPr="00C624D6" w:rsidTr="00E278FC">
        <w:trPr>
          <w:trHeight w:val="1274"/>
        </w:trPr>
        <w:tc>
          <w:tcPr>
            <w:tcW w:w="2376" w:type="dxa"/>
            <w:shd w:val="clear" w:color="auto" w:fill="auto"/>
          </w:tcPr>
          <w:p w:rsidR="00DD682F" w:rsidRPr="00C624D6" w:rsidRDefault="00DD682F" w:rsidP="00C624D6">
            <w:pPr>
              <w:jc w:val="both"/>
              <w:rPr>
                <w:color w:val="000000"/>
                <w:sz w:val="27"/>
                <w:szCs w:val="27"/>
              </w:rPr>
            </w:pPr>
            <w:r w:rsidRPr="00C624D6">
              <w:rPr>
                <w:color w:val="000000"/>
                <w:sz w:val="27"/>
                <w:szCs w:val="27"/>
              </w:rPr>
              <w:t>Конкуренция на рынке образовательных услуг</w:t>
            </w:r>
          </w:p>
        </w:tc>
        <w:tc>
          <w:tcPr>
            <w:tcW w:w="3544" w:type="dxa"/>
            <w:shd w:val="clear" w:color="auto" w:fill="auto"/>
          </w:tcPr>
          <w:p w:rsidR="00DD682F" w:rsidRPr="00C624D6" w:rsidRDefault="00DD682F" w:rsidP="00C624D6">
            <w:pPr>
              <w:ind w:firstLine="325"/>
              <w:jc w:val="both"/>
              <w:rPr>
                <w:color w:val="000000"/>
                <w:sz w:val="27"/>
                <w:szCs w:val="27"/>
              </w:rPr>
            </w:pPr>
            <w:r w:rsidRPr="00C624D6">
              <w:rPr>
                <w:color w:val="000000"/>
                <w:sz w:val="27"/>
                <w:szCs w:val="27"/>
              </w:rPr>
              <w:t>Востребованность ДОО, высокий рейтинг в социальной среде</w:t>
            </w:r>
          </w:p>
        </w:tc>
        <w:tc>
          <w:tcPr>
            <w:tcW w:w="3827" w:type="dxa"/>
            <w:shd w:val="clear" w:color="auto" w:fill="auto"/>
          </w:tcPr>
          <w:p w:rsidR="00DD682F" w:rsidRPr="00C624D6" w:rsidRDefault="00DD682F" w:rsidP="00C624D6">
            <w:pPr>
              <w:ind w:firstLine="320"/>
              <w:jc w:val="both"/>
              <w:rPr>
                <w:color w:val="000000"/>
                <w:sz w:val="27"/>
                <w:szCs w:val="27"/>
              </w:rPr>
            </w:pPr>
            <w:r w:rsidRPr="00C624D6">
              <w:rPr>
                <w:color w:val="000000"/>
                <w:sz w:val="27"/>
                <w:szCs w:val="27"/>
              </w:rPr>
              <w:t>Снижение контингента воспитанников</w:t>
            </w:r>
          </w:p>
          <w:p w:rsidR="00DD682F" w:rsidRPr="00C624D6" w:rsidRDefault="00DD682F" w:rsidP="00C624D6">
            <w:pPr>
              <w:ind w:firstLine="320"/>
              <w:jc w:val="both"/>
              <w:rPr>
                <w:color w:val="000000"/>
                <w:sz w:val="27"/>
                <w:szCs w:val="27"/>
              </w:rPr>
            </w:pPr>
            <w:r w:rsidRPr="00C624D6">
              <w:rPr>
                <w:color w:val="000000"/>
                <w:sz w:val="27"/>
                <w:szCs w:val="27"/>
              </w:rPr>
              <w:t>Нестабильность кадрового состава</w:t>
            </w:r>
          </w:p>
        </w:tc>
      </w:tr>
      <w:tr w:rsidR="00DD682F" w:rsidRPr="00C624D6" w:rsidTr="00E278FC">
        <w:trPr>
          <w:trHeight w:val="2138"/>
        </w:trPr>
        <w:tc>
          <w:tcPr>
            <w:tcW w:w="2376" w:type="dxa"/>
            <w:shd w:val="clear" w:color="auto" w:fill="auto"/>
          </w:tcPr>
          <w:p w:rsidR="00DD682F" w:rsidRPr="00C624D6" w:rsidRDefault="00DD682F" w:rsidP="00C624D6">
            <w:pPr>
              <w:ind w:right="83"/>
              <w:jc w:val="both"/>
              <w:rPr>
                <w:color w:val="000000"/>
                <w:sz w:val="27"/>
                <w:szCs w:val="27"/>
              </w:rPr>
            </w:pPr>
            <w:r w:rsidRPr="00C624D6">
              <w:rPr>
                <w:color w:val="000000"/>
                <w:sz w:val="27"/>
                <w:szCs w:val="27"/>
              </w:rPr>
              <w:t xml:space="preserve">Сетевое взаимодействие и социальное партнерство </w:t>
            </w:r>
          </w:p>
        </w:tc>
        <w:tc>
          <w:tcPr>
            <w:tcW w:w="3544" w:type="dxa"/>
            <w:shd w:val="clear" w:color="auto" w:fill="auto"/>
          </w:tcPr>
          <w:p w:rsidR="00DD682F" w:rsidRPr="00C624D6" w:rsidRDefault="00DD682F" w:rsidP="00C624D6">
            <w:pPr>
              <w:ind w:left="120" w:right="83" w:firstLine="240"/>
              <w:jc w:val="both"/>
              <w:rPr>
                <w:color w:val="000000"/>
                <w:sz w:val="27"/>
                <w:szCs w:val="27"/>
              </w:rPr>
            </w:pPr>
            <w:r w:rsidRPr="00C624D6">
              <w:rPr>
                <w:color w:val="000000"/>
                <w:sz w:val="27"/>
                <w:szCs w:val="27"/>
              </w:rPr>
              <w:t xml:space="preserve">На договорной основе ДОУ сотрудничает с учреждениями дополнительного образования (перечислить): </w:t>
            </w:r>
            <w:r w:rsidR="00B80BD5" w:rsidRPr="00C624D6">
              <w:rPr>
                <w:color w:val="000000"/>
                <w:sz w:val="27"/>
                <w:szCs w:val="27"/>
              </w:rPr>
              <w:t>МБУ ДО: «ЦДТ г. Челябинска», ЮУрГГПУ, МАОУ «Гимназия № 26 г. Челябинска»,</w:t>
            </w:r>
            <w:r w:rsidR="00B80BD5" w:rsidRPr="00C624D6">
              <w:rPr>
                <w:rStyle w:val="WW8Num1z0"/>
                <w:sz w:val="27"/>
                <w:szCs w:val="27"/>
              </w:rPr>
              <w:t></w:t>
            </w:r>
            <w:r w:rsidR="00B80BD5" w:rsidRPr="00C624D6">
              <w:rPr>
                <w:rStyle w:val="fontstyle01"/>
                <w:sz w:val="27"/>
                <w:szCs w:val="27"/>
              </w:rPr>
              <w:t>Детская библиотека № 10 им. Л. А. Преображенской</w:t>
            </w:r>
            <w:r w:rsidR="00B80BD5" w:rsidRPr="00C624D6">
              <w:rPr>
                <w:color w:val="000000"/>
                <w:sz w:val="27"/>
                <w:szCs w:val="27"/>
              </w:rPr>
              <w:t>.</w:t>
            </w:r>
          </w:p>
        </w:tc>
        <w:tc>
          <w:tcPr>
            <w:tcW w:w="3827" w:type="dxa"/>
            <w:shd w:val="clear" w:color="auto" w:fill="auto"/>
          </w:tcPr>
          <w:p w:rsidR="00DD682F" w:rsidRPr="00C624D6" w:rsidRDefault="00DD682F" w:rsidP="00C624D6">
            <w:pPr>
              <w:ind w:left="37" w:right="83" w:firstLine="320"/>
              <w:jc w:val="both"/>
              <w:rPr>
                <w:color w:val="000000"/>
                <w:sz w:val="27"/>
                <w:szCs w:val="27"/>
              </w:rPr>
            </w:pPr>
            <w:r w:rsidRPr="00C624D6">
              <w:rPr>
                <w:color w:val="000000"/>
                <w:sz w:val="27"/>
                <w:szCs w:val="27"/>
              </w:rPr>
              <w:t>Отсутствие системности в сетевом взаимодействии с учреждениями дополнительного образования, спорта и молодежной политики</w:t>
            </w:r>
          </w:p>
          <w:p w:rsidR="00DD682F" w:rsidRPr="00C624D6" w:rsidRDefault="00DD682F" w:rsidP="00C624D6">
            <w:pPr>
              <w:ind w:left="37" w:right="83" w:firstLine="320"/>
              <w:jc w:val="both"/>
              <w:rPr>
                <w:sz w:val="27"/>
                <w:szCs w:val="27"/>
              </w:rPr>
            </w:pPr>
            <w:r w:rsidRPr="00C624D6">
              <w:rPr>
                <w:color w:val="000000"/>
                <w:sz w:val="27"/>
                <w:szCs w:val="27"/>
              </w:rPr>
              <w:t>Территориальная удаленность ДОО</w:t>
            </w:r>
            <w:r w:rsidR="00B80BD5" w:rsidRPr="00C624D6">
              <w:rPr>
                <w:color w:val="000000"/>
                <w:sz w:val="27"/>
                <w:szCs w:val="27"/>
              </w:rPr>
              <w:t>.</w:t>
            </w:r>
          </w:p>
        </w:tc>
      </w:tr>
    </w:tbl>
    <w:p w:rsidR="005343DD" w:rsidRDefault="005343DD" w:rsidP="005343DD">
      <w:pPr>
        <w:jc w:val="both"/>
        <w:rPr>
          <w:color w:val="000000"/>
          <w:sz w:val="27"/>
          <w:szCs w:val="27"/>
        </w:rPr>
      </w:pPr>
    </w:p>
    <w:p w:rsidR="005343DD" w:rsidRDefault="005343DD" w:rsidP="00C624D6">
      <w:pPr>
        <w:ind w:firstLine="993"/>
        <w:jc w:val="both"/>
        <w:rPr>
          <w:color w:val="000000"/>
          <w:sz w:val="27"/>
          <w:szCs w:val="27"/>
        </w:rPr>
      </w:pPr>
    </w:p>
    <w:p w:rsidR="00B80BD5" w:rsidRPr="00C624D6" w:rsidRDefault="00B80BD5" w:rsidP="00C624D6">
      <w:pPr>
        <w:ind w:firstLine="993"/>
        <w:jc w:val="both"/>
        <w:rPr>
          <w:color w:val="000000"/>
          <w:sz w:val="27"/>
          <w:szCs w:val="27"/>
        </w:rPr>
      </w:pPr>
      <w:r w:rsidRPr="00C624D6">
        <w:rPr>
          <w:color w:val="000000"/>
          <w:sz w:val="27"/>
          <w:szCs w:val="27"/>
        </w:rPr>
        <w:t>Всесторонний анализ образовательной системы ДОУ позволил выявить те области, над которыми предстоит планомерная работа в течение следующих 5 лет:</w:t>
      </w:r>
    </w:p>
    <w:p w:rsidR="00CE0419" w:rsidRPr="00C624D6" w:rsidRDefault="00B80BD5" w:rsidP="00C624D6">
      <w:pPr>
        <w:numPr>
          <w:ilvl w:val="0"/>
          <w:numId w:val="27"/>
        </w:numPr>
        <w:ind w:left="0" w:firstLine="851"/>
        <w:jc w:val="both"/>
        <w:rPr>
          <w:color w:val="000000"/>
          <w:sz w:val="27"/>
          <w:szCs w:val="27"/>
        </w:rPr>
      </w:pPr>
      <w:r w:rsidRPr="00C624D6">
        <w:rPr>
          <w:color w:val="000000"/>
          <w:sz w:val="27"/>
          <w:szCs w:val="27"/>
        </w:rPr>
        <w:t xml:space="preserve">В связи с увеличением контингента детей с ОВЗ (открытие группы для детей с ТНР в 2023 году, наличие двух групп для детей с ЗПР), анализируя общую картину речевого развития детей общеразвивающих групп, выделяем одно из главных направлений работы учреждения - </w:t>
      </w:r>
      <w:r w:rsidR="008F7D0A" w:rsidRPr="00C624D6">
        <w:rPr>
          <w:sz w:val="27"/>
          <w:szCs w:val="27"/>
        </w:rPr>
        <w:t>проект</w:t>
      </w:r>
      <w:r w:rsidR="00505017" w:rsidRPr="00C624D6">
        <w:rPr>
          <w:sz w:val="27"/>
          <w:szCs w:val="27"/>
        </w:rPr>
        <w:t xml:space="preserve"> «ПОВЫШЕНИЕ КАЧЕСТВА РЕЧЕВОЙ РАБОТЫ В ДОШКОЛЬНОЙ ОБРАЗОВАТЕЛЬНОЙ ОРГАНИЗАЦИИ ЧЕРЕЗ РЕАЛИЗАЦИЮ МОДУЛЯ «НЕЙРОМОТОРИКА»</w:t>
      </w:r>
      <w:r w:rsidR="00591149" w:rsidRPr="00C624D6">
        <w:rPr>
          <w:sz w:val="27"/>
          <w:szCs w:val="27"/>
        </w:rPr>
        <w:t>.</w:t>
      </w:r>
    </w:p>
    <w:p w:rsidR="00C82134" w:rsidRPr="00C624D6" w:rsidRDefault="008F7D0A" w:rsidP="00C624D6">
      <w:pPr>
        <w:pStyle w:val="af7"/>
        <w:numPr>
          <w:ilvl w:val="0"/>
          <w:numId w:val="27"/>
        </w:numPr>
        <w:spacing w:after="0" w:line="240" w:lineRule="auto"/>
        <w:ind w:left="0" w:firstLine="851"/>
        <w:jc w:val="both"/>
        <w:rPr>
          <w:rFonts w:ascii="Times New Roman" w:hAnsi="Times New Roman" w:cs="Times New Roman"/>
          <w:sz w:val="27"/>
          <w:szCs w:val="27"/>
        </w:rPr>
      </w:pPr>
      <w:r w:rsidRPr="00C624D6">
        <w:rPr>
          <w:rFonts w:ascii="Times New Roman" w:hAnsi="Times New Roman" w:cs="Times New Roman"/>
          <w:sz w:val="27"/>
          <w:szCs w:val="27"/>
        </w:rPr>
        <w:t>Н</w:t>
      </w:r>
      <w:r w:rsidR="00505017" w:rsidRPr="00C624D6">
        <w:rPr>
          <w:rFonts w:ascii="Times New Roman" w:hAnsi="Times New Roman" w:cs="Times New Roman"/>
          <w:sz w:val="27"/>
          <w:szCs w:val="27"/>
        </w:rPr>
        <w:t xml:space="preserve">едостаточная сформированность развивающей предметно пространственной среды в группах, на территории ДОУ, обеспечивающей  максимальную реализацию образовательного потенциала пространства дошкольного образовательного учреждения для </w:t>
      </w:r>
      <w:r w:rsidR="004A4134" w:rsidRPr="00C624D6">
        <w:rPr>
          <w:rFonts w:ascii="Times New Roman" w:hAnsi="Times New Roman" w:cs="Times New Roman"/>
          <w:sz w:val="27"/>
          <w:szCs w:val="27"/>
        </w:rPr>
        <w:t xml:space="preserve">работы в рамках приоритетного направления </w:t>
      </w:r>
      <w:r w:rsidRPr="00C624D6">
        <w:rPr>
          <w:rFonts w:ascii="Times New Roman" w:hAnsi="Times New Roman" w:cs="Times New Roman"/>
          <w:sz w:val="27"/>
          <w:szCs w:val="27"/>
        </w:rPr>
        <w:t xml:space="preserve"> «Природа – наш дом»</w:t>
      </w:r>
      <w:r w:rsidR="00505017" w:rsidRPr="00C624D6">
        <w:rPr>
          <w:rFonts w:ascii="Times New Roman" w:hAnsi="Times New Roman" w:cs="Times New Roman"/>
          <w:sz w:val="27"/>
          <w:szCs w:val="27"/>
        </w:rPr>
        <w:t xml:space="preserve"> через содержательную насыщенность, трансформируемость, полифункциональность, ва</w:t>
      </w:r>
      <w:r w:rsidRPr="00C624D6">
        <w:rPr>
          <w:rFonts w:ascii="Times New Roman" w:hAnsi="Times New Roman" w:cs="Times New Roman"/>
          <w:sz w:val="27"/>
          <w:szCs w:val="27"/>
        </w:rPr>
        <w:t>риативность, доступность среды даёт стимул для реализации проекта «ПОСТРОЕНИЕ ОБРАЗОВАТЕЛЬНОЙ ЭКОЛОГООРИЕНТИРОВАННОЙ СРЕДЫ В ДОУ».</w:t>
      </w:r>
    </w:p>
    <w:p w:rsidR="00C82134" w:rsidRPr="00C624D6" w:rsidRDefault="00C97C4F" w:rsidP="00C624D6">
      <w:pPr>
        <w:pStyle w:val="af7"/>
        <w:numPr>
          <w:ilvl w:val="0"/>
          <w:numId w:val="27"/>
        </w:numPr>
        <w:spacing w:after="0" w:line="240" w:lineRule="auto"/>
        <w:ind w:left="0" w:firstLine="851"/>
        <w:jc w:val="both"/>
        <w:rPr>
          <w:rFonts w:ascii="Times New Roman" w:hAnsi="Times New Roman" w:cs="Times New Roman"/>
          <w:sz w:val="27"/>
          <w:szCs w:val="27"/>
        </w:rPr>
      </w:pPr>
      <w:r w:rsidRPr="00C624D6">
        <w:rPr>
          <w:rFonts w:ascii="Times New Roman" w:hAnsi="Times New Roman" w:cs="Times New Roman"/>
          <w:color w:val="000000"/>
          <w:sz w:val="27"/>
          <w:szCs w:val="27"/>
          <w:shd w:val="clear" w:color="auto" w:fill="FFFFFF"/>
        </w:rPr>
        <w:t xml:space="preserve">В современных условиях главной целью эффективной кадровой политики является наилучшее сочетание потребностей ДОУ в персонале, учет личного участия каждого из сотрудников в развитии ДОУ. </w:t>
      </w:r>
      <w:r w:rsidRPr="00C624D6">
        <w:rPr>
          <w:rFonts w:ascii="Times New Roman" w:hAnsi="Times New Roman" w:cs="Times New Roman"/>
          <w:sz w:val="27"/>
          <w:szCs w:val="27"/>
        </w:rPr>
        <w:t xml:space="preserve">Решению противоречия </w:t>
      </w:r>
      <w:r w:rsidR="00C82134" w:rsidRPr="00C624D6">
        <w:rPr>
          <w:rFonts w:ascii="Times New Roman" w:hAnsi="Times New Roman" w:cs="Times New Roman"/>
          <w:sz w:val="27"/>
          <w:szCs w:val="27"/>
        </w:rPr>
        <w:t xml:space="preserve">между образовательными ожиданиями общества, перспективой развития образовательной системы и реальным воплощением этих </w:t>
      </w:r>
      <w:r w:rsidRPr="00C624D6">
        <w:rPr>
          <w:rFonts w:ascii="Times New Roman" w:hAnsi="Times New Roman" w:cs="Times New Roman"/>
          <w:sz w:val="27"/>
          <w:szCs w:val="27"/>
        </w:rPr>
        <w:t>ожиданий в педагогической среде</w:t>
      </w:r>
      <w:r w:rsidR="00C82134" w:rsidRPr="00C624D6">
        <w:rPr>
          <w:rFonts w:ascii="Times New Roman" w:hAnsi="Times New Roman" w:cs="Times New Roman"/>
          <w:sz w:val="27"/>
          <w:szCs w:val="27"/>
        </w:rPr>
        <w:t xml:space="preserve"> может способствовать</w:t>
      </w:r>
      <w:r w:rsidR="00591149" w:rsidRPr="00C624D6">
        <w:rPr>
          <w:rFonts w:ascii="Times New Roman" w:hAnsi="Times New Roman" w:cs="Times New Roman"/>
          <w:color w:val="000000"/>
          <w:sz w:val="27"/>
          <w:szCs w:val="27"/>
        </w:rPr>
        <w:t xml:space="preserve"> проект</w:t>
      </w:r>
      <w:r w:rsidR="00C82134" w:rsidRPr="00C624D6">
        <w:rPr>
          <w:rFonts w:ascii="Times New Roman" w:hAnsi="Times New Roman" w:cs="Times New Roman"/>
          <w:color w:val="000000"/>
          <w:sz w:val="27"/>
          <w:szCs w:val="27"/>
        </w:rPr>
        <w:t xml:space="preserve"> «</w:t>
      </w:r>
      <w:r w:rsidR="00C82134" w:rsidRPr="00C624D6">
        <w:rPr>
          <w:rFonts w:ascii="Times New Roman" w:hAnsi="Times New Roman" w:cs="Times New Roman"/>
          <w:caps/>
          <w:color w:val="000000"/>
          <w:sz w:val="27"/>
          <w:szCs w:val="27"/>
        </w:rPr>
        <w:t xml:space="preserve">Развитие кадровых условий </w:t>
      </w:r>
      <w:r w:rsidRPr="00C624D6">
        <w:rPr>
          <w:rFonts w:ascii="Times New Roman" w:hAnsi="Times New Roman" w:cs="Times New Roman"/>
          <w:color w:val="000000"/>
          <w:sz w:val="27"/>
          <w:szCs w:val="27"/>
        </w:rPr>
        <w:t>ВПРОЦЕССЕ РЕАЛИЗАЦИИ ФГОС ДО</w:t>
      </w:r>
      <w:r w:rsidR="00591149" w:rsidRPr="00C624D6">
        <w:rPr>
          <w:rFonts w:ascii="Times New Roman" w:hAnsi="Times New Roman" w:cs="Times New Roman"/>
          <w:color w:val="000000"/>
          <w:sz w:val="27"/>
          <w:szCs w:val="27"/>
        </w:rPr>
        <w:t>,</w:t>
      </w:r>
      <w:bookmarkStart w:id="33" w:name="_GoBack"/>
      <w:bookmarkEnd w:id="33"/>
      <w:r w:rsidR="00591149" w:rsidRPr="00C624D6">
        <w:rPr>
          <w:rFonts w:ascii="Times New Roman" w:hAnsi="Times New Roman" w:cs="Times New Roman"/>
          <w:color w:val="000000"/>
          <w:sz w:val="27"/>
          <w:szCs w:val="27"/>
        </w:rPr>
        <w:t>ФОП ДО</w:t>
      </w:r>
      <w:r w:rsidRPr="00C624D6">
        <w:rPr>
          <w:rFonts w:ascii="Times New Roman" w:hAnsi="Times New Roman" w:cs="Times New Roman"/>
          <w:color w:val="000000"/>
          <w:sz w:val="27"/>
          <w:szCs w:val="27"/>
        </w:rPr>
        <w:t xml:space="preserve"> и Ф</w:t>
      </w:r>
      <w:r w:rsidR="00591149" w:rsidRPr="00C624D6">
        <w:rPr>
          <w:rFonts w:ascii="Times New Roman" w:hAnsi="Times New Roman" w:cs="Times New Roman"/>
          <w:color w:val="000000"/>
          <w:sz w:val="27"/>
          <w:szCs w:val="27"/>
        </w:rPr>
        <w:t>А</w:t>
      </w:r>
      <w:r w:rsidRPr="00C624D6">
        <w:rPr>
          <w:rFonts w:ascii="Times New Roman" w:hAnsi="Times New Roman" w:cs="Times New Roman"/>
          <w:color w:val="000000"/>
          <w:sz w:val="27"/>
          <w:szCs w:val="27"/>
        </w:rPr>
        <w:t>ОП ДО».</w:t>
      </w:r>
    </w:p>
    <w:p w:rsidR="00CE0419" w:rsidRDefault="00CE0419"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5343DD" w:rsidRDefault="005343DD"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Default="00F36B18" w:rsidP="00C624D6">
      <w:pPr>
        <w:pStyle w:val="afb"/>
        <w:numPr>
          <w:ilvl w:val="0"/>
          <w:numId w:val="0"/>
        </w:numPr>
        <w:spacing w:before="0" w:after="0"/>
        <w:jc w:val="both"/>
        <w:rPr>
          <w:sz w:val="27"/>
          <w:szCs w:val="27"/>
        </w:rPr>
      </w:pPr>
    </w:p>
    <w:p w:rsidR="00F36B18" w:rsidRPr="00C624D6" w:rsidRDefault="00F36B18" w:rsidP="00C624D6">
      <w:pPr>
        <w:pStyle w:val="afb"/>
        <w:numPr>
          <w:ilvl w:val="0"/>
          <w:numId w:val="0"/>
        </w:numPr>
        <w:spacing w:before="0" w:after="0"/>
        <w:jc w:val="both"/>
        <w:rPr>
          <w:color w:val="000000"/>
          <w:sz w:val="27"/>
          <w:szCs w:val="27"/>
        </w:rPr>
      </w:pPr>
    </w:p>
    <w:p w:rsidR="00C97C4F" w:rsidRPr="00C624D6" w:rsidRDefault="00C97C4F" w:rsidP="00C624D6">
      <w:pPr>
        <w:pStyle w:val="afb"/>
        <w:spacing w:before="0" w:after="0"/>
        <w:ind w:left="431" w:hanging="431"/>
        <w:rPr>
          <w:sz w:val="27"/>
          <w:szCs w:val="27"/>
        </w:rPr>
      </w:pPr>
      <w:r w:rsidRPr="00C624D6">
        <w:rPr>
          <w:sz w:val="27"/>
          <w:szCs w:val="27"/>
        </w:rPr>
        <w:t>ОЖИДАЕМЫЕ ЭФФЕКТЫ РЕАЛИЗАЦИИ ПРОГРАММЫ РАЗВИТИЯ</w:t>
      </w:r>
    </w:p>
    <w:p w:rsidR="00C97C4F" w:rsidRPr="00C624D6" w:rsidRDefault="00C97C4F" w:rsidP="00C624D6">
      <w:pPr>
        <w:ind w:firstLine="720"/>
        <w:jc w:val="both"/>
        <w:rPr>
          <w:color w:val="000000"/>
          <w:sz w:val="27"/>
          <w:szCs w:val="27"/>
        </w:rPr>
      </w:pPr>
    </w:p>
    <w:p w:rsidR="00C97C4F" w:rsidRPr="00F36B18" w:rsidRDefault="00C97C4F" w:rsidP="00F36B18">
      <w:pPr>
        <w:pStyle w:val="afd"/>
        <w:spacing w:after="0"/>
        <w:ind w:left="0"/>
        <w:jc w:val="center"/>
        <w:rPr>
          <w:i w:val="0"/>
          <w:sz w:val="27"/>
          <w:szCs w:val="27"/>
        </w:rPr>
      </w:pPr>
      <w:bookmarkStart w:id="34" w:name="_Toc131033887"/>
      <w:bookmarkStart w:id="35" w:name="_Toc131034107"/>
      <w:bookmarkStart w:id="36" w:name="_Toc137546337"/>
      <w:r w:rsidRPr="00C624D6">
        <w:rPr>
          <w:i w:val="0"/>
          <w:sz w:val="27"/>
          <w:szCs w:val="27"/>
        </w:rPr>
        <w:t>Модель будущего детского сада (как желаемый результат)</w:t>
      </w:r>
      <w:bookmarkEnd w:id="34"/>
      <w:bookmarkEnd w:id="35"/>
      <w:bookmarkEnd w:id="36"/>
    </w:p>
    <w:p w:rsidR="00C97C4F" w:rsidRPr="00C624D6" w:rsidRDefault="00C97C4F" w:rsidP="00C624D6">
      <w:pPr>
        <w:ind w:firstLine="720"/>
        <w:jc w:val="both"/>
        <w:rPr>
          <w:color w:val="000000"/>
          <w:sz w:val="27"/>
          <w:szCs w:val="27"/>
        </w:rPr>
      </w:pPr>
      <w:r w:rsidRPr="00C624D6">
        <w:rPr>
          <w:color w:val="000000"/>
          <w:sz w:val="27"/>
          <w:szCs w:val="27"/>
        </w:rPr>
        <w:t xml:space="preserve">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(младенческого, раннего, дошкольного возраста), их социализации и самореализации. </w:t>
      </w:r>
    </w:p>
    <w:p w:rsidR="00C97C4F" w:rsidRPr="00C624D6" w:rsidRDefault="00C97C4F" w:rsidP="00C624D6">
      <w:pPr>
        <w:ind w:firstLine="720"/>
        <w:jc w:val="both"/>
        <w:rPr>
          <w:color w:val="000000"/>
          <w:sz w:val="27"/>
          <w:szCs w:val="27"/>
        </w:rPr>
      </w:pPr>
      <w:r w:rsidRPr="00C624D6">
        <w:rPr>
          <w:color w:val="000000"/>
          <w:sz w:val="27"/>
          <w:szCs w:val="27"/>
        </w:rPr>
        <w:t xml:space="preserve">Перспектива новой модели организации предполагает: </w:t>
      </w:r>
    </w:p>
    <w:p w:rsidR="00C97C4F" w:rsidRPr="00C624D6" w:rsidRDefault="00C97C4F" w:rsidP="00C624D6">
      <w:pPr>
        <w:ind w:firstLine="720"/>
        <w:jc w:val="both"/>
        <w:rPr>
          <w:color w:val="000000"/>
          <w:sz w:val="27"/>
          <w:szCs w:val="27"/>
        </w:rPr>
      </w:pPr>
      <w:r w:rsidRPr="00C624D6">
        <w:rPr>
          <w:color w:val="000000"/>
          <w:sz w:val="27"/>
          <w:szCs w:val="27"/>
        </w:rPr>
        <w:t xml:space="preserve">- эффективную реализацию образовательной программы,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C97C4F" w:rsidRPr="00C624D6" w:rsidRDefault="00C97C4F" w:rsidP="00C624D6">
      <w:pPr>
        <w:ind w:firstLine="720"/>
        <w:jc w:val="both"/>
        <w:rPr>
          <w:color w:val="000000"/>
          <w:sz w:val="27"/>
          <w:szCs w:val="27"/>
        </w:rPr>
      </w:pPr>
      <w:r w:rsidRPr="00C624D6">
        <w:rPr>
          <w:color w:val="000000"/>
          <w:sz w:val="27"/>
          <w:szCs w:val="27"/>
        </w:rPr>
        <w:t xml:space="preserve">- 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C97C4F" w:rsidRPr="00C624D6" w:rsidRDefault="00C97C4F" w:rsidP="00C624D6">
      <w:pPr>
        <w:ind w:firstLine="720"/>
        <w:jc w:val="both"/>
        <w:rPr>
          <w:color w:val="000000"/>
          <w:sz w:val="27"/>
          <w:szCs w:val="27"/>
        </w:rPr>
      </w:pPr>
      <w:r w:rsidRPr="00C624D6">
        <w:rPr>
          <w:color w:val="000000"/>
          <w:sz w:val="27"/>
          <w:szCs w:val="27"/>
        </w:rPr>
        <w:t xml:space="preserve">- личностно-ориентированную систему образования и коррекционно-развивающей работы, характеризующиеся мобильностью, гибкостью, вариативностью, индивидуализированностью подходов; </w:t>
      </w:r>
    </w:p>
    <w:p w:rsidR="00C97C4F" w:rsidRPr="00C624D6" w:rsidRDefault="00C97C4F" w:rsidP="00C624D6">
      <w:pPr>
        <w:ind w:firstLine="720"/>
        <w:jc w:val="both"/>
        <w:rPr>
          <w:color w:val="000000"/>
          <w:sz w:val="27"/>
          <w:szCs w:val="27"/>
        </w:rPr>
      </w:pPr>
      <w:r w:rsidRPr="00C624D6">
        <w:rPr>
          <w:color w:val="000000"/>
          <w:sz w:val="27"/>
          <w:szCs w:val="27"/>
        </w:rPr>
        <w:t xml:space="preserve">- расширение участия коллектива, родительской общественности и представителей социума в выработке, принятии и реализации правовых и управленческих решений относительно деятельности учреждения; </w:t>
      </w:r>
    </w:p>
    <w:p w:rsidR="00C97C4F" w:rsidRPr="00C624D6" w:rsidRDefault="00C97C4F" w:rsidP="00C624D6">
      <w:pPr>
        <w:ind w:firstLine="720"/>
        <w:jc w:val="both"/>
        <w:rPr>
          <w:color w:val="000000"/>
          <w:sz w:val="27"/>
          <w:szCs w:val="27"/>
        </w:rPr>
      </w:pPr>
      <w:r w:rsidRPr="00C624D6">
        <w:rPr>
          <w:color w:val="000000"/>
          <w:sz w:val="27"/>
          <w:szCs w:val="27"/>
        </w:rPr>
        <w:t xml:space="preserve">- 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C97C4F" w:rsidRPr="00C624D6" w:rsidRDefault="00C97C4F" w:rsidP="00C624D6">
      <w:pPr>
        <w:ind w:firstLine="720"/>
        <w:jc w:val="both"/>
        <w:rPr>
          <w:color w:val="000000"/>
          <w:sz w:val="27"/>
          <w:szCs w:val="27"/>
        </w:rPr>
      </w:pPr>
      <w:r w:rsidRPr="00C624D6">
        <w:rPr>
          <w:color w:val="000000"/>
          <w:sz w:val="27"/>
          <w:szCs w:val="27"/>
        </w:rPr>
        <w:t xml:space="preserve">- четкое распределение и согласование компетенций и полномочий, функций и ответственности всех субъектов образовательного процесса; </w:t>
      </w:r>
    </w:p>
    <w:p w:rsidR="00C97C4F" w:rsidRPr="00C624D6" w:rsidRDefault="00C97C4F" w:rsidP="00C624D6">
      <w:pPr>
        <w:ind w:firstLine="720"/>
        <w:jc w:val="both"/>
        <w:rPr>
          <w:color w:val="000000"/>
          <w:sz w:val="27"/>
          <w:szCs w:val="27"/>
        </w:rPr>
      </w:pPr>
      <w:r w:rsidRPr="00C624D6">
        <w:rPr>
          <w:color w:val="000000"/>
          <w:sz w:val="27"/>
          <w:szCs w:val="27"/>
        </w:rPr>
        <w:t xml:space="preserve">- усиление роли комплексного психолого-медико-педагогического сопровождения всех субъектов образовательного процесса; </w:t>
      </w:r>
    </w:p>
    <w:p w:rsidR="00C97C4F" w:rsidRPr="00C624D6" w:rsidRDefault="00C97C4F" w:rsidP="00C624D6">
      <w:pPr>
        <w:ind w:firstLine="720"/>
        <w:jc w:val="both"/>
        <w:rPr>
          <w:color w:val="000000"/>
          <w:sz w:val="27"/>
          <w:szCs w:val="27"/>
        </w:rPr>
      </w:pPr>
      <w:r w:rsidRPr="00C624D6">
        <w:rPr>
          <w:color w:val="000000"/>
          <w:sz w:val="27"/>
          <w:szCs w:val="27"/>
        </w:rPr>
        <w:t xml:space="preserve">- принципиально новую развивающую предметно-пространственную среду, в которой бы сами предметы, материалы, игрушки и пособия содержали бы элементы обучения и развития, возможность самостоятельного поведения, самодеятельности; </w:t>
      </w:r>
    </w:p>
    <w:p w:rsidR="00C97C4F" w:rsidRDefault="00C97C4F" w:rsidP="00F36B18">
      <w:pPr>
        <w:ind w:firstLine="720"/>
        <w:jc w:val="both"/>
        <w:rPr>
          <w:color w:val="000000"/>
          <w:sz w:val="27"/>
          <w:szCs w:val="27"/>
        </w:rPr>
      </w:pPr>
      <w:r w:rsidRPr="00C624D6">
        <w:rPr>
          <w:color w:val="000000"/>
          <w:sz w:val="27"/>
          <w:szCs w:val="27"/>
        </w:rPr>
        <w:t>- высокую конкурентоспособность образовательного учреждения путем включения в образовательный процесс приоритетных направлений деятельности, а также расширения сферы дополнительных образовательных услуг, предоставляемых воспитанникам ДОУ.</w:t>
      </w:r>
    </w:p>
    <w:p w:rsidR="00F36B18" w:rsidRDefault="00F36B18" w:rsidP="00F36B18">
      <w:pPr>
        <w:ind w:firstLine="720"/>
        <w:jc w:val="both"/>
        <w:rPr>
          <w:color w:val="000000"/>
          <w:sz w:val="27"/>
          <w:szCs w:val="27"/>
        </w:rPr>
      </w:pPr>
    </w:p>
    <w:p w:rsidR="00F36B18" w:rsidRDefault="00F36B18" w:rsidP="00F36B18">
      <w:pPr>
        <w:ind w:firstLine="720"/>
        <w:jc w:val="both"/>
        <w:rPr>
          <w:color w:val="000000"/>
          <w:sz w:val="27"/>
          <w:szCs w:val="27"/>
        </w:rPr>
      </w:pPr>
    </w:p>
    <w:p w:rsidR="00F36B18" w:rsidRDefault="00F36B18" w:rsidP="00F36B18">
      <w:pPr>
        <w:ind w:firstLine="720"/>
        <w:jc w:val="both"/>
        <w:rPr>
          <w:color w:val="000000"/>
          <w:sz w:val="27"/>
          <w:szCs w:val="27"/>
        </w:rPr>
      </w:pPr>
    </w:p>
    <w:p w:rsidR="00F36B18" w:rsidRDefault="00F36B18" w:rsidP="00F36B18">
      <w:pPr>
        <w:ind w:firstLine="720"/>
        <w:jc w:val="both"/>
        <w:rPr>
          <w:color w:val="000000"/>
          <w:sz w:val="27"/>
          <w:szCs w:val="27"/>
        </w:rPr>
      </w:pPr>
    </w:p>
    <w:p w:rsidR="00F36B18" w:rsidRDefault="00F36B18" w:rsidP="00F36B18">
      <w:pPr>
        <w:ind w:firstLine="720"/>
        <w:jc w:val="both"/>
        <w:rPr>
          <w:color w:val="000000"/>
          <w:sz w:val="27"/>
          <w:szCs w:val="27"/>
        </w:rPr>
      </w:pPr>
    </w:p>
    <w:p w:rsidR="00F36B18" w:rsidRDefault="00F36B18" w:rsidP="00F36B18">
      <w:pPr>
        <w:ind w:firstLine="720"/>
        <w:jc w:val="both"/>
        <w:rPr>
          <w:color w:val="000000"/>
          <w:sz w:val="27"/>
          <w:szCs w:val="27"/>
        </w:rPr>
      </w:pPr>
    </w:p>
    <w:p w:rsidR="00F36B18" w:rsidRPr="00C624D6" w:rsidRDefault="00F36B18" w:rsidP="00F36B18">
      <w:pPr>
        <w:ind w:firstLine="720"/>
        <w:jc w:val="both"/>
        <w:rPr>
          <w:color w:val="000000"/>
          <w:sz w:val="27"/>
          <w:szCs w:val="27"/>
        </w:rPr>
      </w:pPr>
    </w:p>
    <w:p w:rsidR="00C97C4F" w:rsidRPr="00C624D6" w:rsidRDefault="00C97C4F" w:rsidP="00C624D6">
      <w:pPr>
        <w:pStyle w:val="afd"/>
        <w:spacing w:after="0"/>
        <w:rPr>
          <w:i w:val="0"/>
          <w:sz w:val="27"/>
          <w:szCs w:val="27"/>
        </w:rPr>
      </w:pPr>
      <w:bookmarkStart w:id="37" w:name="_Toc137546338"/>
      <w:r w:rsidRPr="00C624D6">
        <w:rPr>
          <w:i w:val="0"/>
          <w:sz w:val="27"/>
          <w:szCs w:val="27"/>
        </w:rPr>
        <w:t>Критерии оценки результатов программы развития</w:t>
      </w:r>
      <w:bookmarkEnd w:id="37"/>
    </w:p>
    <w:p w:rsidR="00C97C4F" w:rsidRPr="00C624D6" w:rsidRDefault="00C97C4F" w:rsidP="00C624D6">
      <w:pPr>
        <w:jc w:val="both"/>
        <w:rPr>
          <w:color w:val="000000"/>
          <w:sz w:val="27"/>
          <w:szCs w:val="27"/>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835"/>
        <w:gridCol w:w="6527"/>
      </w:tblGrid>
      <w:tr w:rsidR="00C97C4F" w:rsidRPr="00C624D6" w:rsidTr="007878E1">
        <w:trPr>
          <w:tblHeader/>
        </w:trPr>
        <w:tc>
          <w:tcPr>
            <w:tcW w:w="2835" w:type="dxa"/>
            <w:shd w:val="clear" w:color="auto" w:fill="auto"/>
          </w:tcPr>
          <w:p w:rsidR="00C97C4F" w:rsidRPr="00C624D6" w:rsidRDefault="00C97C4F" w:rsidP="00C624D6">
            <w:pPr>
              <w:jc w:val="center"/>
              <w:rPr>
                <w:b/>
                <w:sz w:val="27"/>
                <w:szCs w:val="27"/>
              </w:rPr>
            </w:pPr>
            <w:r w:rsidRPr="00C624D6">
              <w:rPr>
                <w:b/>
                <w:sz w:val="27"/>
                <w:szCs w:val="27"/>
              </w:rPr>
              <w:t>Критерий</w:t>
            </w:r>
          </w:p>
        </w:tc>
        <w:tc>
          <w:tcPr>
            <w:tcW w:w="6527" w:type="dxa"/>
            <w:shd w:val="clear" w:color="auto" w:fill="auto"/>
          </w:tcPr>
          <w:p w:rsidR="00C97C4F" w:rsidRPr="00C624D6" w:rsidRDefault="00C97C4F" w:rsidP="00C624D6">
            <w:pPr>
              <w:jc w:val="center"/>
              <w:rPr>
                <w:sz w:val="27"/>
                <w:szCs w:val="27"/>
              </w:rPr>
            </w:pPr>
            <w:r w:rsidRPr="00C624D6">
              <w:rPr>
                <w:b/>
                <w:sz w:val="27"/>
                <w:szCs w:val="27"/>
              </w:rPr>
              <w:t>Показатели (индикаторы)</w:t>
            </w:r>
          </w:p>
        </w:tc>
      </w:tr>
      <w:tr w:rsidR="00C97C4F" w:rsidRPr="00C624D6" w:rsidTr="007878E1">
        <w:tc>
          <w:tcPr>
            <w:tcW w:w="2835" w:type="dxa"/>
            <w:shd w:val="clear" w:color="auto" w:fill="auto"/>
          </w:tcPr>
          <w:p w:rsidR="00C97C4F" w:rsidRPr="00C624D6" w:rsidRDefault="00C97C4F" w:rsidP="00C624D6">
            <w:pPr>
              <w:rPr>
                <w:color w:val="000000"/>
                <w:sz w:val="27"/>
                <w:szCs w:val="27"/>
              </w:rPr>
            </w:pPr>
            <w:r w:rsidRPr="00C624D6">
              <w:rPr>
                <w:color w:val="000000"/>
                <w:sz w:val="27"/>
                <w:szCs w:val="27"/>
              </w:rPr>
              <w:t>Критерий эффективности образовательной деятельности</w:t>
            </w:r>
          </w:p>
        </w:tc>
        <w:tc>
          <w:tcPr>
            <w:tcW w:w="6527" w:type="dxa"/>
            <w:shd w:val="clear" w:color="auto" w:fill="auto"/>
          </w:tcPr>
          <w:p w:rsidR="00C97C4F" w:rsidRPr="00C624D6" w:rsidRDefault="00C97C4F" w:rsidP="00C624D6">
            <w:pPr>
              <w:jc w:val="both"/>
              <w:rPr>
                <w:color w:val="000000"/>
                <w:sz w:val="27"/>
                <w:szCs w:val="27"/>
              </w:rPr>
            </w:pPr>
            <w:r w:rsidRPr="00C624D6">
              <w:rPr>
                <w:color w:val="000000"/>
                <w:sz w:val="27"/>
                <w:szCs w:val="27"/>
              </w:rPr>
              <w:t>- реализация в ДОУ ФГ</w:t>
            </w:r>
            <w:r w:rsidR="00591149" w:rsidRPr="00C624D6">
              <w:rPr>
                <w:color w:val="000000"/>
                <w:sz w:val="27"/>
                <w:szCs w:val="27"/>
              </w:rPr>
              <w:t>ОС дошкольного образования, ФОП, ФАОП.</w:t>
            </w:r>
          </w:p>
          <w:p w:rsidR="00C97C4F" w:rsidRPr="00C624D6" w:rsidRDefault="00C97C4F" w:rsidP="00C624D6">
            <w:pPr>
              <w:jc w:val="both"/>
              <w:rPr>
                <w:color w:val="000000"/>
                <w:sz w:val="27"/>
                <w:szCs w:val="27"/>
              </w:rPr>
            </w:pPr>
            <w:r w:rsidRPr="00C624D6">
              <w:rPr>
                <w:color w:val="000000"/>
                <w:sz w:val="27"/>
                <w:szCs w:val="27"/>
              </w:rPr>
              <w:t>- наличие системы оценки качества дошкольного образования (показатели мониторинга);</w:t>
            </w:r>
          </w:p>
          <w:p w:rsidR="00C97C4F" w:rsidRPr="00C624D6" w:rsidRDefault="00C97C4F" w:rsidP="00C624D6">
            <w:pPr>
              <w:jc w:val="both"/>
              <w:rPr>
                <w:color w:val="000000"/>
                <w:sz w:val="27"/>
                <w:szCs w:val="27"/>
              </w:rPr>
            </w:pPr>
            <w:r w:rsidRPr="00C624D6">
              <w:rPr>
                <w:color w:val="000000"/>
                <w:sz w:val="27"/>
                <w:szCs w:val="27"/>
              </w:rPr>
              <w:t>- число воспитанников, участвующих в педагогических событиях муниципального, регионального и федерального уровня;</w:t>
            </w:r>
          </w:p>
          <w:p w:rsidR="00C97C4F" w:rsidRPr="00C624D6" w:rsidRDefault="00C97C4F" w:rsidP="00C624D6">
            <w:pPr>
              <w:jc w:val="both"/>
              <w:rPr>
                <w:color w:val="000000"/>
                <w:sz w:val="27"/>
                <w:szCs w:val="27"/>
              </w:rPr>
            </w:pPr>
            <w:r w:rsidRPr="00C624D6">
              <w:rPr>
                <w:color w:val="000000"/>
                <w:sz w:val="27"/>
                <w:szCs w:val="27"/>
              </w:rPr>
              <w:t>- число выпускников ДОУ, успешно усваивающих образовательную программу школы; их социализированность в условиях школы (ежегодно, по итогам 1 полугодия);</w:t>
            </w:r>
          </w:p>
          <w:p w:rsidR="00C97C4F" w:rsidRPr="00C624D6" w:rsidRDefault="00C97C4F" w:rsidP="00C624D6">
            <w:pPr>
              <w:jc w:val="both"/>
              <w:rPr>
                <w:color w:val="000000"/>
                <w:sz w:val="27"/>
                <w:szCs w:val="27"/>
              </w:rPr>
            </w:pPr>
            <w:r w:rsidRPr="00C624D6">
              <w:rPr>
                <w:color w:val="000000"/>
                <w:sz w:val="27"/>
                <w:szCs w:val="27"/>
              </w:rPr>
              <w:t xml:space="preserve"> -доля воспитанников, занятых в системе дополнительного образования.</w:t>
            </w:r>
          </w:p>
        </w:tc>
      </w:tr>
      <w:tr w:rsidR="00C97C4F" w:rsidRPr="00C624D6" w:rsidTr="007878E1">
        <w:tc>
          <w:tcPr>
            <w:tcW w:w="2835" w:type="dxa"/>
            <w:shd w:val="clear" w:color="auto" w:fill="auto"/>
          </w:tcPr>
          <w:p w:rsidR="00C97C4F" w:rsidRPr="00C624D6" w:rsidRDefault="00C97C4F" w:rsidP="00C624D6">
            <w:pPr>
              <w:rPr>
                <w:color w:val="000000"/>
                <w:sz w:val="27"/>
                <w:szCs w:val="27"/>
              </w:rPr>
            </w:pPr>
            <w:r w:rsidRPr="00C624D6">
              <w:rPr>
                <w:color w:val="000000"/>
                <w:sz w:val="27"/>
                <w:szCs w:val="27"/>
              </w:rPr>
              <w:t>Критерий здоровья воспитанников</w:t>
            </w:r>
          </w:p>
        </w:tc>
        <w:tc>
          <w:tcPr>
            <w:tcW w:w="6527" w:type="dxa"/>
            <w:shd w:val="clear" w:color="auto" w:fill="auto"/>
          </w:tcPr>
          <w:p w:rsidR="00C97C4F" w:rsidRPr="00C624D6" w:rsidRDefault="00C97C4F" w:rsidP="00C624D6">
            <w:pPr>
              <w:jc w:val="both"/>
              <w:rPr>
                <w:color w:val="000000"/>
                <w:sz w:val="27"/>
                <w:szCs w:val="27"/>
              </w:rPr>
            </w:pPr>
            <w:r w:rsidRPr="00C624D6">
              <w:rPr>
                <w:color w:val="000000"/>
                <w:sz w:val="27"/>
                <w:szCs w:val="27"/>
              </w:rPr>
              <w:t>- соответствие показателей здоровья среднему уровню по городу, уровень физического развития воспитанников</w:t>
            </w:r>
          </w:p>
          <w:p w:rsidR="00C97C4F" w:rsidRPr="00C624D6" w:rsidRDefault="00C97C4F" w:rsidP="00C624D6">
            <w:pPr>
              <w:jc w:val="both"/>
              <w:rPr>
                <w:sz w:val="27"/>
                <w:szCs w:val="27"/>
              </w:rPr>
            </w:pPr>
            <w:r w:rsidRPr="00C624D6">
              <w:rPr>
                <w:color w:val="000000"/>
                <w:sz w:val="27"/>
                <w:szCs w:val="27"/>
              </w:rPr>
              <w:t>- снижение уровня заболеваемости в среднем на (3-4) %.</w:t>
            </w:r>
          </w:p>
        </w:tc>
      </w:tr>
      <w:tr w:rsidR="00C97C4F" w:rsidRPr="00C624D6" w:rsidTr="007878E1">
        <w:tc>
          <w:tcPr>
            <w:tcW w:w="2835" w:type="dxa"/>
            <w:shd w:val="clear" w:color="auto" w:fill="auto"/>
          </w:tcPr>
          <w:p w:rsidR="00C97C4F" w:rsidRPr="00C624D6" w:rsidRDefault="00C97C4F" w:rsidP="00C624D6">
            <w:pPr>
              <w:rPr>
                <w:color w:val="000000"/>
                <w:sz w:val="27"/>
                <w:szCs w:val="27"/>
              </w:rPr>
            </w:pPr>
            <w:r w:rsidRPr="00C624D6">
              <w:rPr>
                <w:color w:val="000000"/>
                <w:sz w:val="27"/>
                <w:szCs w:val="27"/>
              </w:rPr>
              <w:t>Критерий социальной оценки деятельности ДОО</w:t>
            </w:r>
          </w:p>
        </w:tc>
        <w:tc>
          <w:tcPr>
            <w:tcW w:w="6527" w:type="dxa"/>
            <w:shd w:val="clear" w:color="auto" w:fill="auto"/>
          </w:tcPr>
          <w:p w:rsidR="00C97C4F" w:rsidRPr="00C624D6" w:rsidRDefault="00C97C4F" w:rsidP="00C624D6">
            <w:pPr>
              <w:jc w:val="both"/>
              <w:rPr>
                <w:color w:val="000000"/>
                <w:sz w:val="27"/>
                <w:szCs w:val="27"/>
              </w:rPr>
            </w:pPr>
            <w:r w:rsidRPr="00C624D6">
              <w:rPr>
                <w:color w:val="000000"/>
                <w:sz w:val="27"/>
                <w:szCs w:val="27"/>
              </w:rPr>
              <w:t>- удовлетворённость родителей качеством реализации образовательной программы, условиями присмотра и ухода за воспитанниками.</w:t>
            </w:r>
          </w:p>
          <w:p w:rsidR="00C97C4F" w:rsidRPr="00C624D6" w:rsidRDefault="00C97C4F" w:rsidP="00C624D6">
            <w:pPr>
              <w:jc w:val="both"/>
              <w:rPr>
                <w:sz w:val="27"/>
                <w:szCs w:val="27"/>
              </w:rPr>
            </w:pPr>
            <w:r w:rsidRPr="00C624D6">
              <w:rPr>
                <w:color w:val="000000"/>
                <w:sz w:val="27"/>
                <w:szCs w:val="27"/>
              </w:rPr>
              <w:t>-отсутствие обоснованных жалоб родителей (законных представителей) детей на качество образовательных услуг.</w:t>
            </w:r>
          </w:p>
        </w:tc>
      </w:tr>
      <w:tr w:rsidR="00C97C4F" w:rsidRPr="00C624D6" w:rsidTr="007878E1">
        <w:tc>
          <w:tcPr>
            <w:tcW w:w="2835" w:type="dxa"/>
            <w:shd w:val="clear" w:color="auto" w:fill="auto"/>
          </w:tcPr>
          <w:p w:rsidR="00C97C4F" w:rsidRPr="00C624D6" w:rsidRDefault="00C97C4F" w:rsidP="00C624D6">
            <w:pPr>
              <w:rPr>
                <w:color w:val="000000"/>
                <w:sz w:val="27"/>
                <w:szCs w:val="27"/>
              </w:rPr>
            </w:pPr>
            <w:r w:rsidRPr="00C624D6">
              <w:rPr>
                <w:color w:val="000000"/>
                <w:sz w:val="27"/>
                <w:szCs w:val="27"/>
              </w:rPr>
              <w:t>Критерий материально-технической, нормативной и программно-методической оснащенности образовательного процесса</w:t>
            </w:r>
          </w:p>
        </w:tc>
        <w:tc>
          <w:tcPr>
            <w:tcW w:w="6527" w:type="dxa"/>
            <w:shd w:val="clear" w:color="auto" w:fill="auto"/>
          </w:tcPr>
          <w:p w:rsidR="00C97C4F" w:rsidRPr="00C624D6" w:rsidRDefault="00C97C4F" w:rsidP="00C624D6">
            <w:pPr>
              <w:jc w:val="both"/>
              <w:rPr>
                <w:sz w:val="27"/>
                <w:szCs w:val="27"/>
              </w:rPr>
            </w:pPr>
            <w:r w:rsidRPr="00C624D6">
              <w:rPr>
                <w:color w:val="000000"/>
                <w:sz w:val="27"/>
                <w:szCs w:val="27"/>
              </w:rPr>
              <w:t xml:space="preserve">- нормативно-правовая обеспеченность образовательного процесса, обеспеченность учебно-методической литературой, медиатека, уровень материально-технической оснащенности. </w:t>
            </w:r>
          </w:p>
        </w:tc>
      </w:tr>
      <w:tr w:rsidR="00C97C4F" w:rsidRPr="00C624D6" w:rsidTr="007878E1">
        <w:tc>
          <w:tcPr>
            <w:tcW w:w="2835" w:type="dxa"/>
            <w:shd w:val="clear" w:color="auto" w:fill="auto"/>
          </w:tcPr>
          <w:p w:rsidR="00C97C4F" w:rsidRPr="00C624D6" w:rsidRDefault="00C97C4F" w:rsidP="00C624D6">
            <w:pPr>
              <w:rPr>
                <w:color w:val="000000"/>
                <w:sz w:val="27"/>
                <w:szCs w:val="27"/>
              </w:rPr>
            </w:pPr>
            <w:r w:rsidRPr="00C624D6">
              <w:rPr>
                <w:color w:val="000000"/>
                <w:sz w:val="27"/>
                <w:szCs w:val="27"/>
              </w:rPr>
              <w:t>Критерий эффективности финансово-хозяйственной деятельности</w:t>
            </w:r>
          </w:p>
        </w:tc>
        <w:tc>
          <w:tcPr>
            <w:tcW w:w="6527" w:type="dxa"/>
            <w:shd w:val="clear" w:color="auto" w:fill="auto"/>
          </w:tcPr>
          <w:p w:rsidR="00C97C4F" w:rsidRPr="00C624D6" w:rsidRDefault="00C97C4F" w:rsidP="00C624D6">
            <w:pPr>
              <w:jc w:val="both"/>
              <w:rPr>
                <w:color w:val="000000"/>
                <w:sz w:val="27"/>
                <w:szCs w:val="27"/>
              </w:rPr>
            </w:pPr>
            <w:r w:rsidRPr="00C624D6">
              <w:rPr>
                <w:color w:val="000000"/>
                <w:sz w:val="27"/>
                <w:szCs w:val="27"/>
              </w:rPr>
              <w:t>- выполнение муниципального задания</w:t>
            </w:r>
          </w:p>
          <w:p w:rsidR="00C97C4F" w:rsidRPr="00C624D6" w:rsidRDefault="00C97C4F" w:rsidP="00C624D6">
            <w:pPr>
              <w:jc w:val="both"/>
              <w:rPr>
                <w:color w:val="000000"/>
                <w:sz w:val="27"/>
                <w:szCs w:val="27"/>
              </w:rPr>
            </w:pPr>
            <w:r w:rsidRPr="00C624D6">
              <w:rPr>
                <w:color w:val="000000"/>
                <w:sz w:val="27"/>
                <w:szCs w:val="27"/>
              </w:rPr>
              <w:t xml:space="preserve">- выполнение ПФХД </w:t>
            </w:r>
          </w:p>
          <w:p w:rsidR="00C97C4F" w:rsidRPr="00C624D6" w:rsidRDefault="00C97C4F" w:rsidP="00C624D6">
            <w:pPr>
              <w:jc w:val="both"/>
              <w:rPr>
                <w:color w:val="000000"/>
                <w:sz w:val="27"/>
                <w:szCs w:val="27"/>
              </w:rPr>
            </w:pPr>
          </w:p>
        </w:tc>
      </w:tr>
      <w:tr w:rsidR="00C97C4F" w:rsidRPr="00C624D6" w:rsidTr="007878E1">
        <w:tc>
          <w:tcPr>
            <w:tcW w:w="2835" w:type="dxa"/>
            <w:shd w:val="clear" w:color="auto" w:fill="auto"/>
          </w:tcPr>
          <w:p w:rsidR="00C97C4F" w:rsidRPr="00C624D6" w:rsidRDefault="00C97C4F" w:rsidP="00C624D6">
            <w:pPr>
              <w:rPr>
                <w:color w:val="000000"/>
                <w:sz w:val="27"/>
                <w:szCs w:val="27"/>
              </w:rPr>
            </w:pPr>
            <w:r w:rsidRPr="00C624D6">
              <w:rPr>
                <w:color w:val="000000"/>
                <w:sz w:val="27"/>
                <w:szCs w:val="27"/>
              </w:rPr>
              <w:t>Критерий организованности и эффективности инновационных процессов</w:t>
            </w:r>
          </w:p>
        </w:tc>
        <w:tc>
          <w:tcPr>
            <w:tcW w:w="6527" w:type="dxa"/>
            <w:shd w:val="clear" w:color="auto" w:fill="auto"/>
          </w:tcPr>
          <w:p w:rsidR="00C97C4F" w:rsidRPr="00C624D6" w:rsidRDefault="00C97C4F" w:rsidP="00C624D6">
            <w:pPr>
              <w:jc w:val="both"/>
              <w:rPr>
                <w:color w:val="000000"/>
                <w:sz w:val="27"/>
                <w:szCs w:val="27"/>
              </w:rPr>
            </w:pPr>
            <w:r w:rsidRPr="00C624D6">
              <w:rPr>
                <w:color w:val="000000"/>
                <w:sz w:val="27"/>
                <w:szCs w:val="27"/>
              </w:rPr>
              <w:t xml:space="preserve">- наличие нормативно-правовых документов по организации инновационных процессов в ДОУ, </w:t>
            </w:r>
          </w:p>
          <w:p w:rsidR="00C97C4F" w:rsidRPr="00C624D6" w:rsidRDefault="00C97C4F" w:rsidP="00C624D6">
            <w:pPr>
              <w:jc w:val="both"/>
              <w:rPr>
                <w:sz w:val="27"/>
                <w:szCs w:val="27"/>
              </w:rPr>
            </w:pPr>
            <w:r w:rsidRPr="00C624D6">
              <w:rPr>
                <w:color w:val="000000"/>
                <w:sz w:val="27"/>
                <w:szCs w:val="27"/>
              </w:rPr>
              <w:t>- наличие и качество системы диагностики инноваций, меры стимулирования поисковой инновационной деятельности и др.</w:t>
            </w:r>
          </w:p>
        </w:tc>
      </w:tr>
      <w:tr w:rsidR="00C97C4F" w:rsidRPr="00C624D6" w:rsidTr="007878E1">
        <w:tc>
          <w:tcPr>
            <w:tcW w:w="2835" w:type="dxa"/>
            <w:shd w:val="clear" w:color="auto" w:fill="auto"/>
          </w:tcPr>
          <w:p w:rsidR="00C97C4F" w:rsidRPr="00C624D6" w:rsidRDefault="00C97C4F" w:rsidP="00C624D6">
            <w:pPr>
              <w:rPr>
                <w:color w:val="000000"/>
                <w:sz w:val="27"/>
                <w:szCs w:val="27"/>
              </w:rPr>
            </w:pPr>
            <w:r w:rsidRPr="00C624D6">
              <w:rPr>
                <w:color w:val="000000"/>
                <w:sz w:val="27"/>
                <w:szCs w:val="27"/>
              </w:rPr>
              <w:t>Критерий создания условий для деятельности педагогов</w:t>
            </w:r>
          </w:p>
        </w:tc>
        <w:tc>
          <w:tcPr>
            <w:tcW w:w="6527" w:type="dxa"/>
            <w:shd w:val="clear" w:color="auto" w:fill="auto"/>
          </w:tcPr>
          <w:p w:rsidR="00C97C4F" w:rsidRPr="00C624D6" w:rsidRDefault="00C97C4F" w:rsidP="00C624D6">
            <w:pPr>
              <w:jc w:val="both"/>
              <w:rPr>
                <w:color w:val="000000"/>
                <w:sz w:val="27"/>
                <w:szCs w:val="27"/>
              </w:rPr>
            </w:pPr>
            <w:r w:rsidRPr="00C624D6">
              <w:rPr>
                <w:color w:val="000000"/>
                <w:sz w:val="27"/>
                <w:szCs w:val="27"/>
              </w:rPr>
              <w:t xml:space="preserve">- эмоционально-психологический климат в педагогическом коллективе </w:t>
            </w:r>
          </w:p>
          <w:p w:rsidR="00C97C4F" w:rsidRPr="00C624D6" w:rsidRDefault="00C97C4F" w:rsidP="00C624D6">
            <w:pPr>
              <w:jc w:val="both"/>
              <w:rPr>
                <w:color w:val="000000"/>
                <w:sz w:val="27"/>
                <w:szCs w:val="27"/>
              </w:rPr>
            </w:pPr>
            <w:r w:rsidRPr="00C624D6">
              <w:rPr>
                <w:color w:val="000000"/>
                <w:sz w:val="27"/>
                <w:szCs w:val="27"/>
              </w:rPr>
              <w:t>- участие педагогов в профессиональных конкурсах и др.</w:t>
            </w:r>
          </w:p>
          <w:p w:rsidR="00C97C4F" w:rsidRPr="00C624D6" w:rsidRDefault="00C97C4F" w:rsidP="00C624D6">
            <w:pPr>
              <w:jc w:val="both"/>
              <w:rPr>
                <w:color w:val="000000"/>
                <w:sz w:val="27"/>
                <w:szCs w:val="27"/>
              </w:rPr>
            </w:pPr>
            <w:r w:rsidRPr="00C624D6">
              <w:rPr>
                <w:color w:val="000000"/>
                <w:sz w:val="27"/>
                <w:szCs w:val="27"/>
              </w:rPr>
              <w:t>- организационно-методическое сопровождение деятельности педагогов</w:t>
            </w:r>
          </w:p>
          <w:p w:rsidR="00C97C4F" w:rsidRPr="00C624D6" w:rsidRDefault="00C97C4F" w:rsidP="00C624D6">
            <w:pPr>
              <w:jc w:val="both"/>
              <w:rPr>
                <w:color w:val="000000"/>
                <w:sz w:val="27"/>
                <w:szCs w:val="27"/>
              </w:rPr>
            </w:pPr>
            <w:r w:rsidRPr="00C624D6">
              <w:rPr>
                <w:color w:val="000000"/>
                <w:sz w:val="27"/>
                <w:szCs w:val="27"/>
              </w:rPr>
              <w:t>- систематичность повышение квалификации педагогов</w:t>
            </w:r>
          </w:p>
          <w:p w:rsidR="00C97C4F" w:rsidRPr="00C624D6" w:rsidRDefault="00C97C4F" w:rsidP="00C624D6">
            <w:pPr>
              <w:jc w:val="both"/>
              <w:rPr>
                <w:sz w:val="27"/>
                <w:szCs w:val="27"/>
              </w:rPr>
            </w:pPr>
            <w:r w:rsidRPr="00C624D6">
              <w:rPr>
                <w:color w:val="000000"/>
                <w:sz w:val="27"/>
                <w:szCs w:val="27"/>
              </w:rPr>
              <w:t>- рост квалификационного уровня педагогов</w:t>
            </w:r>
          </w:p>
        </w:tc>
      </w:tr>
      <w:tr w:rsidR="00C97C4F" w:rsidRPr="00C624D6" w:rsidTr="007878E1">
        <w:tc>
          <w:tcPr>
            <w:tcW w:w="2835" w:type="dxa"/>
            <w:shd w:val="clear" w:color="auto" w:fill="auto"/>
          </w:tcPr>
          <w:p w:rsidR="00C97C4F" w:rsidRPr="00C624D6" w:rsidRDefault="00C97C4F" w:rsidP="00C624D6">
            <w:pPr>
              <w:rPr>
                <w:color w:val="000000"/>
                <w:sz w:val="27"/>
                <w:szCs w:val="27"/>
              </w:rPr>
            </w:pPr>
            <w:r w:rsidRPr="00C624D6">
              <w:rPr>
                <w:color w:val="000000"/>
                <w:sz w:val="27"/>
                <w:szCs w:val="27"/>
              </w:rPr>
              <w:t>Критерий эффективности управления ДОО</w:t>
            </w:r>
          </w:p>
        </w:tc>
        <w:tc>
          <w:tcPr>
            <w:tcW w:w="6527" w:type="dxa"/>
            <w:shd w:val="clear" w:color="auto" w:fill="auto"/>
          </w:tcPr>
          <w:p w:rsidR="00C97C4F" w:rsidRPr="00C624D6" w:rsidRDefault="00C97C4F" w:rsidP="00C624D6">
            <w:pPr>
              <w:jc w:val="both"/>
              <w:rPr>
                <w:sz w:val="27"/>
                <w:szCs w:val="27"/>
              </w:rPr>
            </w:pPr>
            <w:r w:rsidRPr="00C624D6">
              <w:rPr>
                <w:color w:val="000000"/>
                <w:sz w:val="27"/>
                <w:szCs w:val="27"/>
              </w:rPr>
              <w:t>- оптимальность  системы управления ДОУ, четкость распределения функциональных обязанностей, анализ эффективности принятых и выполненных решений и др.</w:t>
            </w:r>
          </w:p>
        </w:tc>
      </w:tr>
    </w:tbl>
    <w:p w:rsidR="00C067E1" w:rsidRPr="00C624D6" w:rsidRDefault="00C067E1" w:rsidP="00C624D6">
      <w:pPr>
        <w:jc w:val="both"/>
        <w:rPr>
          <w:color w:val="000000"/>
          <w:sz w:val="27"/>
          <w:szCs w:val="27"/>
        </w:rPr>
      </w:pPr>
    </w:p>
    <w:p w:rsidR="00132692" w:rsidRPr="00C624D6" w:rsidRDefault="009764A0" w:rsidP="00C624D6">
      <w:pPr>
        <w:pStyle w:val="afb"/>
        <w:spacing w:before="0" w:after="0"/>
        <w:rPr>
          <w:sz w:val="27"/>
          <w:szCs w:val="27"/>
        </w:rPr>
      </w:pPr>
      <w:bookmarkStart w:id="38" w:name="_Toc131033888"/>
      <w:bookmarkStart w:id="39" w:name="_Toc131034108"/>
      <w:r w:rsidRPr="00C624D6">
        <w:rPr>
          <w:sz w:val="27"/>
          <w:szCs w:val="27"/>
        </w:rPr>
        <w:br w:type="page"/>
      </w:r>
      <w:bookmarkStart w:id="40" w:name="_Toc137546339"/>
      <w:r w:rsidR="00132692" w:rsidRPr="00C624D6">
        <w:rPr>
          <w:sz w:val="27"/>
          <w:szCs w:val="27"/>
        </w:rPr>
        <w:t xml:space="preserve">ПРОЕКТЫ </w:t>
      </w:r>
      <w:r w:rsidR="00C067E1" w:rsidRPr="00C624D6">
        <w:rPr>
          <w:sz w:val="27"/>
          <w:szCs w:val="27"/>
        </w:rPr>
        <w:t xml:space="preserve">ПО РЕАЛИЗАЦИИ </w:t>
      </w:r>
      <w:r w:rsidR="00132692" w:rsidRPr="00C624D6">
        <w:rPr>
          <w:sz w:val="27"/>
          <w:szCs w:val="27"/>
        </w:rPr>
        <w:t>ПРОГРАММЫ РАЗВИТИЯ</w:t>
      </w:r>
      <w:bookmarkEnd w:id="38"/>
      <w:bookmarkEnd w:id="39"/>
      <w:bookmarkEnd w:id="40"/>
    </w:p>
    <w:p w:rsidR="00132692" w:rsidRPr="00C624D6" w:rsidRDefault="00132692" w:rsidP="00C624D6">
      <w:pPr>
        <w:ind w:firstLine="567"/>
        <w:jc w:val="both"/>
        <w:rPr>
          <w:b/>
          <w:color w:val="000000"/>
          <w:sz w:val="27"/>
          <w:szCs w:val="27"/>
        </w:rPr>
      </w:pPr>
    </w:p>
    <w:p w:rsidR="009764A0" w:rsidRPr="00C624D6" w:rsidRDefault="009764A0" w:rsidP="00C624D6">
      <w:pPr>
        <w:ind w:firstLine="720"/>
        <w:jc w:val="both"/>
        <w:rPr>
          <w:color w:val="000000"/>
          <w:sz w:val="27"/>
          <w:szCs w:val="27"/>
        </w:rPr>
      </w:pPr>
      <w:r w:rsidRPr="00C624D6">
        <w:rPr>
          <w:color w:val="000000"/>
          <w:sz w:val="27"/>
          <w:szCs w:val="27"/>
        </w:rPr>
        <w:t>Достижение целей программы развития задач будет обеспечено реализацией комплекса проектов программы развития, соотнесенных по срокам и целям реализации.</w:t>
      </w:r>
    </w:p>
    <w:p w:rsidR="009764A0" w:rsidRPr="00C624D6" w:rsidRDefault="009764A0" w:rsidP="00C624D6">
      <w:pPr>
        <w:ind w:firstLine="720"/>
        <w:jc w:val="both"/>
        <w:rPr>
          <w:b/>
          <w:color w:val="000000"/>
          <w:sz w:val="27"/>
          <w:szCs w:val="27"/>
        </w:rPr>
      </w:pPr>
      <w:r w:rsidRPr="00C624D6">
        <w:rPr>
          <w:b/>
          <w:color w:val="000000"/>
          <w:sz w:val="27"/>
          <w:szCs w:val="27"/>
        </w:rPr>
        <w:t>Проекты программы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5155"/>
        <w:gridCol w:w="756"/>
        <w:gridCol w:w="756"/>
        <w:gridCol w:w="756"/>
        <w:gridCol w:w="756"/>
        <w:gridCol w:w="756"/>
      </w:tblGrid>
      <w:tr w:rsidR="009764A0" w:rsidRPr="00C624D6" w:rsidTr="00591149">
        <w:tc>
          <w:tcPr>
            <w:tcW w:w="646" w:type="dxa"/>
            <w:vMerge w:val="restart"/>
            <w:shd w:val="clear" w:color="auto" w:fill="auto"/>
          </w:tcPr>
          <w:p w:rsidR="009764A0" w:rsidRPr="00C624D6" w:rsidRDefault="009764A0" w:rsidP="00C624D6">
            <w:pPr>
              <w:jc w:val="center"/>
              <w:rPr>
                <w:b/>
                <w:color w:val="000000"/>
                <w:sz w:val="27"/>
                <w:szCs w:val="27"/>
              </w:rPr>
            </w:pPr>
            <w:r w:rsidRPr="00C624D6">
              <w:rPr>
                <w:b/>
                <w:color w:val="000000"/>
                <w:sz w:val="27"/>
                <w:szCs w:val="27"/>
              </w:rPr>
              <w:t>№ п/п</w:t>
            </w:r>
          </w:p>
        </w:tc>
        <w:tc>
          <w:tcPr>
            <w:tcW w:w="5444" w:type="dxa"/>
            <w:vMerge w:val="restart"/>
            <w:shd w:val="clear" w:color="auto" w:fill="auto"/>
            <w:vAlign w:val="center"/>
          </w:tcPr>
          <w:p w:rsidR="009764A0" w:rsidRPr="00C624D6" w:rsidRDefault="009764A0" w:rsidP="00C624D6">
            <w:pPr>
              <w:jc w:val="center"/>
              <w:rPr>
                <w:b/>
                <w:color w:val="000000"/>
                <w:sz w:val="27"/>
                <w:szCs w:val="27"/>
              </w:rPr>
            </w:pPr>
            <w:r w:rsidRPr="00C624D6">
              <w:rPr>
                <w:b/>
                <w:color w:val="000000"/>
                <w:sz w:val="27"/>
                <w:szCs w:val="27"/>
              </w:rPr>
              <w:t>Наименование проекта, цель проекта?</w:t>
            </w:r>
          </w:p>
        </w:tc>
        <w:tc>
          <w:tcPr>
            <w:tcW w:w="3480" w:type="dxa"/>
            <w:gridSpan w:val="5"/>
          </w:tcPr>
          <w:p w:rsidR="009764A0" w:rsidRPr="00C624D6" w:rsidRDefault="009764A0" w:rsidP="00C624D6">
            <w:pPr>
              <w:jc w:val="center"/>
              <w:rPr>
                <w:b/>
                <w:color w:val="000000"/>
                <w:sz w:val="27"/>
                <w:szCs w:val="27"/>
              </w:rPr>
            </w:pPr>
            <w:r w:rsidRPr="00C624D6">
              <w:rPr>
                <w:b/>
                <w:color w:val="000000"/>
                <w:sz w:val="27"/>
                <w:szCs w:val="27"/>
              </w:rPr>
              <w:t>Период реализации</w:t>
            </w:r>
          </w:p>
        </w:tc>
      </w:tr>
      <w:tr w:rsidR="009764A0" w:rsidRPr="00C624D6" w:rsidTr="00591149">
        <w:tc>
          <w:tcPr>
            <w:tcW w:w="646" w:type="dxa"/>
            <w:vMerge/>
            <w:shd w:val="clear" w:color="auto" w:fill="auto"/>
          </w:tcPr>
          <w:p w:rsidR="009764A0" w:rsidRPr="00C624D6" w:rsidRDefault="009764A0" w:rsidP="00C624D6">
            <w:pPr>
              <w:jc w:val="both"/>
              <w:rPr>
                <w:color w:val="000000"/>
                <w:sz w:val="27"/>
                <w:szCs w:val="27"/>
              </w:rPr>
            </w:pPr>
          </w:p>
        </w:tc>
        <w:tc>
          <w:tcPr>
            <w:tcW w:w="5444" w:type="dxa"/>
            <w:vMerge/>
            <w:shd w:val="clear" w:color="auto" w:fill="auto"/>
          </w:tcPr>
          <w:p w:rsidR="009764A0" w:rsidRPr="00C624D6" w:rsidRDefault="009764A0" w:rsidP="00C624D6">
            <w:pPr>
              <w:jc w:val="both"/>
              <w:rPr>
                <w:color w:val="000000"/>
                <w:sz w:val="27"/>
                <w:szCs w:val="27"/>
              </w:rPr>
            </w:pPr>
          </w:p>
        </w:tc>
        <w:tc>
          <w:tcPr>
            <w:tcW w:w="696" w:type="dxa"/>
          </w:tcPr>
          <w:p w:rsidR="009764A0" w:rsidRPr="00C624D6" w:rsidRDefault="009764A0" w:rsidP="00C624D6">
            <w:pPr>
              <w:jc w:val="center"/>
              <w:rPr>
                <w:b/>
                <w:color w:val="000000"/>
                <w:sz w:val="27"/>
                <w:szCs w:val="27"/>
              </w:rPr>
            </w:pPr>
            <w:r w:rsidRPr="00C624D6">
              <w:rPr>
                <w:b/>
                <w:color w:val="000000"/>
                <w:sz w:val="27"/>
                <w:szCs w:val="27"/>
              </w:rPr>
              <w:t>2024</w:t>
            </w:r>
          </w:p>
        </w:tc>
        <w:tc>
          <w:tcPr>
            <w:tcW w:w="696" w:type="dxa"/>
          </w:tcPr>
          <w:p w:rsidR="009764A0" w:rsidRPr="00C624D6" w:rsidRDefault="009764A0" w:rsidP="00C624D6">
            <w:pPr>
              <w:jc w:val="center"/>
              <w:rPr>
                <w:b/>
                <w:color w:val="000000"/>
                <w:sz w:val="27"/>
                <w:szCs w:val="27"/>
              </w:rPr>
            </w:pPr>
            <w:r w:rsidRPr="00C624D6">
              <w:rPr>
                <w:b/>
                <w:color w:val="000000"/>
                <w:sz w:val="27"/>
                <w:szCs w:val="27"/>
              </w:rPr>
              <w:t>2025</w:t>
            </w:r>
          </w:p>
        </w:tc>
        <w:tc>
          <w:tcPr>
            <w:tcW w:w="696" w:type="dxa"/>
          </w:tcPr>
          <w:p w:rsidR="009764A0" w:rsidRPr="00C624D6" w:rsidRDefault="009764A0" w:rsidP="00C624D6">
            <w:pPr>
              <w:jc w:val="center"/>
              <w:rPr>
                <w:b/>
                <w:color w:val="000000"/>
                <w:sz w:val="27"/>
                <w:szCs w:val="27"/>
              </w:rPr>
            </w:pPr>
            <w:r w:rsidRPr="00C624D6">
              <w:rPr>
                <w:b/>
                <w:color w:val="000000"/>
                <w:sz w:val="27"/>
                <w:szCs w:val="27"/>
              </w:rPr>
              <w:t>2026</w:t>
            </w:r>
          </w:p>
        </w:tc>
        <w:tc>
          <w:tcPr>
            <w:tcW w:w="696" w:type="dxa"/>
          </w:tcPr>
          <w:p w:rsidR="009764A0" w:rsidRPr="00C624D6" w:rsidRDefault="009764A0" w:rsidP="00C624D6">
            <w:pPr>
              <w:jc w:val="center"/>
              <w:rPr>
                <w:b/>
                <w:color w:val="000000"/>
                <w:sz w:val="27"/>
                <w:szCs w:val="27"/>
              </w:rPr>
            </w:pPr>
            <w:r w:rsidRPr="00C624D6">
              <w:rPr>
                <w:b/>
                <w:color w:val="000000"/>
                <w:sz w:val="27"/>
                <w:szCs w:val="27"/>
              </w:rPr>
              <w:t>2027</w:t>
            </w:r>
          </w:p>
        </w:tc>
        <w:tc>
          <w:tcPr>
            <w:tcW w:w="696" w:type="dxa"/>
            <w:shd w:val="clear" w:color="auto" w:fill="auto"/>
          </w:tcPr>
          <w:p w:rsidR="009764A0" w:rsidRPr="00C624D6" w:rsidRDefault="009764A0" w:rsidP="00C624D6">
            <w:pPr>
              <w:jc w:val="center"/>
              <w:rPr>
                <w:b/>
                <w:color w:val="000000"/>
                <w:sz w:val="27"/>
                <w:szCs w:val="27"/>
              </w:rPr>
            </w:pPr>
            <w:r w:rsidRPr="00C624D6">
              <w:rPr>
                <w:b/>
                <w:color w:val="000000"/>
                <w:sz w:val="27"/>
                <w:szCs w:val="27"/>
              </w:rPr>
              <w:t>2028</w:t>
            </w:r>
          </w:p>
        </w:tc>
      </w:tr>
      <w:tr w:rsidR="009764A0" w:rsidRPr="00C624D6" w:rsidTr="00591149">
        <w:tc>
          <w:tcPr>
            <w:tcW w:w="646" w:type="dxa"/>
            <w:shd w:val="clear" w:color="auto" w:fill="auto"/>
          </w:tcPr>
          <w:p w:rsidR="009764A0" w:rsidRPr="00C624D6" w:rsidRDefault="009764A0" w:rsidP="00C624D6">
            <w:pPr>
              <w:jc w:val="both"/>
              <w:rPr>
                <w:color w:val="000000"/>
                <w:sz w:val="27"/>
                <w:szCs w:val="27"/>
              </w:rPr>
            </w:pPr>
            <w:r w:rsidRPr="00C624D6">
              <w:rPr>
                <w:color w:val="000000"/>
                <w:sz w:val="27"/>
                <w:szCs w:val="27"/>
              </w:rPr>
              <w:t>1</w:t>
            </w:r>
          </w:p>
        </w:tc>
        <w:tc>
          <w:tcPr>
            <w:tcW w:w="5444" w:type="dxa"/>
            <w:shd w:val="clear" w:color="auto" w:fill="auto"/>
          </w:tcPr>
          <w:p w:rsidR="009764A0" w:rsidRPr="00C624D6" w:rsidRDefault="00591149" w:rsidP="00C624D6">
            <w:pPr>
              <w:rPr>
                <w:color w:val="000000"/>
                <w:sz w:val="27"/>
                <w:szCs w:val="27"/>
              </w:rPr>
            </w:pPr>
            <w:r w:rsidRPr="00C624D6">
              <w:rPr>
                <w:sz w:val="27"/>
                <w:szCs w:val="27"/>
              </w:rPr>
              <w:t>ПРОЕКТ «ПОВЫШЕНИЕ КАЧЕСТВА РЕЧЕВОЙ РАБОТЫ В ДОШКОЛЬНОЙ ОБРАЗОВАТЕЛЬНОЙ ОРГАНИЗАЦИИ ЧЕРЕЗ РЕАЛИЗАЦИЮ МОДУЛЯ «НЕЙРОМОТОРИКА».</w:t>
            </w:r>
          </w:p>
        </w:tc>
        <w:tc>
          <w:tcPr>
            <w:tcW w:w="696" w:type="dxa"/>
          </w:tcPr>
          <w:p w:rsidR="009764A0" w:rsidRPr="00C624D6" w:rsidRDefault="009764A0" w:rsidP="00C624D6">
            <w:pPr>
              <w:jc w:val="center"/>
              <w:rPr>
                <w:color w:val="000000"/>
                <w:sz w:val="27"/>
                <w:szCs w:val="27"/>
              </w:rPr>
            </w:pPr>
            <w:r w:rsidRPr="00C624D6">
              <w:rPr>
                <w:rFonts w:ascii="Segoe UI Symbol" w:hAnsi="Segoe UI Symbol" w:cs="Segoe UI Symbol"/>
                <w:color w:val="000000"/>
                <w:sz w:val="27"/>
                <w:szCs w:val="27"/>
              </w:rPr>
              <w:t>✔</w:t>
            </w:r>
          </w:p>
        </w:tc>
        <w:tc>
          <w:tcPr>
            <w:tcW w:w="696" w:type="dxa"/>
          </w:tcPr>
          <w:p w:rsidR="009764A0" w:rsidRPr="00C624D6" w:rsidRDefault="009764A0" w:rsidP="00C624D6">
            <w:pPr>
              <w:jc w:val="center"/>
              <w:rPr>
                <w:color w:val="000000"/>
                <w:sz w:val="27"/>
                <w:szCs w:val="27"/>
              </w:rPr>
            </w:pPr>
            <w:r w:rsidRPr="00C624D6">
              <w:rPr>
                <w:rFonts w:ascii="Segoe UI Symbol" w:hAnsi="Segoe UI Symbol" w:cs="Segoe UI Symbol"/>
                <w:color w:val="000000"/>
                <w:sz w:val="27"/>
                <w:szCs w:val="27"/>
              </w:rPr>
              <w:t>✔</w:t>
            </w:r>
          </w:p>
        </w:tc>
        <w:tc>
          <w:tcPr>
            <w:tcW w:w="696" w:type="dxa"/>
          </w:tcPr>
          <w:p w:rsidR="009764A0" w:rsidRPr="00C624D6" w:rsidRDefault="009764A0" w:rsidP="00C624D6">
            <w:pPr>
              <w:jc w:val="center"/>
              <w:rPr>
                <w:color w:val="000000"/>
                <w:sz w:val="27"/>
                <w:szCs w:val="27"/>
              </w:rPr>
            </w:pPr>
          </w:p>
        </w:tc>
        <w:tc>
          <w:tcPr>
            <w:tcW w:w="696" w:type="dxa"/>
          </w:tcPr>
          <w:p w:rsidR="009764A0" w:rsidRPr="00C624D6" w:rsidRDefault="009764A0" w:rsidP="00C624D6">
            <w:pPr>
              <w:jc w:val="center"/>
              <w:rPr>
                <w:color w:val="000000"/>
                <w:sz w:val="27"/>
                <w:szCs w:val="27"/>
              </w:rPr>
            </w:pPr>
          </w:p>
        </w:tc>
        <w:tc>
          <w:tcPr>
            <w:tcW w:w="696" w:type="dxa"/>
            <w:shd w:val="clear" w:color="auto" w:fill="auto"/>
          </w:tcPr>
          <w:p w:rsidR="009764A0" w:rsidRPr="00C624D6" w:rsidRDefault="009764A0" w:rsidP="00C624D6">
            <w:pPr>
              <w:jc w:val="center"/>
              <w:rPr>
                <w:color w:val="000000"/>
                <w:sz w:val="27"/>
                <w:szCs w:val="27"/>
              </w:rPr>
            </w:pPr>
          </w:p>
        </w:tc>
      </w:tr>
      <w:tr w:rsidR="00591149" w:rsidRPr="00C624D6" w:rsidTr="00591149">
        <w:tc>
          <w:tcPr>
            <w:tcW w:w="646" w:type="dxa"/>
            <w:shd w:val="clear" w:color="auto" w:fill="auto"/>
          </w:tcPr>
          <w:p w:rsidR="00591149" w:rsidRPr="00C624D6" w:rsidRDefault="00591149" w:rsidP="00C624D6">
            <w:pPr>
              <w:jc w:val="both"/>
              <w:rPr>
                <w:color w:val="000000"/>
                <w:sz w:val="27"/>
                <w:szCs w:val="27"/>
              </w:rPr>
            </w:pPr>
            <w:r w:rsidRPr="00C624D6">
              <w:rPr>
                <w:color w:val="000000"/>
                <w:sz w:val="27"/>
                <w:szCs w:val="27"/>
              </w:rPr>
              <w:t>2</w:t>
            </w:r>
          </w:p>
        </w:tc>
        <w:tc>
          <w:tcPr>
            <w:tcW w:w="5444" w:type="dxa"/>
            <w:shd w:val="clear" w:color="auto" w:fill="auto"/>
          </w:tcPr>
          <w:p w:rsidR="00591149" w:rsidRPr="00C624D6" w:rsidRDefault="00591149" w:rsidP="00C624D6">
            <w:pPr>
              <w:rPr>
                <w:sz w:val="27"/>
                <w:szCs w:val="27"/>
              </w:rPr>
            </w:pPr>
            <w:r w:rsidRPr="00C624D6">
              <w:rPr>
                <w:sz w:val="27"/>
                <w:szCs w:val="27"/>
              </w:rPr>
              <w:t>ПРОЕКТ  «ПОСТРОЕНИЕ ОБРАЗОВАТЕЛЬНОЙ ЭКОЛОГООРИЕНТИРОВАННОЙ</w:t>
            </w:r>
          </w:p>
          <w:p w:rsidR="00591149" w:rsidRPr="00C624D6" w:rsidRDefault="00591149" w:rsidP="00C624D6">
            <w:pPr>
              <w:rPr>
                <w:sz w:val="27"/>
                <w:szCs w:val="27"/>
              </w:rPr>
            </w:pPr>
            <w:r w:rsidRPr="00C624D6">
              <w:rPr>
                <w:sz w:val="27"/>
                <w:szCs w:val="27"/>
              </w:rPr>
              <w:t>СРЕДЫ В ДОУ».</w:t>
            </w:r>
          </w:p>
        </w:tc>
        <w:tc>
          <w:tcPr>
            <w:tcW w:w="696" w:type="dxa"/>
          </w:tcPr>
          <w:p w:rsidR="00591149" w:rsidRPr="00C624D6" w:rsidRDefault="00591149" w:rsidP="00C624D6">
            <w:pPr>
              <w:jc w:val="center"/>
              <w:rPr>
                <w:color w:val="000000"/>
                <w:sz w:val="27"/>
                <w:szCs w:val="27"/>
              </w:rPr>
            </w:pPr>
            <w:r w:rsidRPr="00C624D6">
              <w:rPr>
                <w:rFonts w:ascii="Segoe UI Symbol" w:hAnsi="Segoe UI Symbol" w:cs="Segoe UI Symbol"/>
                <w:color w:val="000000"/>
                <w:sz w:val="27"/>
                <w:szCs w:val="27"/>
              </w:rPr>
              <w:t>✔</w:t>
            </w:r>
          </w:p>
        </w:tc>
        <w:tc>
          <w:tcPr>
            <w:tcW w:w="696" w:type="dxa"/>
          </w:tcPr>
          <w:p w:rsidR="00591149" w:rsidRPr="00C624D6" w:rsidRDefault="00591149" w:rsidP="00C624D6">
            <w:pPr>
              <w:jc w:val="center"/>
              <w:rPr>
                <w:color w:val="000000"/>
                <w:sz w:val="27"/>
                <w:szCs w:val="27"/>
              </w:rPr>
            </w:pPr>
            <w:r w:rsidRPr="00C624D6">
              <w:rPr>
                <w:rFonts w:ascii="Segoe UI Symbol" w:hAnsi="Segoe UI Symbol" w:cs="Segoe UI Symbol"/>
                <w:color w:val="000000"/>
                <w:sz w:val="27"/>
                <w:szCs w:val="27"/>
              </w:rPr>
              <w:t>✔</w:t>
            </w:r>
          </w:p>
        </w:tc>
        <w:tc>
          <w:tcPr>
            <w:tcW w:w="696" w:type="dxa"/>
          </w:tcPr>
          <w:p w:rsidR="00591149" w:rsidRPr="00C624D6" w:rsidRDefault="00591149" w:rsidP="00C624D6">
            <w:pPr>
              <w:jc w:val="center"/>
              <w:rPr>
                <w:color w:val="000000"/>
                <w:sz w:val="27"/>
                <w:szCs w:val="27"/>
              </w:rPr>
            </w:pPr>
            <w:r w:rsidRPr="00C624D6">
              <w:rPr>
                <w:rFonts w:ascii="Segoe UI Symbol" w:hAnsi="Segoe UI Symbol" w:cs="Segoe UI Symbol"/>
                <w:color w:val="000000"/>
                <w:sz w:val="27"/>
                <w:szCs w:val="27"/>
              </w:rPr>
              <w:t>✔</w:t>
            </w:r>
          </w:p>
        </w:tc>
        <w:tc>
          <w:tcPr>
            <w:tcW w:w="696" w:type="dxa"/>
          </w:tcPr>
          <w:p w:rsidR="00591149" w:rsidRPr="00C624D6" w:rsidRDefault="00591149" w:rsidP="00C624D6">
            <w:pPr>
              <w:jc w:val="center"/>
              <w:rPr>
                <w:color w:val="000000"/>
                <w:sz w:val="27"/>
                <w:szCs w:val="27"/>
              </w:rPr>
            </w:pPr>
            <w:r w:rsidRPr="00C624D6">
              <w:rPr>
                <w:rFonts w:ascii="Segoe UI Symbol" w:hAnsi="Segoe UI Symbol" w:cs="Segoe UI Symbol"/>
                <w:color w:val="000000"/>
                <w:sz w:val="27"/>
                <w:szCs w:val="27"/>
              </w:rPr>
              <w:t>✔</w:t>
            </w:r>
          </w:p>
        </w:tc>
        <w:tc>
          <w:tcPr>
            <w:tcW w:w="696" w:type="dxa"/>
            <w:shd w:val="clear" w:color="auto" w:fill="auto"/>
          </w:tcPr>
          <w:p w:rsidR="00591149" w:rsidRPr="00C624D6" w:rsidRDefault="00591149" w:rsidP="00C624D6">
            <w:pPr>
              <w:jc w:val="center"/>
              <w:rPr>
                <w:color w:val="000000"/>
                <w:sz w:val="27"/>
                <w:szCs w:val="27"/>
              </w:rPr>
            </w:pPr>
            <w:r w:rsidRPr="00C624D6">
              <w:rPr>
                <w:rFonts w:ascii="Segoe UI Symbol" w:hAnsi="Segoe UI Symbol" w:cs="Segoe UI Symbol"/>
                <w:color w:val="000000"/>
                <w:sz w:val="27"/>
                <w:szCs w:val="27"/>
              </w:rPr>
              <w:t>✔</w:t>
            </w:r>
          </w:p>
        </w:tc>
      </w:tr>
      <w:tr w:rsidR="00591149" w:rsidRPr="00C624D6" w:rsidTr="00591149">
        <w:tc>
          <w:tcPr>
            <w:tcW w:w="646" w:type="dxa"/>
            <w:shd w:val="clear" w:color="auto" w:fill="auto"/>
          </w:tcPr>
          <w:p w:rsidR="00591149" w:rsidRPr="00C624D6" w:rsidRDefault="00591149" w:rsidP="00C624D6">
            <w:pPr>
              <w:jc w:val="both"/>
              <w:rPr>
                <w:color w:val="000000"/>
                <w:sz w:val="27"/>
                <w:szCs w:val="27"/>
              </w:rPr>
            </w:pPr>
            <w:r w:rsidRPr="00C624D6">
              <w:rPr>
                <w:color w:val="000000"/>
                <w:sz w:val="27"/>
                <w:szCs w:val="27"/>
              </w:rPr>
              <w:t>3.</w:t>
            </w:r>
          </w:p>
        </w:tc>
        <w:tc>
          <w:tcPr>
            <w:tcW w:w="5444" w:type="dxa"/>
            <w:shd w:val="clear" w:color="auto" w:fill="auto"/>
          </w:tcPr>
          <w:p w:rsidR="00591149" w:rsidRPr="00C624D6" w:rsidRDefault="00363FFA" w:rsidP="00C624D6">
            <w:pPr>
              <w:jc w:val="both"/>
              <w:rPr>
                <w:sz w:val="27"/>
                <w:szCs w:val="27"/>
              </w:rPr>
            </w:pPr>
            <w:r w:rsidRPr="00C624D6">
              <w:rPr>
                <w:color w:val="000000"/>
                <w:sz w:val="27"/>
                <w:szCs w:val="27"/>
              </w:rPr>
              <w:t xml:space="preserve">ПРОЕКТ </w:t>
            </w:r>
            <w:r w:rsidR="00591149" w:rsidRPr="00C624D6">
              <w:rPr>
                <w:color w:val="000000"/>
                <w:sz w:val="27"/>
                <w:szCs w:val="27"/>
              </w:rPr>
              <w:t>«</w:t>
            </w:r>
            <w:r w:rsidR="00591149" w:rsidRPr="00C624D6">
              <w:rPr>
                <w:caps/>
                <w:color w:val="000000"/>
                <w:sz w:val="27"/>
                <w:szCs w:val="27"/>
              </w:rPr>
              <w:t xml:space="preserve">Развитие кадровых условий </w:t>
            </w:r>
            <w:r w:rsidR="00DC4494">
              <w:rPr>
                <w:color w:val="000000"/>
                <w:sz w:val="27"/>
                <w:szCs w:val="27"/>
              </w:rPr>
              <w:t>В ПРОЦЕССЕ РЕАЛИЗАЦИИ ФГОС ДО</w:t>
            </w:r>
            <w:r w:rsidR="00591149" w:rsidRPr="00C624D6">
              <w:rPr>
                <w:color w:val="000000"/>
                <w:sz w:val="27"/>
                <w:szCs w:val="27"/>
              </w:rPr>
              <w:t xml:space="preserve">,ФОП ДО и ФАОП ДО». </w:t>
            </w:r>
          </w:p>
        </w:tc>
        <w:tc>
          <w:tcPr>
            <w:tcW w:w="696" w:type="dxa"/>
          </w:tcPr>
          <w:p w:rsidR="00591149" w:rsidRPr="00C624D6" w:rsidRDefault="00591149" w:rsidP="00C624D6">
            <w:pPr>
              <w:jc w:val="center"/>
              <w:rPr>
                <w:color w:val="000000"/>
                <w:sz w:val="27"/>
                <w:szCs w:val="27"/>
              </w:rPr>
            </w:pPr>
            <w:r w:rsidRPr="00C624D6">
              <w:rPr>
                <w:rFonts w:ascii="Segoe UI Symbol" w:hAnsi="Segoe UI Symbol" w:cs="Segoe UI Symbol"/>
                <w:color w:val="000000"/>
                <w:sz w:val="27"/>
                <w:szCs w:val="27"/>
              </w:rPr>
              <w:t>✔</w:t>
            </w:r>
          </w:p>
        </w:tc>
        <w:tc>
          <w:tcPr>
            <w:tcW w:w="696" w:type="dxa"/>
          </w:tcPr>
          <w:p w:rsidR="00591149" w:rsidRPr="00C624D6" w:rsidRDefault="00591149" w:rsidP="00C624D6">
            <w:pPr>
              <w:jc w:val="center"/>
              <w:rPr>
                <w:color w:val="000000"/>
                <w:sz w:val="27"/>
                <w:szCs w:val="27"/>
              </w:rPr>
            </w:pPr>
            <w:r w:rsidRPr="00C624D6">
              <w:rPr>
                <w:rFonts w:ascii="Segoe UI Symbol" w:hAnsi="Segoe UI Symbol" w:cs="Segoe UI Symbol"/>
                <w:color w:val="000000"/>
                <w:sz w:val="27"/>
                <w:szCs w:val="27"/>
              </w:rPr>
              <w:t>✔</w:t>
            </w:r>
          </w:p>
        </w:tc>
        <w:tc>
          <w:tcPr>
            <w:tcW w:w="696" w:type="dxa"/>
          </w:tcPr>
          <w:p w:rsidR="00591149" w:rsidRPr="00C624D6" w:rsidRDefault="00591149" w:rsidP="00C624D6">
            <w:pPr>
              <w:jc w:val="center"/>
              <w:rPr>
                <w:color w:val="000000"/>
                <w:sz w:val="27"/>
                <w:szCs w:val="27"/>
              </w:rPr>
            </w:pPr>
            <w:r w:rsidRPr="00C624D6">
              <w:rPr>
                <w:rFonts w:ascii="Segoe UI Symbol" w:hAnsi="Segoe UI Symbol" w:cs="Segoe UI Symbol"/>
                <w:color w:val="000000"/>
                <w:sz w:val="27"/>
                <w:szCs w:val="27"/>
              </w:rPr>
              <w:t>✔</w:t>
            </w:r>
          </w:p>
        </w:tc>
        <w:tc>
          <w:tcPr>
            <w:tcW w:w="696" w:type="dxa"/>
          </w:tcPr>
          <w:p w:rsidR="00591149" w:rsidRPr="00C624D6" w:rsidRDefault="00591149" w:rsidP="00C624D6">
            <w:pPr>
              <w:jc w:val="center"/>
              <w:rPr>
                <w:color w:val="000000"/>
                <w:sz w:val="27"/>
                <w:szCs w:val="27"/>
              </w:rPr>
            </w:pPr>
            <w:r w:rsidRPr="00C624D6">
              <w:rPr>
                <w:rFonts w:ascii="Segoe UI Symbol" w:hAnsi="Segoe UI Symbol" w:cs="Segoe UI Symbol"/>
                <w:color w:val="000000"/>
                <w:sz w:val="27"/>
                <w:szCs w:val="27"/>
              </w:rPr>
              <w:t>✔</w:t>
            </w:r>
          </w:p>
        </w:tc>
        <w:tc>
          <w:tcPr>
            <w:tcW w:w="696" w:type="dxa"/>
            <w:shd w:val="clear" w:color="auto" w:fill="auto"/>
          </w:tcPr>
          <w:p w:rsidR="00591149" w:rsidRPr="00C624D6" w:rsidRDefault="00591149" w:rsidP="00C624D6">
            <w:pPr>
              <w:jc w:val="center"/>
              <w:rPr>
                <w:color w:val="000000"/>
                <w:sz w:val="27"/>
                <w:szCs w:val="27"/>
              </w:rPr>
            </w:pPr>
            <w:r w:rsidRPr="00C624D6">
              <w:rPr>
                <w:rFonts w:ascii="Segoe UI Symbol" w:hAnsi="Segoe UI Symbol" w:cs="Segoe UI Symbol"/>
                <w:color w:val="000000"/>
                <w:sz w:val="27"/>
                <w:szCs w:val="27"/>
              </w:rPr>
              <w:t>✔</w:t>
            </w:r>
          </w:p>
        </w:tc>
      </w:tr>
    </w:tbl>
    <w:p w:rsidR="009764A0" w:rsidRPr="00C624D6" w:rsidRDefault="009764A0" w:rsidP="00C624D6">
      <w:pPr>
        <w:ind w:firstLine="720"/>
        <w:jc w:val="both"/>
        <w:rPr>
          <w:color w:val="000000"/>
          <w:sz w:val="27"/>
          <w:szCs w:val="27"/>
        </w:rPr>
      </w:pPr>
    </w:p>
    <w:p w:rsidR="00132692" w:rsidRPr="00C624D6" w:rsidRDefault="00132692"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Pr="00C624D6" w:rsidRDefault="00C82134" w:rsidP="00C624D6">
      <w:pPr>
        <w:ind w:firstLine="567"/>
        <w:jc w:val="both"/>
        <w:rPr>
          <w:b/>
          <w:color w:val="000000"/>
          <w:sz w:val="27"/>
          <w:szCs w:val="27"/>
        </w:rPr>
      </w:pPr>
    </w:p>
    <w:p w:rsidR="00C82134" w:rsidRDefault="00C82134" w:rsidP="00C624D6">
      <w:pPr>
        <w:ind w:firstLine="567"/>
        <w:jc w:val="both"/>
        <w:rPr>
          <w:b/>
          <w:color w:val="000000"/>
          <w:sz w:val="27"/>
          <w:szCs w:val="27"/>
        </w:rPr>
      </w:pPr>
    </w:p>
    <w:p w:rsidR="00F36B18" w:rsidRPr="00C624D6" w:rsidRDefault="00F36B18" w:rsidP="00C624D6">
      <w:pPr>
        <w:ind w:firstLine="567"/>
        <w:jc w:val="both"/>
        <w:rPr>
          <w:b/>
          <w:color w:val="000000"/>
          <w:sz w:val="27"/>
          <w:szCs w:val="27"/>
        </w:rPr>
      </w:pPr>
    </w:p>
    <w:p w:rsidR="00C82134" w:rsidRPr="00C624D6" w:rsidRDefault="00C82134" w:rsidP="00C624D6">
      <w:pPr>
        <w:jc w:val="both"/>
        <w:rPr>
          <w:b/>
          <w:color w:val="000000"/>
          <w:sz w:val="27"/>
          <w:szCs w:val="27"/>
        </w:rPr>
      </w:pPr>
    </w:p>
    <w:p w:rsidR="006940AE" w:rsidRPr="00C624D6" w:rsidRDefault="006940AE" w:rsidP="00C624D6">
      <w:pPr>
        <w:pStyle w:val="aff3"/>
        <w:spacing w:before="0" w:line="240" w:lineRule="auto"/>
        <w:rPr>
          <w:rFonts w:eastAsia="Times New Roman"/>
          <w:sz w:val="27"/>
          <w:szCs w:val="27"/>
          <w:lang w:eastAsia="ar-SA"/>
        </w:rPr>
      </w:pPr>
      <w:bookmarkStart w:id="41" w:name="_Toc147838028"/>
      <w:r w:rsidRPr="00C624D6">
        <w:rPr>
          <w:rFonts w:eastAsia="Times New Roman"/>
          <w:sz w:val="27"/>
          <w:szCs w:val="27"/>
          <w:lang w:eastAsia="ar-SA"/>
        </w:rPr>
        <w:t>ПРОЕКТ «ПОВЫШЕНИЕ КАЧЕСТВА РЕЧЕВОЙ РАБОТЫ В ДОШКОЛЬНОЙ ОБРАЗОВАТЕЛЬНОЙ ОРГАНИЗАЦИИ ЧЕРЕЗ РЕАЛИЗАЦИЮ МОДУЛЯ «НЕЙРОМОТОРИКА»</w:t>
      </w:r>
      <w:bookmarkEnd w:id="41"/>
    </w:p>
    <w:p w:rsidR="006940AE" w:rsidRPr="00C624D6" w:rsidRDefault="006940AE" w:rsidP="00C624D6">
      <w:pPr>
        <w:ind w:right="-2" w:firstLine="709"/>
        <w:jc w:val="both"/>
        <w:rPr>
          <w:color w:val="000000"/>
          <w:sz w:val="27"/>
          <w:szCs w:val="27"/>
        </w:rPr>
      </w:pPr>
    </w:p>
    <w:p w:rsidR="006940AE" w:rsidRPr="00C624D6" w:rsidRDefault="006940AE" w:rsidP="00C624D6">
      <w:pPr>
        <w:ind w:right="-2" w:firstLine="709"/>
        <w:jc w:val="both"/>
        <w:rPr>
          <w:color w:val="000000"/>
          <w:sz w:val="27"/>
          <w:szCs w:val="27"/>
        </w:rPr>
      </w:pPr>
      <w:r w:rsidRPr="00C624D6">
        <w:rPr>
          <w:b/>
          <w:color w:val="000000"/>
          <w:sz w:val="27"/>
          <w:szCs w:val="27"/>
        </w:rPr>
        <w:t>Ведущие идеи проекта.</w:t>
      </w:r>
    </w:p>
    <w:p w:rsidR="006940AE" w:rsidRPr="00C624D6" w:rsidRDefault="006940AE" w:rsidP="00C624D6">
      <w:pPr>
        <w:ind w:right="-2" w:firstLine="709"/>
        <w:jc w:val="both"/>
        <w:rPr>
          <w:color w:val="000000"/>
          <w:sz w:val="27"/>
          <w:szCs w:val="27"/>
        </w:rPr>
      </w:pPr>
      <w:r w:rsidRPr="00C624D6">
        <w:rPr>
          <w:color w:val="000000"/>
          <w:sz w:val="27"/>
          <w:szCs w:val="27"/>
        </w:rPr>
        <w:t xml:space="preserve">Среди всех направлений развития детей дошкольного возраста одним из центральных является развитие речи, что объясняется не только сензитивностью дошкольного детства к усвоению речевых умений и навыков, но также и тесной взаимосвязью речевого и умственного развития. Актуальность речевой работы подтверждается федеральным государственным образовательным стандартом дошкольного образования выделением образовательной области «Речевое развитие», реализация которой предусматривает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6940AE" w:rsidRPr="00C624D6" w:rsidRDefault="006940AE" w:rsidP="00C624D6">
      <w:pPr>
        <w:ind w:right="-2" w:firstLine="709"/>
        <w:jc w:val="both"/>
        <w:rPr>
          <w:b/>
          <w:kern w:val="20"/>
          <w:sz w:val="27"/>
          <w:szCs w:val="27"/>
          <w:lang w:eastAsia="ru-RU"/>
        </w:rPr>
      </w:pPr>
      <w:r w:rsidRPr="00C624D6">
        <w:rPr>
          <w:b/>
          <w:color w:val="000000"/>
          <w:sz w:val="27"/>
          <w:szCs w:val="27"/>
        </w:rPr>
        <w:t xml:space="preserve">Цель проекта: </w:t>
      </w:r>
      <w:r w:rsidRPr="00C624D6">
        <w:rPr>
          <w:sz w:val="27"/>
          <w:szCs w:val="27"/>
          <w:lang w:eastAsia="ru-RU"/>
        </w:rPr>
        <w:t>создание условий для развития межполушарного взаимодействия (взаимосвязь и согласованность работы правого и левого полушария) с целью развития речи детей с тяжелыми нарушениями речи и задержкой психического развития.</w:t>
      </w:r>
    </w:p>
    <w:p w:rsidR="006940AE" w:rsidRPr="00C624D6" w:rsidRDefault="006940AE" w:rsidP="00C624D6">
      <w:pPr>
        <w:ind w:right="-2" w:firstLine="709"/>
        <w:jc w:val="both"/>
        <w:rPr>
          <w:rFonts w:eastAsia="AR PL KaitiM GB"/>
          <w:color w:val="000000"/>
          <w:kern w:val="2"/>
          <w:sz w:val="27"/>
          <w:szCs w:val="27"/>
          <w:lang w:eastAsia="hi-IN" w:bidi="hi-IN"/>
        </w:rPr>
      </w:pPr>
      <w:r w:rsidRPr="00C624D6">
        <w:rPr>
          <w:color w:val="000000"/>
          <w:sz w:val="27"/>
          <w:szCs w:val="27"/>
        </w:rPr>
        <w:t xml:space="preserve">В рамках сформулированной цели выделены </w:t>
      </w:r>
      <w:r w:rsidRPr="00C624D6">
        <w:rPr>
          <w:b/>
          <w:color w:val="000000"/>
          <w:sz w:val="27"/>
          <w:szCs w:val="27"/>
        </w:rPr>
        <w:t>задачи</w:t>
      </w:r>
      <w:r w:rsidRPr="00C624D6">
        <w:rPr>
          <w:color w:val="000000"/>
          <w:sz w:val="27"/>
          <w:szCs w:val="27"/>
        </w:rPr>
        <w:t>, определяющие содержание деятельности педагогического коллектива ДОУ:</w:t>
      </w:r>
    </w:p>
    <w:p w:rsidR="006940AE" w:rsidRPr="00C624D6" w:rsidRDefault="006940AE" w:rsidP="00C624D6">
      <w:pPr>
        <w:pStyle w:val="af7"/>
        <w:widowControl w:val="0"/>
        <w:numPr>
          <w:ilvl w:val="0"/>
          <w:numId w:val="34"/>
        </w:numPr>
        <w:tabs>
          <w:tab w:val="left" w:pos="993"/>
        </w:tabs>
        <w:spacing w:after="0" w:line="240" w:lineRule="auto"/>
        <w:ind w:left="0" w:right="-2" w:firstLine="709"/>
        <w:contextualSpacing/>
        <w:jc w:val="both"/>
        <w:rPr>
          <w:rFonts w:ascii="Times New Roman" w:eastAsia="AR PL KaitiM GB" w:hAnsi="Times New Roman" w:cs="Times New Roman"/>
          <w:color w:val="000000"/>
          <w:kern w:val="2"/>
          <w:sz w:val="27"/>
          <w:szCs w:val="27"/>
          <w:lang w:eastAsia="hi-IN" w:bidi="hi-IN"/>
        </w:rPr>
      </w:pPr>
      <w:r w:rsidRPr="00C624D6">
        <w:rPr>
          <w:rFonts w:ascii="Times New Roman" w:eastAsia="AR PL KaitiM GB" w:hAnsi="Times New Roman" w:cs="Times New Roman"/>
          <w:color w:val="000000"/>
          <w:kern w:val="2"/>
          <w:sz w:val="27"/>
          <w:szCs w:val="27"/>
          <w:lang w:eastAsia="hi-IN" w:bidi="hi-IN"/>
        </w:rPr>
        <w:t>Повышение уровня профессиональной компетентности педагогов в реализации задач образовательных областей «Речевое развитие», «Социально-коммуникативное развитие» через использование нейроупражнений.</w:t>
      </w:r>
    </w:p>
    <w:p w:rsidR="006940AE" w:rsidRPr="00C624D6" w:rsidRDefault="006940AE" w:rsidP="00C624D6">
      <w:pPr>
        <w:pStyle w:val="af7"/>
        <w:widowControl w:val="0"/>
        <w:numPr>
          <w:ilvl w:val="0"/>
          <w:numId w:val="34"/>
        </w:numPr>
        <w:tabs>
          <w:tab w:val="left" w:pos="993"/>
        </w:tabs>
        <w:spacing w:after="0" w:line="240" w:lineRule="auto"/>
        <w:ind w:left="0" w:right="-2" w:firstLine="709"/>
        <w:contextualSpacing/>
        <w:jc w:val="both"/>
        <w:rPr>
          <w:rFonts w:ascii="Times New Roman" w:eastAsia="AR PL KaitiM GB" w:hAnsi="Times New Roman" w:cs="Times New Roman"/>
          <w:color w:val="000000"/>
          <w:kern w:val="2"/>
          <w:sz w:val="27"/>
          <w:szCs w:val="27"/>
          <w:lang w:eastAsia="hi-IN" w:bidi="hi-IN"/>
        </w:rPr>
      </w:pPr>
      <w:r w:rsidRPr="00C624D6">
        <w:rPr>
          <w:rFonts w:ascii="Times New Roman" w:eastAsia="AR PL KaitiM GB" w:hAnsi="Times New Roman" w:cs="Times New Roman"/>
          <w:color w:val="000000"/>
          <w:kern w:val="2"/>
          <w:sz w:val="27"/>
          <w:szCs w:val="27"/>
          <w:lang w:eastAsia="hi-IN" w:bidi="hi-IN"/>
        </w:rPr>
        <w:t>Обеспечение условий для речевого развития детей с ОВЗ в ДОУ.</w:t>
      </w:r>
    </w:p>
    <w:p w:rsidR="006940AE" w:rsidRPr="00C624D6" w:rsidRDefault="006940AE" w:rsidP="00C624D6">
      <w:pPr>
        <w:pStyle w:val="af7"/>
        <w:widowControl w:val="0"/>
        <w:numPr>
          <w:ilvl w:val="0"/>
          <w:numId w:val="34"/>
        </w:numPr>
        <w:tabs>
          <w:tab w:val="left" w:pos="993"/>
        </w:tabs>
        <w:spacing w:after="0" w:line="240" w:lineRule="auto"/>
        <w:ind w:left="0" w:right="-2" w:firstLine="709"/>
        <w:contextualSpacing/>
        <w:jc w:val="both"/>
        <w:rPr>
          <w:rFonts w:ascii="Times New Roman" w:eastAsia="Times New Roman" w:hAnsi="Times New Roman" w:cs="Times New Roman"/>
          <w:b/>
          <w:color w:val="000000"/>
          <w:sz w:val="27"/>
          <w:szCs w:val="27"/>
        </w:rPr>
      </w:pPr>
      <w:r w:rsidRPr="00C624D6">
        <w:rPr>
          <w:rFonts w:ascii="Times New Roman" w:eastAsia="AR PL KaitiM GB" w:hAnsi="Times New Roman" w:cs="Times New Roman"/>
          <w:color w:val="000000"/>
          <w:kern w:val="2"/>
          <w:sz w:val="27"/>
          <w:szCs w:val="27"/>
          <w:lang w:eastAsia="hi-IN" w:bidi="hi-IN"/>
        </w:rPr>
        <w:t>Обобщение и распространение опыта работы по реализации модуля «Нейромоторика».</w:t>
      </w:r>
    </w:p>
    <w:p w:rsidR="006940AE" w:rsidRPr="00C624D6" w:rsidRDefault="006940AE" w:rsidP="00C624D6">
      <w:pPr>
        <w:ind w:right="-2" w:firstLine="709"/>
        <w:jc w:val="both"/>
        <w:rPr>
          <w:rFonts w:eastAsia="AR PL KaitiM GB"/>
          <w:color w:val="000000"/>
          <w:kern w:val="2"/>
          <w:sz w:val="27"/>
          <w:szCs w:val="27"/>
          <w:lang w:eastAsia="hi-IN" w:bidi="hi-IN"/>
        </w:rPr>
      </w:pPr>
      <w:r w:rsidRPr="00C624D6">
        <w:rPr>
          <w:b/>
          <w:color w:val="000000"/>
          <w:sz w:val="27"/>
          <w:szCs w:val="27"/>
        </w:rPr>
        <w:t>Мероприятия по реализации задач:</w:t>
      </w:r>
    </w:p>
    <w:p w:rsidR="006940AE" w:rsidRPr="00C624D6" w:rsidRDefault="006940AE" w:rsidP="00C624D6">
      <w:pPr>
        <w:ind w:right="-2" w:firstLine="709"/>
        <w:jc w:val="both"/>
        <w:rPr>
          <w:color w:val="000000"/>
          <w:sz w:val="27"/>
          <w:szCs w:val="27"/>
        </w:rPr>
      </w:pPr>
      <w:r w:rsidRPr="00C624D6">
        <w:rPr>
          <w:color w:val="000000"/>
          <w:sz w:val="27"/>
          <w:szCs w:val="27"/>
        </w:rPr>
        <w:t>Задача 1.</w:t>
      </w:r>
      <w:r w:rsidRPr="00C624D6">
        <w:rPr>
          <w:iCs/>
          <w:color w:val="000000"/>
          <w:sz w:val="27"/>
          <w:szCs w:val="27"/>
        </w:rPr>
        <w:t>П</w:t>
      </w:r>
      <w:r w:rsidRPr="00C624D6">
        <w:rPr>
          <w:rFonts w:eastAsia="AR PL KaitiM GB"/>
          <w:iCs/>
          <w:color w:val="000000"/>
          <w:kern w:val="2"/>
          <w:sz w:val="27"/>
          <w:szCs w:val="27"/>
          <w:lang w:eastAsia="hi-IN" w:bidi="hi-IN"/>
        </w:rPr>
        <w:t>овышение уровня профессиональной компетентности педагогов в реализации задач образовательных областей «Речевое развитие», «Социально-коммуникативное развитие»</w:t>
      </w:r>
      <w:r w:rsidRPr="00C624D6">
        <w:rPr>
          <w:iCs/>
          <w:color w:val="000000"/>
          <w:sz w:val="27"/>
          <w:szCs w:val="27"/>
        </w:rPr>
        <w:t>:</w:t>
      </w:r>
    </w:p>
    <w:p w:rsidR="006940AE" w:rsidRPr="00C624D6" w:rsidRDefault="006940AE" w:rsidP="00C624D6">
      <w:pPr>
        <w:ind w:right="-2" w:firstLine="709"/>
        <w:jc w:val="both"/>
        <w:rPr>
          <w:color w:val="000000"/>
          <w:sz w:val="27"/>
          <w:szCs w:val="27"/>
        </w:rPr>
      </w:pPr>
      <w:r w:rsidRPr="00C624D6">
        <w:rPr>
          <w:color w:val="000000"/>
          <w:sz w:val="27"/>
          <w:szCs w:val="27"/>
        </w:rPr>
        <w:t>Работа творческих групп по разработке приоритетного направления развития ДОУ модуля «Нейромоторика».</w:t>
      </w:r>
    </w:p>
    <w:p w:rsidR="006940AE" w:rsidRPr="00C624D6" w:rsidRDefault="006940AE" w:rsidP="00C624D6">
      <w:pPr>
        <w:ind w:right="-2" w:firstLine="709"/>
        <w:jc w:val="both"/>
        <w:rPr>
          <w:sz w:val="27"/>
          <w:szCs w:val="27"/>
        </w:rPr>
      </w:pPr>
      <w:r w:rsidRPr="00C624D6">
        <w:rPr>
          <w:color w:val="000000"/>
          <w:sz w:val="27"/>
          <w:szCs w:val="27"/>
        </w:rPr>
        <w:t>Проведение обучающих семинаров по</w:t>
      </w:r>
      <w:r w:rsidRPr="00C624D6">
        <w:rPr>
          <w:sz w:val="27"/>
          <w:szCs w:val="27"/>
        </w:rPr>
        <w:t xml:space="preserve"> обучению педагогов в работе с нейрокарточками в образовательной работе с детьми с ОВЗ.</w:t>
      </w:r>
    </w:p>
    <w:p w:rsidR="006940AE" w:rsidRPr="00C624D6" w:rsidRDefault="006940AE" w:rsidP="00C624D6">
      <w:pPr>
        <w:ind w:right="-2" w:firstLine="709"/>
        <w:jc w:val="both"/>
        <w:rPr>
          <w:color w:val="000000"/>
          <w:sz w:val="27"/>
          <w:szCs w:val="27"/>
        </w:rPr>
      </w:pPr>
      <w:r w:rsidRPr="00C624D6">
        <w:rPr>
          <w:color w:val="000000"/>
          <w:sz w:val="27"/>
          <w:szCs w:val="27"/>
        </w:rPr>
        <w:t xml:space="preserve">Обеспечение курсового повышения квалификации педагогов ДОУ.  </w:t>
      </w:r>
    </w:p>
    <w:p w:rsidR="006940AE" w:rsidRPr="00C624D6" w:rsidRDefault="006940AE" w:rsidP="00C624D6">
      <w:pPr>
        <w:ind w:right="-2" w:firstLine="709"/>
        <w:jc w:val="both"/>
        <w:rPr>
          <w:color w:val="000000"/>
          <w:sz w:val="27"/>
          <w:szCs w:val="27"/>
        </w:rPr>
      </w:pPr>
      <w:r w:rsidRPr="00C624D6">
        <w:rPr>
          <w:color w:val="000000"/>
          <w:sz w:val="27"/>
          <w:szCs w:val="27"/>
        </w:rPr>
        <w:t>Посещение конференций, семинаров по актуальным вопросам речевого и социально-коммуникативного развития детей дошкольного возраста с ОВЗ.</w:t>
      </w:r>
    </w:p>
    <w:p w:rsidR="006940AE" w:rsidRPr="00C624D6" w:rsidRDefault="006940AE" w:rsidP="00C624D6">
      <w:pPr>
        <w:ind w:right="-2" w:firstLine="709"/>
        <w:jc w:val="both"/>
        <w:rPr>
          <w:color w:val="000000"/>
          <w:sz w:val="27"/>
          <w:szCs w:val="27"/>
        </w:rPr>
      </w:pPr>
      <w:r w:rsidRPr="00C624D6">
        <w:rPr>
          <w:color w:val="000000"/>
          <w:sz w:val="27"/>
          <w:szCs w:val="27"/>
        </w:rPr>
        <w:t>Участие в работе профессиональных сообществ педагогов.</w:t>
      </w:r>
    </w:p>
    <w:p w:rsidR="006940AE" w:rsidRPr="00C624D6" w:rsidRDefault="006940AE" w:rsidP="00C624D6">
      <w:pPr>
        <w:ind w:right="-2" w:firstLine="709"/>
        <w:jc w:val="both"/>
        <w:rPr>
          <w:color w:val="000000"/>
          <w:sz w:val="27"/>
          <w:szCs w:val="27"/>
        </w:rPr>
      </w:pPr>
      <w:r w:rsidRPr="00C624D6">
        <w:rPr>
          <w:color w:val="000000"/>
          <w:sz w:val="27"/>
          <w:szCs w:val="27"/>
        </w:rPr>
        <w:t>Задача 2.</w:t>
      </w:r>
      <w:r w:rsidRPr="00C624D6">
        <w:rPr>
          <w:iCs/>
          <w:color w:val="000000"/>
          <w:sz w:val="27"/>
          <w:szCs w:val="27"/>
        </w:rPr>
        <w:t>Обеспечение условий речевого развития детей с ОВЗ в ДОУ:</w:t>
      </w:r>
    </w:p>
    <w:p w:rsidR="006940AE" w:rsidRPr="00C624D6" w:rsidRDefault="006940AE" w:rsidP="00C624D6">
      <w:pPr>
        <w:ind w:right="-2" w:firstLine="709"/>
        <w:jc w:val="both"/>
        <w:rPr>
          <w:color w:val="000000"/>
          <w:sz w:val="27"/>
          <w:szCs w:val="27"/>
        </w:rPr>
      </w:pPr>
      <w:r w:rsidRPr="00C624D6">
        <w:rPr>
          <w:color w:val="000000"/>
          <w:sz w:val="27"/>
          <w:szCs w:val="27"/>
        </w:rPr>
        <w:t xml:space="preserve">Организация речевой развивающей среды групп – наполнение </w:t>
      </w:r>
      <w:r w:rsidRPr="00C624D6">
        <w:rPr>
          <w:sz w:val="27"/>
          <w:szCs w:val="27"/>
        </w:rPr>
        <w:t>карточками с нейроупражнениями в соответствии с календарно-тематическим планированием.</w:t>
      </w:r>
    </w:p>
    <w:p w:rsidR="006940AE" w:rsidRPr="00C624D6" w:rsidRDefault="006940AE" w:rsidP="00C624D6">
      <w:pPr>
        <w:ind w:right="-2" w:firstLine="709"/>
        <w:jc w:val="both"/>
        <w:rPr>
          <w:color w:val="000000"/>
          <w:sz w:val="27"/>
          <w:szCs w:val="27"/>
        </w:rPr>
      </w:pPr>
      <w:r w:rsidRPr="00C624D6">
        <w:rPr>
          <w:color w:val="000000"/>
          <w:sz w:val="27"/>
          <w:szCs w:val="27"/>
        </w:rPr>
        <w:t>Оснащение ДОУ дидактическими и методическими материалами в соответствии с требованиями ФГОС ДО в соответствии с приоритетным направлением.</w:t>
      </w:r>
    </w:p>
    <w:p w:rsidR="006940AE" w:rsidRPr="00C624D6" w:rsidRDefault="006940AE" w:rsidP="00C624D6">
      <w:pPr>
        <w:ind w:right="-2" w:firstLine="709"/>
        <w:jc w:val="both"/>
        <w:rPr>
          <w:color w:val="000000"/>
          <w:sz w:val="27"/>
          <w:szCs w:val="27"/>
        </w:rPr>
      </w:pPr>
      <w:r w:rsidRPr="00C624D6">
        <w:rPr>
          <w:color w:val="000000"/>
          <w:sz w:val="27"/>
          <w:szCs w:val="27"/>
        </w:rPr>
        <w:t>Повышение речевой культуры педагогов ДОУ.</w:t>
      </w:r>
    </w:p>
    <w:p w:rsidR="006940AE" w:rsidRPr="00C624D6" w:rsidRDefault="006940AE" w:rsidP="00C624D6">
      <w:pPr>
        <w:ind w:right="-2" w:firstLine="709"/>
        <w:jc w:val="both"/>
        <w:rPr>
          <w:color w:val="000000"/>
          <w:sz w:val="27"/>
          <w:szCs w:val="27"/>
        </w:rPr>
      </w:pPr>
      <w:r w:rsidRPr="00C624D6">
        <w:rPr>
          <w:color w:val="000000"/>
          <w:sz w:val="27"/>
          <w:szCs w:val="27"/>
        </w:rPr>
        <w:t>Организация образовательного взаимодействия с родителями воспитанников по вопросам развития речи детей.</w:t>
      </w:r>
    </w:p>
    <w:p w:rsidR="006940AE" w:rsidRPr="00C624D6" w:rsidRDefault="006940AE" w:rsidP="00C624D6">
      <w:pPr>
        <w:ind w:right="-2" w:firstLine="709"/>
        <w:jc w:val="both"/>
        <w:rPr>
          <w:color w:val="000000"/>
          <w:sz w:val="27"/>
          <w:szCs w:val="27"/>
        </w:rPr>
      </w:pPr>
      <w:r w:rsidRPr="00C624D6">
        <w:rPr>
          <w:color w:val="000000"/>
          <w:sz w:val="27"/>
          <w:szCs w:val="27"/>
        </w:rPr>
        <w:t>Задача 3.</w:t>
      </w:r>
      <w:r w:rsidRPr="00C624D6">
        <w:rPr>
          <w:iCs/>
          <w:color w:val="000000"/>
          <w:sz w:val="27"/>
          <w:szCs w:val="27"/>
        </w:rPr>
        <w:t>Обобщение и распространение опыта работы по развитию речи детей в ДОУ в рамках реализации проекта:</w:t>
      </w:r>
    </w:p>
    <w:p w:rsidR="006940AE" w:rsidRPr="00C624D6" w:rsidRDefault="006940AE" w:rsidP="00C624D6">
      <w:pPr>
        <w:ind w:right="-2" w:firstLine="709"/>
        <w:jc w:val="both"/>
        <w:rPr>
          <w:color w:val="000000"/>
          <w:sz w:val="27"/>
          <w:szCs w:val="27"/>
        </w:rPr>
      </w:pPr>
      <w:r w:rsidRPr="00C624D6">
        <w:rPr>
          <w:color w:val="000000"/>
          <w:sz w:val="27"/>
          <w:szCs w:val="27"/>
        </w:rPr>
        <w:t>Изучение и обобщение опыта работы педагогов ДОУ по реализации модуля «Нейромоторика».</w:t>
      </w:r>
    </w:p>
    <w:p w:rsidR="006940AE" w:rsidRPr="00C624D6" w:rsidRDefault="006940AE" w:rsidP="00C624D6">
      <w:pPr>
        <w:ind w:right="-2" w:firstLine="709"/>
        <w:jc w:val="both"/>
        <w:rPr>
          <w:color w:val="000000"/>
          <w:sz w:val="27"/>
          <w:szCs w:val="27"/>
        </w:rPr>
      </w:pPr>
      <w:r w:rsidRPr="00C624D6">
        <w:rPr>
          <w:color w:val="000000"/>
          <w:sz w:val="27"/>
          <w:szCs w:val="27"/>
        </w:rPr>
        <w:t>Подготовка публикаций педагогов в научных изданиях, на интернет-порталах.</w:t>
      </w:r>
    </w:p>
    <w:p w:rsidR="006940AE" w:rsidRPr="00C624D6" w:rsidRDefault="006940AE" w:rsidP="00C624D6">
      <w:pPr>
        <w:ind w:right="-2" w:firstLine="709"/>
        <w:jc w:val="both"/>
        <w:rPr>
          <w:bCs/>
          <w:color w:val="000000"/>
          <w:sz w:val="27"/>
          <w:szCs w:val="27"/>
        </w:rPr>
      </w:pPr>
      <w:r w:rsidRPr="00C624D6">
        <w:rPr>
          <w:color w:val="000000"/>
          <w:sz w:val="27"/>
          <w:szCs w:val="27"/>
        </w:rPr>
        <w:t>Создание страницы на официальном сайте ДОУ.</w:t>
      </w:r>
    </w:p>
    <w:p w:rsidR="006940AE" w:rsidRPr="00C624D6" w:rsidRDefault="006940AE" w:rsidP="00C624D6">
      <w:pPr>
        <w:ind w:right="-2" w:firstLine="709"/>
        <w:jc w:val="both"/>
        <w:rPr>
          <w:bCs/>
          <w:color w:val="000000"/>
          <w:sz w:val="27"/>
          <w:szCs w:val="27"/>
        </w:rPr>
      </w:pPr>
      <w:r w:rsidRPr="00C624D6">
        <w:rPr>
          <w:bCs/>
          <w:color w:val="000000"/>
          <w:sz w:val="27"/>
          <w:szCs w:val="27"/>
        </w:rPr>
        <w:t>Участие в реализации программ повышения квалификации педагогов на уровне ДОУ, муниципальном уровне.</w:t>
      </w:r>
    </w:p>
    <w:p w:rsidR="00C82134" w:rsidRPr="00C624D6" w:rsidRDefault="00C82134" w:rsidP="00C624D6">
      <w:pPr>
        <w:ind w:firstLine="567"/>
        <w:jc w:val="both"/>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Pr="00C624D6" w:rsidRDefault="006940AE" w:rsidP="00C624D6">
      <w:pPr>
        <w:ind w:firstLine="724"/>
        <w:jc w:val="center"/>
        <w:rPr>
          <w:b/>
          <w:color w:val="000000"/>
          <w:sz w:val="27"/>
          <w:szCs w:val="27"/>
        </w:rPr>
      </w:pPr>
    </w:p>
    <w:p w:rsidR="006940AE" w:rsidRDefault="006940AE" w:rsidP="00C624D6">
      <w:pPr>
        <w:ind w:firstLine="724"/>
        <w:jc w:val="center"/>
        <w:rPr>
          <w:b/>
          <w:color w:val="000000"/>
          <w:sz w:val="27"/>
          <w:szCs w:val="27"/>
        </w:rPr>
      </w:pPr>
    </w:p>
    <w:p w:rsidR="006A64E4" w:rsidRPr="00C624D6" w:rsidRDefault="006A64E4" w:rsidP="00C624D6">
      <w:pPr>
        <w:ind w:firstLine="724"/>
        <w:jc w:val="center"/>
        <w:rPr>
          <w:b/>
          <w:color w:val="000000"/>
          <w:sz w:val="27"/>
          <w:szCs w:val="27"/>
        </w:rPr>
      </w:pPr>
    </w:p>
    <w:p w:rsidR="006940AE" w:rsidRPr="00C624D6" w:rsidRDefault="006940AE" w:rsidP="00C624D6">
      <w:pPr>
        <w:pStyle w:val="aff3"/>
        <w:spacing w:before="0" w:line="240" w:lineRule="auto"/>
        <w:rPr>
          <w:sz w:val="27"/>
          <w:szCs w:val="27"/>
        </w:rPr>
      </w:pPr>
      <w:bookmarkStart w:id="42" w:name="_Toc147838030"/>
      <w:r w:rsidRPr="00C624D6">
        <w:rPr>
          <w:sz w:val="27"/>
          <w:szCs w:val="27"/>
        </w:rPr>
        <w:t>ПРОЕКТ «ПОСТРОЕНИЕ ОБРАЗОВАТЕЛЬНОЙ ЭКОЛОГООРИЕНТИРОВАННОЙ СРЕДЫ ВДОУ»</w:t>
      </w:r>
      <w:bookmarkEnd w:id="42"/>
    </w:p>
    <w:p w:rsidR="006940AE" w:rsidRPr="00C624D6" w:rsidRDefault="006940AE" w:rsidP="00C624D6">
      <w:pPr>
        <w:pStyle w:val="Default"/>
        <w:ind w:firstLine="709"/>
        <w:jc w:val="both"/>
        <w:rPr>
          <w:b/>
          <w:bCs/>
          <w:sz w:val="27"/>
          <w:szCs w:val="27"/>
        </w:rPr>
      </w:pPr>
    </w:p>
    <w:p w:rsidR="006940AE" w:rsidRPr="00C624D6" w:rsidRDefault="006940AE" w:rsidP="00C624D6">
      <w:pPr>
        <w:pStyle w:val="Default"/>
        <w:ind w:firstLine="709"/>
        <w:jc w:val="both"/>
        <w:rPr>
          <w:sz w:val="27"/>
          <w:szCs w:val="27"/>
        </w:rPr>
      </w:pPr>
      <w:r w:rsidRPr="00C624D6">
        <w:rPr>
          <w:b/>
          <w:bCs/>
          <w:sz w:val="27"/>
          <w:szCs w:val="27"/>
        </w:rPr>
        <w:t>Ведущие идеи проекта.</w:t>
      </w:r>
    </w:p>
    <w:p w:rsidR="006940AE" w:rsidRPr="00C624D6" w:rsidRDefault="006940AE" w:rsidP="00C624D6">
      <w:pPr>
        <w:pStyle w:val="Default"/>
        <w:ind w:right="-2" w:firstLine="709"/>
        <w:jc w:val="both"/>
        <w:rPr>
          <w:sz w:val="27"/>
          <w:szCs w:val="27"/>
        </w:rPr>
      </w:pPr>
      <w:r w:rsidRPr="00C624D6">
        <w:rPr>
          <w:sz w:val="27"/>
          <w:szCs w:val="27"/>
        </w:rPr>
        <w:t xml:space="preserve">Основополагающей целью Федерального государственного образовательного стандарта дошкольного образования является создание развивающей предметно-пространственной среды, которая должна обеспечить деятельность каждого ребенка, позволив ему наиболее полно реализовать индивидуальные творческие возможности. </w:t>
      </w:r>
    </w:p>
    <w:p w:rsidR="006940AE" w:rsidRPr="00C624D6" w:rsidRDefault="006940AE" w:rsidP="00C624D6">
      <w:pPr>
        <w:pStyle w:val="Default"/>
        <w:ind w:right="-2" w:firstLine="709"/>
        <w:jc w:val="both"/>
        <w:rPr>
          <w:sz w:val="27"/>
          <w:szCs w:val="27"/>
        </w:rPr>
      </w:pPr>
      <w:r w:rsidRPr="00C624D6">
        <w:rPr>
          <w:sz w:val="27"/>
          <w:szCs w:val="27"/>
        </w:rPr>
        <w:t xml:space="preserve">В центре развивающей предметно-пространственной среды стоит ребенок с его запросами и интересами, а образовательное учреждение предлагает качественные образовательные услуги, нацеленные на развитие самобытности, уникальности индивидуальности каждой личности. </w:t>
      </w:r>
    </w:p>
    <w:p w:rsidR="006940AE" w:rsidRPr="00C624D6" w:rsidRDefault="006940AE" w:rsidP="00C624D6">
      <w:pPr>
        <w:autoSpaceDE w:val="0"/>
        <w:autoSpaceDN w:val="0"/>
        <w:adjustRightInd w:val="0"/>
        <w:ind w:right="-2" w:firstLine="709"/>
        <w:jc w:val="both"/>
        <w:rPr>
          <w:color w:val="000000"/>
          <w:sz w:val="27"/>
          <w:szCs w:val="27"/>
        </w:rPr>
      </w:pPr>
      <w:r w:rsidRPr="00C624D6">
        <w:rPr>
          <w:color w:val="000000"/>
          <w:sz w:val="27"/>
          <w:szCs w:val="27"/>
        </w:rPr>
        <w:t>Под инновационным подходом к созданию развивающей предметно-пространственной среды понимается ее индивидуализация, отражающая приоритетные направления работы дошкольного учреждения и включающая региональный аспект.</w:t>
      </w:r>
    </w:p>
    <w:p w:rsidR="006940AE" w:rsidRPr="00C624D6" w:rsidRDefault="006940AE" w:rsidP="00C624D6">
      <w:pPr>
        <w:autoSpaceDE w:val="0"/>
        <w:autoSpaceDN w:val="0"/>
        <w:adjustRightInd w:val="0"/>
        <w:ind w:right="-2" w:firstLine="709"/>
        <w:jc w:val="both"/>
        <w:rPr>
          <w:color w:val="000000"/>
          <w:sz w:val="27"/>
          <w:szCs w:val="27"/>
        </w:rPr>
      </w:pPr>
      <w:r w:rsidRPr="00C624D6">
        <w:rPr>
          <w:bCs/>
          <w:color w:val="000000"/>
          <w:sz w:val="27"/>
          <w:szCs w:val="27"/>
        </w:rPr>
        <w:t>Н</w:t>
      </w:r>
      <w:r w:rsidRPr="00C624D6">
        <w:rPr>
          <w:color w:val="000000"/>
          <w:sz w:val="27"/>
          <w:szCs w:val="27"/>
        </w:rPr>
        <w:t xml:space="preserve">есмотря на проводимую в дошкольной образовательной организации работу по экологическому воспитанию детей дошкольного возрастапо-прежнему актуальными остаются вопросы по созданию системы совместных действий всех участников образовательного процесса по формированию основ экологического мировоззрения и детей и взрослых. </w:t>
      </w:r>
    </w:p>
    <w:p w:rsidR="006940AE" w:rsidRPr="00C624D6" w:rsidRDefault="006940AE" w:rsidP="00C624D6">
      <w:pPr>
        <w:autoSpaceDE w:val="0"/>
        <w:autoSpaceDN w:val="0"/>
        <w:adjustRightInd w:val="0"/>
        <w:ind w:right="-2" w:firstLine="709"/>
        <w:jc w:val="both"/>
        <w:rPr>
          <w:color w:val="000000"/>
          <w:sz w:val="27"/>
          <w:szCs w:val="27"/>
        </w:rPr>
      </w:pPr>
      <w:r w:rsidRPr="00C624D6">
        <w:rPr>
          <w:color w:val="000000"/>
          <w:sz w:val="27"/>
          <w:szCs w:val="27"/>
        </w:rPr>
        <w:t>Совершенствование развивающей предметно-пространственной экологической среды, современное технологическое оснащение групп и кабинетов обеспечит:</w:t>
      </w:r>
    </w:p>
    <w:p w:rsidR="006940AE" w:rsidRPr="00C624D6" w:rsidRDefault="006940AE" w:rsidP="00C624D6">
      <w:pPr>
        <w:pStyle w:val="af7"/>
        <w:numPr>
          <w:ilvl w:val="0"/>
          <w:numId w:val="35"/>
        </w:numPr>
        <w:suppressAutoHyphens w:val="0"/>
        <w:autoSpaceDE w:val="0"/>
        <w:autoSpaceDN w:val="0"/>
        <w:adjustRightInd w:val="0"/>
        <w:spacing w:after="0" w:line="240" w:lineRule="auto"/>
        <w:ind w:left="0" w:right="-2" w:firstLine="709"/>
        <w:contextualSpacing/>
        <w:jc w:val="both"/>
        <w:rPr>
          <w:rFonts w:ascii="Times New Roman" w:hAnsi="Times New Roman" w:cs="Times New Roman"/>
          <w:color w:val="000000"/>
          <w:sz w:val="27"/>
          <w:szCs w:val="27"/>
        </w:rPr>
      </w:pPr>
      <w:r w:rsidRPr="00C624D6">
        <w:rPr>
          <w:rFonts w:ascii="Times New Roman" w:hAnsi="Times New Roman" w:cs="Times New Roman"/>
          <w:color w:val="000000"/>
          <w:sz w:val="27"/>
          <w:szCs w:val="27"/>
        </w:rPr>
        <w:t xml:space="preserve">повышение качества предоставляемой образовательной услуги, </w:t>
      </w:r>
    </w:p>
    <w:p w:rsidR="006940AE" w:rsidRPr="00C624D6" w:rsidRDefault="006940AE" w:rsidP="00C624D6">
      <w:pPr>
        <w:pStyle w:val="af7"/>
        <w:numPr>
          <w:ilvl w:val="0"/>
          <w:numId w:val="35"/>
        </w:numPr>
        <w:suppressAutoHyphens w:val="0"/>
        <w:autoSpaceDE w:val="0"/>
        <w:autoSpaceDN w:val="0"/>
        <w:adjustRightInd w:val="0"/>
        <w:spacing w:after="0" w:line="240" w:lineRule="auto"/>
        <w:ind w:left="0" w:right="-2" w:firstLine="709"/>
        <w:contextualSpacing/>
        <w:jc w:val="both"/>
        <w:rPr>
          <w:rFonts w:ascii="Times New Roman" w:hAnsi="Times New Roman" w:cs="Times New Roman"/>
          <w:color w:val="000000"/>
          <w:sz w:val="27"/>
          <w:szCs w:val="27"/>
        </w:rPr>
      </w:pPr>
      <w:r w:rsidRPr="00C624D6">
        <w:rPr>
          <w:rFonts w:ascii="Times New Roman" w:hAnsi="Times New Roman" w:cs="Times New Roman"/>
          <w:color w:val="000000"/>
          <w:sz w:val="27"/>
          <w:szCs w:val="27"/>
        </w:rPr>
        <w:t xml:space="preserve">модернизацию форм и методов экологического воспитания, </w:t>
      </w:r>
    </w:p>
    <w:p w:rsidR="006940AE" w:rsidRPr="00C624D6" w:rsidRDefault="006940AE" w:rsidP="00C624D6">
      <w:pPr>
        <w:pStyle w:val="af7"/>
        <w:numPr>
          <w:ilvl w:val="0"/>
          <w:numId w:val="35"/>
        </w:numPr>
        <w:suppressAutoHyphens w:val="0"/>
        <w:autoSpaceDE w:val="0"/>
        <w:autoSpaceDN w:val="0"/>
        <w:adjustRightInd w:val="0"/>
        <w:spacing w:after="0" w:line="240" w:lineRule="auto"/>
        <w:ind w:left="0" w:right="-2" w:firstLine="709"/>
        <w:contextualSpacing/>
        <w:jc w:val="both"/>
        <w:rPr>
          <w:rFonts w:ascii="Times New Roman" w:hAnsi="Times New Roman" w:cs="Times New Roman"/>
          <w:color w:val="000000"/>
          <w:sz w:val="27"/>
          <w:szCs w:val="27"/>
        </w:rPr>
      </w:pPr>
      <w:r w:rsidRPr="00C624D6">
        <w:rPr>
          <w:rFonts w:ascii="Times New Roman" w:hAnsi="Times New Roman" w:cs="Times New Roman"/>
          <w:color w:val="000000"/>
          <w:sz w:val="27"/>
          <w:szCs w:val="27"/>
        </w:rPr>
        <w:t xml:space="preserve">полноценное взаимодействие педагогов, </w:t>
      </w:r>
    </w:p>
    <w:p w:rsidR="006940AE" w:rsidRPr="00C624D6" w:rsidRDefault="006940AE" w:rsidP="00C624D6">
      <w:pPr>
        <w:pStyle w:val="af7"/>
        <w:numPr>
          <w:ilvl w:val="0"/>
          <w:numId w:val="35"/>
        </w:numPr>
        <w:suppressAutoHyphens w:val="0"/>
        <w:autoSpaceDE w:val="0"/>
        <w:autoSpaceDN w:val="0"/>
        <w:adjustRightInd w:val="0"/>
        <w:spacing w:after="0" w:line="240" w:lineRule="auto"/>
        <w:ind w:left="0" w:right="-2" w:firstLine="709"/>
        <w:contextualSpacing/>
        <w:jc w:val="both"/>
        <w:rPr>
          <w:rFonts w:ascii="Times New Roman" w:hAnsi="Times New Roman" w:cs="Times New Roman"/>
          <w:color w:val="000000"/>
          <w:sz w:val="27"/>
          <w:szCs w:val="27"/>
        </w:rPr>
      </w:pPr>
      <w:r w:rsidRPr="00C624D6">
        <w:rPr>
          <w:rFonts w:ascii="Times New Roman" w:hAnsi="Times New Roman" w:cs="Times New Roman"/>
          <w:color w:val="000000"/>
          <w:sz w:val="27"/>
          <w:szCs w:val="27"/>
        </w:rPr>
        <w:t>вовлечение родителей в воспитательный и образовательный процесс.</w:t>
      </w:r>
    </w:p>
    <w:p w:rsidR="006940AE" w:rsidRPr="00C624D6" w:rsidRDefault="006940AE" w:rsidP="00C624D6">
      <w:pPr>
        <w:ind w:right="-2" w:firstLine="709"/>
        <w:jc w:val="both"/>
        <w:rPr>
          <w:sz w:val="27"/>
          <w:szCs w:val="27"/>
          <w:lang w:eastAsia="ru-RU"/>
        </w:rPr>
      </w:pPr>
      <w:r w:rsidRPr="00C624D6">
        <w:rPr>
          <w:b/>
          <w:sz w:val="27"/>
          <w:szCs w:val="27"/>
        </w:rPr>
        <w:t>Цель проекта</w:t>
      </w:r>
      <w:r w:rsidRPr="00C624D6">
        <w:rPr>
          <w:sz w:val="27"/>
          <w:szCs w:val="27"/>
          <w:lang w:eastAsia="ru-RU"/>
        </w:rPr>
        <w:t xml:space="preserve">: создание модели «Детский сад- ЭКОГРАД», где будут созданы соответствующие условия для экологического воспитания и образования, самореализации и развития каждого ребёнка, включая детей с ОВЗ. </w:t>
      </w:r>
    </w:p>
    <w:p w:rsidR="006940AE" w:rsidRPr="00C624D6" w:rsidRDefault="006940AE" w:rsidP="00C624D6">
      <w:pPr>
        <w:pStyle w:val="Default"/>
        <w:ind w:right="-2" w:firstLine="709"/>
        <w:jc w:val="both"/>
        <w:rPr>
          <w:color w:val="auto"/>
          <w:sz w:val="27"/>
          <w:szCs w:val="27"/>
        </w:rPr>
      </w:pPr>
      <w:r w:rsidRPr="00C624D6">
        <w:rPr>
          <w:b/>
          <w:color w:val="auto"/>
          <w:sz w:val="27"/>
          <w:szCs w:val="27"/>
        </w:rPr>
        <w:t>Задачи проекта:</w:t>
      </w:r>
    </w:p>
    <w:p w:rsidR="006940AE" w:rsidRPr="00C624D6" w:rsidRDefault="006940AE" w:rsidP="00F36B18">
      <w:pPr>
        <w:pStyle w:val="af7"/>
        <w:numPr>
          <w:ilvl w:val="0"/>
          <w:numId w:val="36"/>
        </w:numPr>
        <w:tabs>
          <w:tab w:val="left" w:pos="993"/>
        </w:tabs>
        <w:suppressAutoHyphens w:val="0"/>
        <w:autoSpaceDE w:val="0"/>
        <w:autoSpaceDN w:val="0"/>
        <w:adjustRightInd w:val="0"/>
        <w:spacing w:after="0" w:line="240" w:lineRule="auto"/>
        <w:ind w:left="0" w:right="-2" w:firstLine="709"/>
        <w:contextualSpacing/>
        <w:rPr>
          <w:rFonts w:ascii="Times New Roman" w:hAnsi="Times New Roman" w:cs="Times New Roman"/>
          <w:color w:val="000000"/>
          <w:sz w:val="27"/>
          <w:szCs w:val="27"/>
        </w:rPr>
      </w:pPr>
      <w:r w:rsidRPr="00C624D6">
        <w:rPr>
          <w:rFonts w:ascii="Times New Roman" w:hAnsi="Times New Roman" w:cs="Times New Roman"/>
          <w:color w:val="000000"/>
          <w:sz w:val="27"/>
          <w:szCs w:val="27"/>
        </w:rPr>
        <w:t>Создан</w:t>
      </w:r>
      <w:r w:rsidR="00F36B18">
        <w:rPr>
          <w:rFonts w:ascii="Times New Roman" w:hAnsi="Times New Roman" w:cs="Times New Roman"/>
          <w:color w:val="000000"/>
          <w:sz w:val="27"/>
          <w:szCs w:val="27"/>
        </w:rPr>
        <w:t xml:space="preserve">ие современной, образовательной </w:t>
      </w:r>
      <w:r w:rsidRPr="00C624D6">
        <w:rPr>
          <w:rFonts w:ascii="Times New Roman" w:hAnsi="Times New Roman" w:cs="Times New Roman"/>
          <w:color w:val="000000"/>
          <w:sz w:val="27"/>
          <w:szCs w:val="27"/>
        </w:rPr>
        <w:t xml:space="preserve">экологоориентированнойсреды, отвечающей требованиям федеральных государственных образовательных стандартов дошкольного образования. </w:t>
      </w:r>
    </w:p>
    <w:p w:rsidR="006940AE" w:rsidRPr="00C624D6" w:rsidRDefault="006940AE" w:rsidP="00C624D6">
      <w:pPr>
        <w:pStyle w:val="Default"/>
        <w:numPr>
          <w:ilvl w:val="0"/>
          <w:numId w:val="36"/>
        </w:numPr>
        <w:tabs>
          <w:tab w:val="left" w:pos="993"/>
        </w:tabs>
        <w:suppressAutoHyphens w:val="0"/>
        <w:autoSpaceDN w:val="0"/>
        <w:adjustRightInd w:val="0"/>
        <w:ind w:left="0" w:right="-2" w:firstLine="709"/>
        <w:jc w:val="both"/>
        <w:rPr>
          <w:sz w:val="27"/>
          <w:szCs w:val="27"/>
        </w:rPr>
      </w:pPr>
      <w:r w:rsidRPr="00C624D6">
        <w:rPr>
          <w:sz w:val="27"/>
          <w:szCs w:val="27"/>
        </w:rPr>
        <w:t>Повышение эффективности применения информационно-коммуникационных технологий и электронного оборудования в области экологического воспитания детей дошкольного возраста.</w:t>
      </w:r>
    </w:p>
    <w:p w:rsidR="006940AE" w:rsidRPr="00C624D6" w:rsidRDefault="006940AE" w:rsidP="00C624D6">
      <w:pPr>
        <w:pStyle w:val="Default"/>
        <w:numPr>
          <w:ilvl w:val="0"/>
          <w:numId w:val="36"/>
        </w:numPr>
        <w:tabs>
          <w:tab w:val="left" w:pos="993"/>
        </w:tabs>
        <w:suppressAutoHyphens w:val="0"/>
        <w:autoSpaceDN w:val="0"/>
        <w:adjustRightInd w:val="0"/>
        <w:ind w:left="0" w:right="-2" w:firstLine="709"/>
        <w:jc w:val="both"/>
        <w:rPr>
          <w:sz w:val="27"/>
          <w:szCs w:val="27"/>
        </w:rPr>
      </w:pPr>
      <w:r w:rsidRPr="00C624D6">
        <w:rPr>
          <w:sz w:val="27"/>
          <w:szCs w:val="27"/>
        </w:rPr>
        <w:t xml:space="preserve">Совершенствование воспитательного и образовательного процесса для формирования у детей дошкольного возраста экологической культуры и осознанного отношения к окружающему миру через освоение и внедрение новых технологий воспитания и образования дошкольников. </w:t>
      </w:r>
    </w:p>
    <w:p w:rsidR="006940AE" w:rsidRPr="00C624D6" w:rsidRDefault="006940AE" w:rsidP="00C624D6">
      <w:pPr>
        <w:pStyle w:val="af0"/>
        <w:numPr>
          <w:ilvl w:val="0"/>
          <w:numId w:val="36"/>
        </w:numPr>
        <w:tabs>
          <w:tab w:val="left" w:pos="993"/>
        </w:tabs>
        <w:suppressAutoHyphens w:val="0"/>
        <w:autoSpaceDE w:val="0"/>
        <w:autoSpaceDN w:val="0"/>
        <w:adjustRightInd w:val="0"/>
        <w:spacing w:before="0" w:after="0"/>
        <w:ind w:left="0" w:right="-2" w:firstLine="709"/>
        <w:jc w:val="both"/>
        <w:rPr>
          <w:color w:val="000000"/>
          <w:sz w:val="27"/>
          <w:szCs w:val="27"/>
        </w:rPr>
      </w:pPr>
      <w:r w:rsidRPr="00C624D6">
        <w:rPr>
          <w:color w:val="000000"/>
          <w:sz w:val="27"/>
          <w:szCs w:val="27"/>
        </w:rPr>
        <w:t xml:space="preserve"> Обеспечение условий для реализации творческого потенциала педагогов в области применения инновационных образовательных технологий. </w:t>
      </w:r>
    </w:p>
    <w:p w:rsidR="006940AE" w:rsidRPr="00C624D6" w:rsidRDefault="006940AE" w:rsidP="00C624D6">
      <w:pPr>
        <w:pStyle w:val="af0"/>
        <w:numPr>
          <w:ilvl w:val="0"/>
          <w:numId w:val="36"/>
        </w:numPr>
        <w:tabs>
          <w:tab w:val="left" w:pos="993"/>
        </w:tabs>
        <w:suppressAutoHyphens w:val="0"/>
        <w:spacing w:before="0" w:after="0"/>
        <w:ind w:left="0" w:right="-2" w:firstLine="709"/>
        <w:jc w:val="both"/>
        <w:rPr>
          <w:color w:val="000000"/>
          <w:sz w:val="27"/>
          <w:szCs w:val="27"/>
        </w:rPr>
      </w:pPr>
      <w:r w:rsidRPr="00C624D6">
        <w:rPr>
          <w:color w:val="000000"/>
          <w:sz w:val="27"/>
          <w:szCs w:val="27"/>
        </w:rPr>
        <w:t xml:space="preserve">Развитие системы партнёрских взаимоотношений с семьями воспитанников по вопросам экологического воспитания детей дошкольного возраста. </w:t>
      </w:r>
      <w:r w:rsidRPr="00C624D6">
        <w:rPr>
          <w:rFonts w:eastAsiaTheme="minorHAnsi"/>
          <w:color w:val="000000"/>
          <w:sz w:val="27"/>
          <w:szCs w:val="27"/>
          <w:lang w:eastAsia="en-US"/>
        </w:rPr>
        <w:t>Создание условий для организации совместной познавательно-исследовательской деятельности.</w:t>
      </w:r>
    </w:p>
    <w:p w:rsidR="006940AE" w:rsidRPr="00C624D6" w:rsidRDefault="006940AE" w:rsidP="00C624D6">
      <w:pPr>
        <w:pStyle w:val="af7"/>
        <w:numPr>
          <w:ilvl w:val="0"/>
          <w:numId w:val="36"/>
        </w:numPr>
        <w:tabs>
          <w:tab w:val="left" w:pos="993"/>
        </w:tabs>
        <w:suppressAutoHyphens w:val="0"/>
        <w:autoSpaceDE w:val="0"/>
        <w:autoSpaceDN w:val="0"/>
        <w:adjustRightInd w:val="0"/>
        <w:spacing w:after="0" w:line="240" w:lineRule="auto"/>
        <w:ind w:left="0" w:right="-2" w:firstLine="709"/>
        <w:contextualSpacing/>
        <w:jc w:val="both"/>
        <w:rPr>
          <w:rFonts w:ascii="Times New Roman" w:hAnsi="Times New Roman" w:cs="Times New Roman"/>
          <w:color w:val="000000"/>
          <w:sz w:val="27"/>
          <w:szCs w:val="27"/>
        </w:rPr>
      </w:pPr>
      <w:r w:rsidRPr="00C624D6">
        <w:rPr>
          <w:rFonts w:ascii="Times New Roman" w:hAnsi="Times New Roman" w:cs="Times New Roman"/>
          <w:color w:val="000000"/>
          <w:sz w:val="27"/>
          <w:szCs w:val="27"/>
        </w:rPr>
        <w:t>Усовершенствование плана сотрудничества с социально значимыми партнерами по экологическому воспитанию дошкольников.</w:t>
      </w:r>
    </w:p>
    <w:p w:rsidR="006940AE" w:rsidRPr="00C624D6" w:rsidRDefault="006940AE" w:rsidP="00C624D6">
      <w:pPr>
        <w:pStyle w:val="Default"/>
        <w:ind w:right="-2" w:firstLine="709"/>
        <w:rPr>
          <w:b/>
          <w:bCs/>
          <w:sz w:val="27"/>
          <w:szCs w:val="27"/>
        </w:rPr>
      </w:pPr>
      <w:r w:rsidRPr="00C624D6">
        <w:rPr>
          <w:b/>
          <w:bCs/>
          <w:sz w:val="27"/>
          <w:szCs w:val="27"/>
        </w:rPr>
        <w:t>Мероприятия по реализации задач:</w:t>
      </w:r>
    </w:p>
    <w:p w:rsidR="006940AE" w:rsidRPr="00C624D6" w:rsidRDefault="006940AE" w:rsidP="00C624D6">
      <w:pPr>
        <w:pStyle w:val="af7"/>
        <w:autoSpaceDE w:val="0"/>
        <w:autoSpaceDN w:val="0"/>
        <w:adjustRightInd w:val="0"/>
        <w:spacing w:after="0" w:line="240" w:lineRule="auto"/>
        <w:ind w:left="0" w:right="-2" w:firstLine="709"/>
        <w:jc w:val="both"/>
        <w:rPr>
          <w:rFonts w:ascii="Times New Roman" w:hAnsi="Times New Roman" w:cs="Times New Roman"/>
          <w:color w:val="000000"/>
          <w:sz w:val="27"/>
          <w:szCs w:val="27"/>
        </w:rPr>
      </w:pPr>
      <w:r w:rsidRPr="00C624D6">
        <w:rPr>
          <w:rFonts w:ascii="Times New Roman" w:hAnsi="Times New Roman" w:cs="Times New Roman"/>
          <w:color w:val="000000"/>
          <w:sz w:val="27"/>
          <w:szCs w:val="27"/>
        </w:rPr>
        <w:t>Задача 1. Создание современной образовательной экологоориентированной среды в ДОУ, отвечающей требованиям федеральному государственному образовательному стандарту дошкольного образования:</w:t>
      </w:r>
    </w:p>
    <w:p w:rsidR="006940AE" w:rsidRPr="00C624D6" w:rsidRDefault="006940AE" w:rsidP="00C624D6">
      <w:pPr>
        <w:tabs>
          <w:tab w:val="left" w:pos="993"/>
        </w:tabs>
        <w:autoSpaceDE w:val="0"/>
        <w:autoSpaceDN w:val="0"/>
        <w:adjustRightInd w:val="0"/>
        <w:ind w:right="-2" w:firstLine="709"/>
        <w:jc w:val="both"/>
        <w:rPr>
          <w:sz w:val="27"/>
          <w:szCs w:val="27"/>
        </w:rPr>
      </w:pPr>
      <w:r w:rsidRPr="00C624D6">
        <w:rPr>
          <w:sz w:val="27"/>
          <w:szCs w:val="27"/>
        </w:rPr>
        <w:t>Создание модели экологического воспитания в ДОУ.</w:t>
      </w:r>
    </w:p>
    <w:p w:rsidR="006940AE" w:rsidRPr="00C624D6" w:rsidRDefault="006940AE" w:rsidP="00C624D6">
      <w:pPr>
        <w:tabs>
          <w:tab w:val="left" w:pos="993"/>
        </w:tabs>
        <w:autoSpaceDE w:val="0"/>
        <w:autoSpaceDN w:val="0"/>
        <w:adjustRightInd w:val="0"/>
        <w:ind w:right="-2" w:firstLine="709"/>
        <w:jc w:val="both"/>
        <w:rPr>
          <w:sz w:val="27"/>
          <w:szCs w:val="27"/>
        </w:rPr>
      </w:pPr>
      <w:r w:rsidRPr="00C624D6">
        <w:rPr>
          <w:bCs/>
          <w:sz w:val="27"/>
          <w:szCs w:val="27"/>
        </w:rPr>
        <w:t>С</w:t>
      </w:r>
      <w:r w:rsidRPr="00C624D6">
        <w:rPr>
          <w:sz w:val="27"/>
          <w:szCs w:val="27"/>
        </w:rPr>
        <w:t>оставление перечня средств обучения (пособий, игр, игрушек, оборудования) для каждой возрастной группы с учетом приоритетного направления, реализуемой образовательной программы, уже имеющихся ресурсов и особенностей развития воспитанников.</w:t>
      </w:r>
    </w:p>
    <w:p w:rsidR="006940AE" w:rsidRPr="00C624D6" w:rsidRDefault="006940AE" w:rsidP="00C624D6">
      <w:pPr>
        <w:tabs>
          <w:tab w:val="left" w:pos="993"/>
        </w:tabs>
        <w:autoSpaceDE w:val="0"/>
        <w:autoSpaceDN w:val="0"/>
        <w:adjustRightInd w:val="0"/>
        <w:ind w:right="-2" w:firstLine="709"/>
        <w:jc w:val="both"/>
        <w:rPr>
          <w:sz w:val="27"/>
          <w:szCs w:val="27"/>
        </w:rPr>
      </w:pPr>
      <w:r w:rsidRPr="00C624D6">
        <w:rPr>
          <w:sz w:val="27"/>
          <w:szCs w:val="27"/>
        </w:rPr>
        <w:t>Разработка (составление) методических рекомендаций по организации разных видов детской деятельности с использованием предлагаемых перечней в каждой возрастной группе.</w:t>
      </w:r>
    </w:p>
    <w:p w:rsidR="006940AE" w:rsidRPr="00C624D6" w:rsidRDefault="006940AE" w:rsidP="00C624D6">
      <w:pPr>
        <w:tabs>
          <w:tab w:val="left" w:pos="993"/>
        </w:tabs>
        <w:autoSpaceDE w:val="0"/>
        <w:autoSpaceDN w:val="0"/>
        <w:adjustRightInd w:val="0"/>
        <w:ind w:right="-2" w:firstLine="709"/>
        <w:jc w:val="both"/>
        <w:rPr>
          <w:sz w:val="27"/>
          <w:szCs w:val="27"/>
        </w:rPr>
      </w:pPr>
      <w:r w:rsidRPr="00C624D6">
        <w:rPr>
          <w:sz w:val="27"/>
          <w:szCs w:val="27"/>
        </w:rPr>
        <w:t>Сравнительный анализ соответствия экологоориентированной среды ДОУ нормативным требованиям, реализуемой Федеральной образовательной программой, материально-техническим условиям.</w:t>
      </w:r>
    </w:p>
    <w:p w:rsidR="006940AE" w:rsidRPr="00C624D6" w:rsidRDefault="006940AE" w:rsidP="00C624D6">
      <w:pPr>
        <w:tabs>
          <w:tab w:val="left" w:pos="993"/>
        </w:tabs>
        <w:autoSpaceDE w:val="0"/>
        <w:autoSpaceDN w:val="0"/>
        <w:adjustRightInd w:val="0"/>
        <w:ind w:right="-2" w:firstLine="709"/>
        <w:jc w:val="both"/>
        <w:rPr>
          <w:sz w:val="27"/>
          <w:szCs w:val="27"/>
        </w:rPr>
      </w:pPr>
      <w:r w:rsidRPr="00C624D6">
        <w:rPr>
          <w:sz w:val="27"/>
          <w:szCs w:val="27"/>
        </w:rPr>
        <w:t>Разработка перспективных планов по оснащению дошкольного образовательного учреждения оборудованием, материалами, играми и в соответствии с разработанными моделями развивающей экологической среды ДОУ с использованием различных источников финансирования.</w:t>
      </w:r>
    </w:p>
    <w:p w:rsidR="006940AE" w:rsidRPr="00C624D6" w:rsidRDefault="006940AE" w:rsidP="00C624D6">
      <w:pPr>
        <w:tabs>
          <w:tab w:val="left" w:pos="993"/>
        </w:tabs>
        <w:autoSpaceDE w:val="0"/>
        <w:autoSpaceDN w:val="0"/>
        <w:adjustRightInd w:val="0"/>
        <w:ind w:right="-2" w:firstLine="709"/>
        <w:jc w:val="both"/>
        <w:rPr>
          <w:sz w:val="27"/>
          <w:szCs w:val="27"/>
        </w:rPr>
      </w:pPr>
      <w:r w:rsidRPr="00C624D6">
        <w:rPr>
          <w:sz w:val="27"/>
          <w:szCs w:val="27"/>
        </w:rPr>
        <w:t>Проектирование учебно-методического и дидактического комплекса модуля «Экология и Мы».</w:t>
      </w:r>
    </w:p>
    <w:p w:rsidR="006940AE" w:rsidRPr="00C624D6" w:rsidRDefault="006940AE" w:rsidP="00C624D6">
      <w:pPr>
        <w:tabs>
          <w:tab w:val="left" w:pos="993"/>
        </w:tabs>
        <w:autoSpaceDE w:val="0"/>
        <w:autoSpaceDN w:val="0"/>
        <w:adjustRightInd w:val="0"/>
        <w:ind w:right="-2" w:firstLine="709"/>
        <w:jc w:val="both"/>
        <w:rPr>
          <w:sz w:val="27"/>
          <w:szCs w:val="27"/>
        </w:rPr>
      </w:pPr>
      <w:r w:rsidRPr="00C624D6">
        <w:rPr>
          <w:iCs/>
          <w:sz w:val="27"/>
          <w:szCs w:val="27"/>
        </w:rPr>
        <w:t>Внедрение парциальной программы О.А. Воронкевич «Добро пожаловать в экологию.</w:t>
      </w:r>
    </w:p>
    <w:p w:rsidR="006940AE" w:rsidRPr="00C624D6" w:rsidRDefault="006940AE" w:rsidP="00C624D6">
      <w:pPr>
        <w:tabs>
          <w:tab w:val="left" w:pos="993"/>
        </w:tabs>
        <w:autoSpaceDE w:val="0"/>
        <w:autoSpaceDN w:val="0"/>
        <w:adjustRightInd w:val="0"/>
        <w:ind w:right="-2" w:firstLine="709"/>
        <w:jc w:val="both"/>
        <w:rPr>
          <w:sz w:val="27"/>
          <w:szCs w:val="27"/>
        </w:rPr>
      </w:pPr>
      <w:r w:rsidRPr="00C624D6">
        <w:rPr>
          <w:sz w:val="27"/>
          <w:szCs w:val="27"/>
        </w:rPr>
        <w:t>Разработка авторской программы экологической направленности.</w:t>
      </w:r>
    </w:p>
    <w:p w:rsidR="006940AE" w:rsidRPr="00C624D6" w:rsidRDefault="006940AE" w:rsidP="00C624D6">
      <w:pPr>
        <w:tabs>
          <w:tab w:val="left" w:pos="993"/>
        </w:tabs>
        <w:autoSpaceDE w:val="0"/>
        <w:autoSpaceDN w:val="0"/>
        <w:adjustRightInd w:val="0"/>
        <w:ind w:right="-2" w:firstLine="709"/>
        <w:jc w:val="both"/>
        <w:rPr>
          <w:sz w:val="27"/>
          <w:szCs w:val="27"/>
        </w:rPr>
      </w:pPr>
      <w:r w:rsidRPr="00C624D6">
        <w:rPr>
          <w:sz w:val="27"/>
          <w:szCs w:val="27"/>
        </w:rPr>
        <w:t>Обновление внутренней и внешней экологоразвивающей среды ДОУ.</w:t>
      </w:r>
    </w:p>
    <w:p w:rsidR="006940AE" w:rsidRPr="00C624D6" w:rsidRDefault="006940AE" w:rsidP="00C624D6">
      <w:pPr>
        <w:pStyle w:val="Default"/>
        <w:ind w:right="-2" w:firstLine="709"/>
        <w:jc w:val="both"/>
        <w:rPr>
          <w:sz w:val="27"/>
          <w:szCs w:val="27"/>
        </w:rPr>
      </w:pPr>
      <w:r w:rsidRPr="00C624D6">
        <w:rPr>
          <w:sz w:val="27"/>
          <w:szCs w:val="27"/>
        </w:rPr>
        <w:t>Задача 2. Повышение эффективности применения информационно-коммуникационных технологий и электронного оборудования в области экологического воспитания и образования детей дошкольного возраста:</w:t>
      </w:r>
    </w:p>
    <w:p w:rsidR="006940AE" w:rsidRPr="00C624D6" w:rsidRDefault="006940AE" w:rsidP="00C624D6">
      <w:pPr>
        <w:pStyle w:val="Default"/>
        <w:ind w:right="-2" w:firstLine="709"/>
        <w:jc w:val="both"/>
        <w:rPr>
          <w:sz w:val="27"/>
          <w:szCs w:val="27"/>
        </w:rPr>
      </w:pPr>
      <w:r w:rsidRPr="00C624D6">
        <w:rPr>
          <w:sz w:val="27"/>
          <w:szCs w:val="27"/>
        </w:rPr>
        <w:t>Оснащение современными техническими средствами обучения, интерактивными компьютерными устройствами и мультимедийным оборудованием.</w:t>
      </w:r>
    </w:p>
    <w:p w:rsidR="006940AE" w:rsidRPr="00C624D6" w:rsidRDefault="006940AE" w:rsidP="00C624D6">
      <w:pPr>
        <w:pStyle w:val="Default"/>
        <w:ind w:right="-2" w:firstLine="709"/>
        <w:jc w:val="both"/>
        <w:rPr>
          <w:sz w:val="27"/>
          <w:szCs w:val="27"/>
        </w:rPr>
      </w:pPr>
      <w:r w:rsidRPr="00C624D6">
        <w:rPr>
          <w:sz w:val="27"/>
          <w:szCs w:val="27"/>
        </w:rPr>
        <w:t>Составление дидактических комплексов экологической направленности для использования в информационно-коммуникационной среде.</w:t>
      </w:r>
    </w:p>
    <w:p w:rsidR="006940AE" w:rsidRPr="00C624D6" w:rsidRDefault="006940AE" w:rsidP="00C624D6">
      <w:pPr>
        <w:pStyle w:val="Default"/>
        <w:ind w:right="-2" w:firstLine="709"/>
        <w:jc w:val="both"/>
        <w:rPr>
          <w:sz w:val="27"/>
          <w:szCs w:val="27"/>
        </w:rPr>
      </w:pPr>
      <w:r w:rsidRPr="00C624D6">
        <w:rPr>
          <w:sz w:val="27"/>
          <w:szCs w:val="27"/>
        </w:rPr>
        <w:t>Методическое сопровождение занятий и игр с использованием компьютерных устройств в рамках непосредственно образовательной деятельности, совместной и самостоятельной деятельности воспитанников.</w:t>
      </w:r>
    </w:p>
    <w:p w:rsidR="006940AE" w:rsidRPr="00C624D6" w:rsidRDefault="006940AE" w:rsidP="00C624D6">
      <w:pPr>
        <w:pStyle w:val="Default"/>
        <w:ind w:right="-2" w:firstLine="709"/>
        <w:jc w:val="both"/>
        <w:rPr>
          <w:sz w:val="27"/>
          <w:szCs w:val="27"/>
        </w:rPr>
      </w:pPr>
      <w:r w:rsidRPr="00C624D6">
        <w:rPr>
          <w:sz w:val="27"/>
          <w:szCs w:val="27"/>
        </w:rPr>
        <w:t>Обеспечение квалифицированного сопровождения ребенка при использовании ИКТ-технологий.</w:t>
      </w:r>
    </w:p>
    <w:p w:rsidR="006940AE" w:rsidRPr="00C624D6" w:rsidRDefault="006940AE" w:rsidP="00C624D6">
      <w:pPr>
        <w:pStyle w:val="Default"/>
        <w:ind w:right="-2" w:firstLine="709"/>
        <w:jc w:val="both"/>
        <w:rPr>
          <w:sz w:val="27"/>
          <w:szCs w:val="27"/>
        </w:rPr>
      </w:pPr>
      <w:r w:rsidRPr="00C624D6">
        <w:rPr>
          <w:color w:val="auto"/>
          <w:sz w:val="27"/>
          <w:szCs w:val="27"/>
        </w:rPr>
        <w:t>Создание страницы на официальном сайте образовательной организации «Приоритетное направление деятельности ДОУ».</w:t>
      </w:r>
    </w:p>
    <w:p w:rsidR="006940AE" w:rsidRPr="00C624D6" w:rsidRDefault="006940AE" w:rsidP="00C624D6">
      <w:pPr>
        <w:pStyle w:val="Default"/>
        <w:ind w:right="-2" w:firstLine="709"/>
        <w:jc w:val="both"/>
        <w:rPr>
          <w:color w:val="auto"/>
          <w:sz w:val="27"/>
          <w:szCs w:val="27"/>
        </w:rPr>
      </w:pPr>
      <w:r w:rsidRPr="00C624D6">
        <w:rPr>
          <w:color w:val="auto"/>
          <w:sz w:val="27"/>
          <w:szCs w:val="27"/>
        </w:rPr>
        <w:t>Социальные госпаблики и приоритетное направление деятельности.</w:t>
      </w:r>
    </w:p>
    <w:p w:rsidR="006940AE" w:rsidRPr="00C624D6" w:rsidRDefault="006940AE" w:rsidP="00C624D6">
      <w:pPr>
        <w:pStyle w:val="Default"/>
        <w:ind w:right="-2" w:firstLine="709"/>
        <w:jc w:val="both"/>
        <w:rPr>
          <w:sz w:val="27"/>
          <w:szCs w:val="27"/>
        </w:rPr>
      </w:pPr>
      <w:r w:rsidRPr="00C624D6">
        <w:rPr>
          <w:sz w:val="27"/>
          <w:szCs w:val="27"/>
        </w:rPr>
        <w:t>Задача 3. Совершенствование воспитательного и образовательного процесса для формирования у детей дошкольного возраста экологической культуры и осознанного отношения к окружающему миру через освоение и внедрение новых технологий воспитания и образования дошкольников:</w:t>
      </w:r>
    </w:p>
    <w:p w:rsidR="006940AE" w:rsidRPr="00C624D6" w:rsidRDefault="006940AE" w:rsidP="00C624D6">
      <w:pPr>
        <w:pStyle w:val="Default"/>
        <w:ind w:right="-2" w:firstLine="709"/>
        <w:jc w:val="both"/>
        <w:rPr>
          <w:rFonts w:eastAsia="Times New Roman"/>
          <w:sz w:val="27"/>
          <w:szCs w:val="27"/>
        </w:rPr>
      </w:pPr>
      <w:r w:rsidRPr="00C624D6">
        <w:rPr>
          <w:sz w:val="27"/>
          <w:szCs w:val="27"/>
        </w:rPr>
        <w:t>Создание творческих групп педагогов по организации образовательного процесса и созданию РППС в соответствии с приоритетным направлением деятельности и требованиями ФГОС ДО.</w:t>
      </w:r>
    </w:p>
    <w:p w:rsidR="006940AE" w:rsidRPr="00C624D6" w:rsidRDefault="006940AE" w:rsidP="00C624D6">
      <w:pPr>
        <w:pStyle w:val="Default"/>
        <w:ind w:right="-2" w:firstLine="709"/>
        <w:jc w:val="both"/>
        <w:rPr>
          <w:rFonts w:eastAsia="Times New Roman"/>
          <w:color w:val="auto"/>
          <w:sz w:val="27"/>
          <w:szCs w:val="27"/>
        </w:rPr>
      </w:pPr>
      <w:r w:rsidRPr="00C624D6">
        <w:rPr>
          <w:rFonts w:eastAsia="Times New Roman"/>
          <w:color w:val="auto"/>
          <w:sz w:val="27"/>
          <w:szCs w:val="27"/>
        </w:rPr>
        <w:t>Участие педагогов в разработке моделей развивающей экологоориентированной среды ДОУ, с учетом уровня их компетентности, профессиональных и личностных интересов.</w:t>
      </w:r>
    </w:p>
    <w:p w:rsidR="006940AE" w:rsidRPr="00C624D6" w:rsidRDefault="006940AE" w:rsidP="00C624D6">
      <w:pPr>
        <w:pStyle w:val="Default"/>
        <w:ind w:right="-2" w:firstLine="709"/>
        <w:jc w:val="both"/>
        <w:rPr>
          <w:rFonts w:eastAsia="Times New Roman"/>
          <w:color w:val="auto"/>
          <w:sz w:val="27"/>
          <w:szCs w:val="27"/>
        </w:rPr>
      </w:pPr>
      <w:r w:rsidRPr="00C624D6">
        <w:rPr>
          <w:rFonts w:eastAsia="Times New Roman"/>
          <w:color w:val="auto"/>
          <w:sz w:val="27"/>
          <w:szCs w:val="27"/>
        </w:rPr>
        <w:t>Освоение педагогических технологий, обеспечивающих максимальное использование потенциала созданной развивающей экологической среды ДОУ для развития воспитанников.</w:t>
      </w:r>
    </w:p>
    <w:p w:rsidR="006940AE" w:rsidRPr="00C624D6" w:rsidRDefault="006940AE" w:rsidP="00C624D6">
      <w:pPr>
        <w:pStyle w:val="Default"/>
        <w:ind w:right="-2" w:firstLine="709"/>
        <w:jc w:val="both"/>
        <w:rPr>
          <w:rFonts w:eastAsia="Times New Roman"/>
          <w:color w:val="auto"/>
          <w:sz w:val="27"/>
          <w:szCs w:val="27"/>
        </w:rPr>
      </w:pPr>
      <w:r w:rsidRPr="00C624D6">
        <w:rPr>
          <w:color w:val="auto"/>
          <w:sz w:val="27"/>
          <w:szCs w:val="27"/>
        </w:rPr>
        <w:t xml:space="preserve">Разработка модуля годового плана </w:t>
      </w:r>
      <w:r w:rsidRPr="00C624D6">
        <w:rPr>
          <w:rFonts w:eastAsia="Calibri"/>
          <w:color w:val="auto"/>
          <w:sz w:val="27"/>
          <w:szCs w:val="27"/>
        </w:rPr>
        <w:t>«Создание организационно-педагогического сопровождения для формирования экологической культуры у детей через воспитание гуманно-ценностного отношения к природе</w:t>
      </w:r>
      <w:r w:rsidRPr="00C624D6">
        <w:rPr>
          <w:color w:val="auto"/>
          <w:sz w:val="27"/>
          <w:szCs w:val="27"/>
        </w:rPr>
        <w:t>».</w:t>
      </w:r>
    </w:p>
    <w:p w:rsidR="006940AE" w:rsidRPr="00C624D6" w:rsidRDefault="006940AE" w:rsidP="00C624D6">
      <w:pPr>
        <w:pStyle w:val="af0"/>
        <w:autoSpaceDE w:val="0"/>
        <w:autoSpaceDN w:val="0"/>
        <w:adjustRightInd w:val="0"/>
        <w:spacing w:before="0" w:after="0"/>
        <w:ind w:right="-2" w:firstLine="709"/>
        <w:jc w:val="both"/>
        <w:rPr>
          <w:color w:val="000000"/>
          <w:sz w:val="27"/>
          <w:szCs w:val="27"/>
        </w:rPr>
      </w:pPr>
      <w:r w:rsidRPr="00C624D6">
        <w:rPr>
          <w:color w:val="000000"/>
          <w:sz w:val="27"/>
          <w:szCs w:val="27"/>
        </w:rPr>
        <w:t xml:space="preserve">Задача 4. Обеспечение условий для реализации творческого потенциала педагогов в области применения инновационных образовательных технологий: </w:t>
      </w:r>
    </w:p>
    <w:p w:rsidR="006940AE" w:rsidRPr="00C624D6" w:rsidRDefault="006940AE" w:rsidP="00C624D6">
      <w:pPr>
        <w:pStyle w:val="Default"/>
        <w:ind w:right="-2" w:firstLine="709"/>
        <w:jc w:val="both"/>
        <w:rPr>
          <w:rFonts w:eastAsia="Times New Roman"/>
          <w:color w:val="auto"/>
          <w:sz w:val="27"/>
          <w:szCs w:val="27"/>
        </w:rPr>
      </w:pPr>
      <w:r w:rsidRPr="00C624D6">
        <w:rPr>
          <w:rFonts w:eastAsia="Times New Roman"/>
          <w:color w:val="auto"/>
          <w:sz w:val="27"/>
          <w:szCs w:val="27"/>
        </w:rPr>
        <w:t>Размещение материалов работы педагогов на сайде ДОУ, в научных сборниках, средствах массовой информации.</w:t>
      </w:r>
    </w:p>
    <w:p w:rsidR="006940AE" w:rsidRPr="00C624D6" w:rsidRDefault="006940AE" w:rsidP="00C624D6">
      <w:pPr>
        <w:pStyle w:val="Default"/>
        <w:ind w:right="-2" w:firstLine="709"/>
        <w:jc w:val="both"/>
        <w:rPr>
          <w:rFonts w:eastAsia="Times New Roman"/>
          <w:color w:val="auto"/>
          <w:sz w:val="27"/>
          <w:szCs w:val="27"/>
        </w:rPr>
      </w:pPr>
      <w:r w:rsidRPr="00C624D6">
        <w:rPr>
          <w:rFonts w:eastAsia="Times New Roman"/>
          <w:color w:val="auto"/>
          <w:sz w:val="27"/>
          <w:szCs w:val="27"/>
        </w:rPr>
        <w:t>Создание творческих групп педагогов по организации развивающей экологоориентированной среды ДОУ в соответствии с требованиями.</w:t>
      </w:r>
    </w:p>
    <w:p w:rsidR="006940AE" w:rsidRPr="00C624D6" w:rsidRDefault="006940AE" w:rsidP="00C624D6">
      <w:pPr>
        <w:pStyle w:val="Default"/>
        <w:ind w:right="-2" w:firstLine="709"/>
        <w:jc w:val="both"/>
        <w:rPr>
          <w:rFonts w:eastAsia="Times New Roman"/>
          <w:color w:val="auto"/>
          <w:sz w:val="27"/>
          <w:szCs w:val="27"/>
        </w:rPr>
      </w:pPr>
      <w:r w:rsidRPr="00C624D6">
        <w:rPr>
          <w:rFonts w:eastAsia="Times New Roman"/>
          <w:color w:val="auto"/>
          <w:sz w:val="27"/>
          <w:szCs w:val="27"/>
        </w:rPr>
        <w:t>Проведение консультаций, дней открытых дверей для родителей.</w:t>
      </w:r>
    </w:p>
    <w:p w:rsidR="006940AE" w:rsidRPr="00C624D6" w:rsidRDefault="006940AE" w:rsidP="00C624D6">
      <w:pPr>
        <w:pStyle w:val="Default"/>
        <w:ind w:right="-2" w:firstLine="709"/>
        <w:jc w:val="both"/>
        <w:rPr>
          <w:rFonts w:eastAsia="Times New Roman"/>
          <w:color w:val="auto"/>
          <w:sz w:val="27"/>
          <w:szCs w:val="27"/>
        </w:rPr>
      </w:pPr>
      <w:r w:rsidRPr="00C624D6">
        <w:rPr>
          <w:color w:val="auto"/>
          <w:sz w:val="27"/>
          <w:szCs w:val="27"/>
        </w:rPr>
        <w:t>Участие педагогов в работе районных, городских профессиональных сообществ по вопросам экологического воспитания и образования.</w:t>
      </w:r>
    </w:p>
    <w:p w:rsidR="006940AE" w:rsidRPr="00C624D6" w:rsidRDefault="006940AE" w:rsidP="00C624D6">
      <w:pPr>
        <w:pStyle w:val="Default"/>
        <w:ind w:right="-2" w:firstLine="709"/>
        <w:jc w:val="both"/>
        <w:rPr>
          <w:color w:val="auto"/>
          <w:sz w:val="27"/>
          <w:szCs w:val="27"/>
        </w:rPr>
      </w:pPr>
      <w:r w:rsidRPr="00C624D6">
        <w:rPr>
          <w:color w:val="auto"/>
          <w:sz w:val="27"/>
          <w:szCs w:val="27"/>
        </w:rPr>
        <w:t>Трансляция положительного опыта работы по экологическому воспитанию дошкольников на уровне ДОУ, муниципальном и городском уровне.</w:t>
      </w:r>
    </w:p>
    <w:p w:rsidR="006940AE" w:rsidRPr="00C624D6" w:rsidRDefault="006940AE" w:rsidP="00C624D6">
      <w:pPr>
        <w:pStyle w:val="Default"/>
        <w:ind w:right="-2" w:firstLine="709"/>
        <w:jc w:val="both"/>
        <w:rPr>
          <w:color w:val="auto"/>
          <w:sz w:val="27"/>
          <w:szCs w:val="27"/>
        </w:rPr>
      </w:pPr>
      <w:r w:rsidRPr="00C624D6">
        <w:rPr>
          <w:color w:val="auto"/>
          <w:sz w:val="27"/>
          <w:szCs w:val="27"/>
        </w:rPr>
        <w:t>Участие педагогов в профессиональных и творческих конкурсах.</w:t>
      </w:r>
    </w:p>
    <w:p w:rsidR="006940AE" w:rsidRPr="00C624D6" w:rsidRDefault="006940AE" w:rsidP="00C624D6">
      <w:pPr>
        <w:pStyle w:val="af0"/>
        <w:spacing w:before="0" w:after="0"/>
        <w:ind w:right="-2" w:firstLine="709"/>
        <w:jc w:val="both"/>
        <w:rPr>
          <w:rFonts w:eastAsiaTheme="minorHAnsi"/>
          <w:color w:val="000000"/>
          <w:sz w:val="27"/>
          <w:szCs w:val="27"/>
          <w:lang w:eastAsia="en-US"/>
        </w:rPr>
      </w:pPr>
      <w:r w:rsidRPr="00C624D6">
        <w:rPr>
          <w:color w:val="000000"/>
          <w:sz w:val="27"/>
          <w:szCs w:val="27"/>
        </w:rPr>
        <w:t xml:space="preserve">Задача 5. Развитие системы партнёрских взаимоотношений с семьями воспитанников по вопросам экологического воспитания детей. </w:t>
      </w:r>
      <w:r w:rsidRPr="00C624D6">
        <w:rPr>
          <w:rFonts w:eastAsiaTheme="minorHAnsi"/>
          <w:color w:val="000000"/>
          <w:sz w:val="27"/>
          <w:szCs w:val="27"/>
          <w:lang w:eastAsia="en-US"/>
        </w:rPr>
        <w:t>Создание условий для организации совместной познавательно-исследовательской деятельности:</w:t>
      </w:r>
    </w:p>
    <w:p w:rsidR="006940AE" w:rsidRPr="00C624D6" w:rsidRDefault="006940AE" w:rsidP="00C624D6">
      <w:pPr>
        <w:pStyle w:val="af0"/>
        <w:spacing w:before="0" w:after="0"/>
        <w:ind w:right="-2" w:firstLine="709"/>
        <w:jc w:val="both"/>
        <w:rPr>
          <w:rFonts w:eastAsiaTheme="minorHAnsi"/>
          <w:color w:val="000000"/>
          <w:sz w:val="27"/>
          <w:szCs w:val="27"/>
          <w:lang w:eastAsia="en-US"/>
        </w:rPr>
      </w:pPr>
      <w:r w:rsidRPr="00C624D6">
        <w:rPr>
          <w:color w:val="000000"/>
          <w:sz w:val="27"/>
          <w:szCs w:val="27"/>
        </w:rPr>
        <w:t>Расширение и обновление форм взаимодействия и сотрудничества с родителями воспитанников по повышению уровня экологической культуры.</w:t>
      </w:r>
    </w:p>
    <w:p w:rsidR="006940AE" w:rsidRPr="00C624D6" w:rsidRDefault="006940AE" w:rsidP="00C624D6">
      <w:pPr>
        <w:pStyle w:val="af0"/>
        <w:spacing w:before="0" w:after="0"/>
        <w:ind w:right="-2" w:firstLine="709"/>
        <w:jc w:val="both"/>
        <w:rPr>
          <w:rFonts w:eastAsiaTheme="minorHAnsi"/>
          <w:color w:val="000000"/>
          <w:sz w:val="27"/>
          <w:szCs w:val="27"/>
          <w:lang w:eastAsia="en-US"/>
        </w:rPr>
      </w:pPr>
      <w:r w:rsidRPr="00C624D6">
        <w:rPr>
          <w:sz w:val="27"/>
          <w:szCs w:val="27"/>
        </w:rPr>
        <w:t>Создание странички на официальном сайте образовательной организации «Приоритетное направление деятельности ДОУ».</w:t>
      </w:r>
    </w:p>
    <w:p w:rsidR="006940AE" w:rsidRPr="00C624D6" w:rsidRDefault="006940AE" w:rsidP="00C624D6">
      <w:pPr>
        <w:pStyle w:val="af0"/>
        <w:spacing w:before="0" w:after="0"/>
        <w:ind w:right="-2" w:firstLine="709"/>
        <w:jc w:val="both"/>
        <w:rPr>
          <w:rFonts w:eastAsiaTheme="minorHAnsi"/>
          <w:color w:val="000000"/>
          <w:sz w:val="27"/>
          <w:szCs w:val="27"/>
          <w:lang w:eastAsia="en-US"/>
        </w:rPr>
      </w:pPr>
      <w:r w:rsidRPr="00C624D6">
        <w:rPr>
          <w:sz w:val="27"/>
          <w:szCs w:val="27"/>
        </w:rPr>
        <w:t>Социальные госпаблики и приоритетное направление деятельности.</w:t>
      </w:r>
    </w:p>
    <w:p w:rsidR="006940AE" w:rsidRPr="00C624D6" w:rsidRDefault="006940AE" w:rsidP="00C624D6">
      <w:pPr>
        <w:pStyle w:val="af0"/>
        <w:spacing w:before="0" w:after="0"/>
        <w:ind w:right="-2" w:firstLine="709"/>
        <w:jc w:val="both"/>
        <w:rPr>
          <w:sz w:val="27"/>
          <w:szCs w:val="27"/>
        </w:rPr>
      </w:pPr>
      <w:r w:rsidRPr="00C624D6">
        <w:rPr>
          <w:sz w:val="27"/>
          <w:szCs w:val="27"/>
        </w:rPr>
        <w:t xml:space="preserve">Оформление общего информационного стенда «Приоритетное (инновационное) направление деятельности ДОУ. </w:t>
      </w:r>
    </w:p>
    <w:p w:rsidR="006940AE" w:rsidRPr="00C624D6" w:rsidRDefault="006940AE" w:rsidP="00C624D6">
      <w:pPr>
        <w:pStyle w:val="af0"/>
        <w:spacing w:before="0" w:after="0"/>
        <w:ind w:right="-2" w:firstLine="709"/>
        <w:jc w:val="both"/>
        <w:rPr>
          <w:rFonts w:eastAsiaTheme="minorHAnsi"/>
          <w:color w:val="000000"/>
          <w:sz w:val="27"/>
          <w:szCs w:val="27"/>
          <w:lang w:eastAsia="en-US"/>
        </w:rPr>
      </w:pPr>
      <w:r w:rsidRPr="00C624D6">
        <w:rPr>
          <w:sz w:val="27"/>
          <w:szCs w:val="27"/>
        </w:rPr>
        <w:t>Вовлечение родителей в проектную деятельность по созданию образовательных проектов, продукты которых используются в качестве элементов развивающей среды.</w:t>
      </w:r>
    </w:p>
    <w:p w:rsidR="006940AE" w:rsidRPr="00C624D6" w:rsidRDefault="006940AE" w:rsidP="00C624D6">
      <w:pPr>
        <w:pStyle w:val="Default"/>
        <w:ind w:right="-2" w:firstLine="709"/>
        <w:jc w:val="both"/>
        <w:rPr>
          <w:rFonts w:eastAsia="Times New Roman"/>
          <w:color w:val="auto"/>
          <w:sz w:val="27"/>
          <w:szCs w:val="27"/>
        </w:rPr>
      </w:pPr>
      <w:r w:rsidRPr="00C624D6">
        <w:rPr>
          <w:rFonts w:eastAsia="Times New Roman"/>
          <w:color w:val="auto"/>
          <w:sz w:val="27"/>
          <w:szCs w:val="27"/>
        </w:rPr>
        <w:t>Обогащение среды ДОУ продуктами индивидуальных семейных образовательных проектов, на основе выявления потребностей и поддержки образовательных инициатив семьи.</w:t>
      </w:r>
    </w:p>
    <w:p w:rsidR="006940AE" w:rsidRPr="00C624D6" w:rsidRDefault="006940AE" w:rsidP="00C624D6">
      <w:pPr>
        <w:pStyle w:val="Default"/>
        <w:ind w:right="-2" w:firstLine="709"/>
        <w:jc w:val="both"/>
        <w:rPr>
          <w:color w:val="auto"/>
          <w:sz w:val="27"/>
          <w:szCs w:val="27"/>
        </w:rPr>
      </w:pPr>
      <w:r w:rsidRPr="00C624D6">
        <w:rPr>
          <w:sz w:val="27"/>
          <w:szCs w:val="27"/>
        </w:rPr>
        <w:t>Вовлечение родителей в экологическую деятельность ДОУ.</w:t>
      </w:r>
    </w:p>
    <w:p w:rsidR="006940AE" w:rsidRPr="00C624D6" w:rsidRDefault="006940AE" w:rsidP="00C624D6">
      <w:pPr>
        <w:pStyle w:val="af7"/>
        <w:autoSpaceDE w:val="0"/>
        <w:autoSpaceDN w:val="0"/>
        <w:adjustRightInd w:val="0"/>
        <w:spacing w:after="0" w:line="240" w:lineRule="auto"/>
        <w:ind w:left="0" w:right="-2" w:firstLine="709"/>
        <w:jc w:val="both"/>
        <w:rPr>
          <w:rFonts w:ascii="Times New Roman" w:hAnsi="Times New Roman" w:cs="Times New Roman"/>
          <w:color w:val="000000"/>
          <w:sz w:val="27"/>
          <w:szCs w:val="27"/>
        </w:rPr>
      </w:pPr>
      <w:r w:rsidRPr="00C624D6">
        <w:rPr>
          <w:rFonts w:ascii="Times New Roman" w:hAnsi="Times New Roman" w:cs="Times New Roman"/>
          <w:sz w:val="27"/>
          <w:szCs w:val="27"/>
        </w:rPr>
        <w:t>Задача 6</w:t>
      </w:r>
      <w:r w:rsidRPr="00C624D6">
        <w:rPr>
          <w:rFonts w:ascii="Times New Roman" w:hAnsi="Times New Roman" w:cs="Times New Roman"/>
          <w:color w:val="000000"/>
          <w:sz w:val="27"/>
          <w:szCs w:val="27"/>
        </w:rPr>
        <w:t>. Усовершенствование плана сотрудничества с социально значимыми партнерами по экологическому воспитанию и образованию дошкольников:</w:t>
      </w:r>
    </w:p>
    <w:p w:rsidR="006940AE" w:rsidRDefault="006940AE"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r w:rsidRPr="00C624D6">
        <w:rPr>
          <w:rFonts w:ascii="Times New Roman" w:hAnsi="Times New Roman" w:cs="Times New Roman"/>
          <w:sz w:val="27"/>
          <w:szCs w:val="27"/>
        </w:rPr>
        <w:t>Организация сетевого взаимодействия с социальными партнёрами (МБУДО «Центр детский экологический г. Челябинска»,МБУК «Зоопарк»;Государственный исторический музей Южного Урала,Челябинский музей леса, #немузей мусора).</w:t>
      </w: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C624D6">
      <w:pPr>
        <w:pStyle w:val="af7"/>
        <w:autoSpaceDE w:val="0"/>
        <w:autoSpaceDN w:val="0"/>
        <w:adjustRightInd w:val="0"/>
        <w:spacing w:after="0" w:line="240" w:lineRule="auto"/>
        <w:ind w:left="0" w:right="-2" w:firstLine="709"/>
        <w:jc w:val="both"/>
        <w:rPr>
          <w:rFonts w:ascii="Times New Roman" w:hAnsi="Times New Roman" w:cs="Times New Roman"/>
          <w:sz w:val="27"/>
          <w:szCs w:val="27"/>
        </w:rPr>
      </w:pPr>
    </w:p>
    <w:p w:rsidR="00C624D6" w:rsidRDefault="00C624D6" w:rsidP="00F36B18">
      <w:pPr>
        <w:autoSpaceDE w:val="0"/>
        <w:autoSpaceDN w:val="0"/>
        <w:adjustRightInd w:val="0"/>
        <w:ind w:right="-2"/>
        <w:jc w:val="both"/>
        <w:rPr>
          <w:rFonts w:eastAsia="Calibri"/>
          <w:sz w:val="27"/>
          <w:szCs w:val="27"/>
        </w:rPr>
      </w:pPr>
    </w:p>
    <w:p w:rsidR="00F36B18" w:rsidRPr="00F36B18" w:rsidRDefault="00F36B18" w:rsidP="00F36B18">
      <w:pPr>
        <w:autoSpaceDE w:val="0"/>
        <w:autoSpaceDN w:val="0"/>
        <w:adjustRightInd w:val="0"/>
        <w:ind w:right="-2"/>
        <w:jc w:val="both"/>
        <w:rPr>
          <w:color w:val="000000"/>
          <w:sz w:val="27"/>
          <w:szCs w:val="27"/>
        </w:rPr>
      </w:pPr>
    </w:p>
    <w:p w:rsidR="00363FFA" w:rsidRPr="00C624D6" w:rsidRDefault="00363FFA" w:rsidP="00C624D6">
      <w:pPr>
        <w:ind w:firstLine="724"/>
        <w:jc w:val="center"/>
        <w:rPr>
          <w:b/>
          <w:color w:val="000000"/>
          <w:sz w:val="27"/>
          <w:szCs w:val="27"/>
        </w:rPr>
      </w:pPr>
      <w:r w:rsidRPr="00C624D6">
        <w:rPr>
          <w:b/>
          <w:color w:val="000000"/>
          <w:sz w:val="27"/>
          <w:szCs w:val="27"/>
        </w:rPr>
        <w:t>ПРОЕКТ «</w:t>
      </w:r>
      <w:r w:rsidRPr="00C624D6">
        <w:rPr>
          <w:b/>
          <w:caps/>
          <w:color w:val="000000"/>
          <w:sz w:val="27"/>
          <w:szCs w:val="27"/>
        </w:rPr>
        <w:t xml:space="preserve">Развитие кадровых условий </w:t>
      </w:r>
      <w:r w:rsidRPr="00C624D6">
        <w:rPr>
          <w:b/>
          <w:color w:val="000000"/>
          <w:sz w:val="27"/>
          <w:szCs w:val="27"/>
        </w:rPr>
        <w:t>В ПРОЦЕССЕ РЕАЛИЗАЦИИ ФГОС ДО,ФОП ДО и ФАОП ДО».</w:t>
      </w:r>
    </w:p>
    <w:p w:rsidR="00C82134" w:rsidRPr="00C624D6" w:rsidRDefault="00C82134" w:rsidP="00C624D6">
      <w:pPr>
        <w:ind w:firstLine="724"/>
        <w:jc w:val="both"/>
        <w:rPr>
          <w:color w:val="000000"/>
          <w:sz w:val="27"/>
          <w:szCs w:val="27"/>
        </w:rPr>
      </w:pPr>
      <w:r w:rsidRPr="00C624D6">
        <w:rPr>
          <w:b/>
          <w:color w:val="000000"/>
          <w:sz w:val="27"/>
          <w:szCs w:val="27"/>
        </w:rPr>
        <w:t>Ведущие идеи проекта:</w:t>
      </w:r>
    </w:p>
    <w:p w:rsidR="00363FFA"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 xml:space="preserve">Главным </w:t>
      </w:r>
      <w:r w:rsidRPr="00C624D6">
        <w:rPr>
          <w:bCs/>
          <w:color w:val="000000"/>
          <w:sz w:val="27"/>
          <w:szCs w:val="27"/>
          <w:lang w:eastAsia="ru-RU"/>
        </w:rPr>
        <w:t xml:space="preserve">условием эффективной реализации </w:t>
      </w:r>
      <w:r w:rsidR="00363FFA" w:rsidRPr="00C624D6">
        <w:rPr>
          <w:bCs/>
          <w:color w:val="000000"/>
          <w:sz w:val="27"/>
          <w:szCs w:val="27"/>
          <w:lang w:eastAsia="ru-RU"/>
        </w:rPr>
        <w:t xml:space="preserve">ФГОС ДО, ФОП ДО и ФАОП ДО </w:t>
      </w:r>
      <w:r w:rsidRPr="00C624D6">
        <w:rPr>
          <w:bCs/>
          <w:color w:val="000000"/>
          <w:sz w:val="27"/>
          <w:szCs w:val="27"/>
          <w:lang w:eastAsia="ru-RU"/>
        </w:rPr>
        <w:t>в дошкольном образовательном учреждении</w:t>
      </w:r>
      <w:r w:rsidRPr="00C624D6">
        <w:rPr>
          <w:color w:val="000000"/>
          <w:sz w:val="27"/>
          <w:szCs w:val="27"/>
          <w:lang w:eastAsia="ru-RU"/>
        </w:rPr>
        <w:t xml:space="preserve"> является наличие профессионально подготовленных педагогических </w:t>
      </w:r>
      <w:r w:rsidRPr="00C624D6">
        <w:rPr>
          <w:bCs/>
          <w:color w:val="000000"/>
          <w:sz w:val="27"/>
          <w:szCs w:val="27"/>
          <w:lang w:eastAsia="ru-RU"/>
        </w:rPr>
        <w:t>кадров</w:t>
      </w:r>
      <w:r w:rsidRPr="00C624D6">
        <w:rPr>
          <w:color w:val="000000"/>
          <w:sz w:val="27"/>
          <w:szCs w:val="27"/>
          <w:lang w:eastAsia="ru-RU"/>
        </w:rPr>
        <w:t xml:space="preserve">. Сегодня необходимо разработать такие управленческие технологии, которые были бы направлены на изменение внутренней позиции воспитателя, мотивацию к непрерывному самообразованию, изменение его ценностно-смыслового определения - или на </w:t>
      </w:r>
      <w:r w:rsidRPr="00C624D6">
        <w:rPr>
          <w:bCs/>
          <w:color w:val="000000"/>
          <w:sz w:val="27"/>
          <w:szCs w:val="27"/>
          <w:lang w:eastAsia="ru-RU"/>
        </w:rPr>
        <w:t xml:space="preserve">развитие кадровых условий реализации </w:t>
      </w:r>
      <w:r w:rsidR="00363FFA" w:rsidRPr="00C624D6">
        <w:rPr>
          <w:bCs/>
          <w:color w:val="000000"/>
          <w:sz w:val="27"/>
          <w:szCs w:val="27"/>
          <w:lang w:eastAsia="ru-RU"/>
        </w:rPr>
        <w:t>ФГОС ДО, ФОП ДО и ФАОП ДО</w:t>
      </w:r>
      <w:r w:rsidR="00363FFA" w:rsidRPr="00C624D6">
        <w:rPr>
          <w:color w:val="000000"/>
          <w:sz w:val="27"/>
          <w:szCs w:val="27"/>
          <w:lang w:eastAsia="ru-RU"/>
        </w:rPr>
        <w:t>.</w:t>
      </w:r>
    </w:p>
    <w:p w:rsidR="00C82134"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 xml:space="preserve">На современном этапе </w:t>
      </w:r>
      <w:r w:rsidRPr="00C624D6">
        <w:rPr>
          <w:bCs/>
          <w:color w:val="000000"/>
          <w:sz w:val="27"/>
          <w:szCs w:val="27"/>
          <w:lang w:eastAsia="ru-RU"/>
        </w:rPr>
        <w:t xml:space="preserve">развития </w:t>
      </w:r>
      <w:r w:rsidRPr="00C624D6">
        <w:rPr>
          <w:color w:val="000000"/>
          <w:sz w:val="27"/>
          <w:szCs w:val="27"/>
          <w:lang w:eastAsia="ru-RU"/>
        </w:rPr>
        <w:t xml:space="preserve">системы дошкольного образования характеристиками </w:t>
      </w:r>
      <w:r w:rsidRPr="00C624D6">
        <w:rPr>
          <w:bCs/>
          <w:color w:val="000000"/>
          <w:sz w:val="27"/>
          <w:szCs w:val="27"/>
          <w:lang w:eastAsia="ru-RU"/>
        </w:rPr>
        <w:t xml:space="preserve">кадровых </w:t>
      </w:r>
      <w:r w:rsidRPr="00C624D6">
        <w:rPr>
          <w:color w:val="000000"/>
          <w:sz w:val="27"/>
          <w:szCs w:val="27"/>
          <w:lang w:eastAsia="ru-RU"/>
        </w:rPr>
        <w:t>ресурсов должны стать: квалификация, компетенция, компетентность. Квалификация воспитателей, как результат деятельности, приводит к возникновению компетенции и компетентности. При этом компетенция, как качество специалиста, должна стать основой для компетентности.</w:t>
      </w:r>
    </w:p>
    <w:p w:rsidR="00F8060C"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 xml:space="preserve">Профессионализм современного педагога детского сада обеспечивает качество дошкольного </w:t>
      </w:r>
      <w:r w:rsidRPr="00C624D6">
        <w:rPr>
          <w:bCs/>
          <w:color w:val="000000"/>
          <w:sz w:val="27"/>
          <w:szCs w:val="27"/>
          <w:lang w:eastAsia="ru-RU"/>
        </w:rPr>
        <w:t>образования</w:t>
      </w:r>
      <w:r w:rsidRPr="00C624D6">
        <w:rPr>
          <w:color w:val="000000"/>
          <w:sz w:val="27"/>
          <w:szCs w:val="27"/>
          <w:lang w:eastAsia="ru-RU"/>
        </w:rPr>
        <w:t xml:space="preserve">. В настоящее время необходим педагог, открытый, знающий тонкости детской психологии, владеющий технологиями </w:t>
      </w:r>
      <w:r w:rsidRPr="00C624D6">
        <w:rPr>
          <w:bCs/>
          <w:color w:val="000000"/>
          <w:sz w:val="27"/>
          <w:szCs w:val="27"/>
          <w:lang w:eastAsia="ru-RU"/>
        </w:rPr>
        <w:t>развития социально активной</w:t>
      </w:r>
      <w:r w:rsidRPr="00C624D6">
        <w:rPr>
          <w:color w:val="000000"/>
          <w:sz w:val="27"/>
          <w:szCs w:val="27"/>
          <w:lang w:eastAsia="ru-RU"/>
        </w:rPr>
        <w:t xml:space="preserve">, творческой личности ребенка, который обеспечит </w:t>
      </w:r>
      <w:r w:rsidR="00363FFA" w:rsidRPr="00C624D6">
        <w:rPr>
          <w:color w:val="000000"/>
          <w:sz w:val="27"/>
          <w:szCs w:val="27"/>
          <w:lang w:eastAsia="ru-RU"/>
        </w:rPr>
        <w:t xml:space="preserve">качественную реализацию воспитательно-образовательного </w:t>
      </w:r>
      <w:r w:rsidR="00F8060C" w:rsidRPr="00C624D6">
        <w:rPr>
          <w:color w:val="000000"/>
          <w:sz w:val="27"/>
          <w:szCs w:val="27"/>
          <w:lang w:eastAsia="ru-RU"/>
        </w:rPr>
        <w:t>процесса.</w:t>
      </w:r>
    </w:p>
    <w:p w:rsidR="00C82134" w:rsidRPr="00C624D6" w:rsidRDefault="00C82134" w:rsidP="00C624D6">
      <w:pPr>
        <w:tabs>
          <w:tab w:val="left" w:pos="910"/>
        </w:tabs>
        <w:ind w:firstLine="709"/>
        <w:jc w:val="both"/>
        <w:rPr>
          <w:b/>
          <w:color w:val="000000"/>
          <w:sz w:val="27"/>
          <w:szCs w:val="27"/>
          <w:lang w:eastAsia="ru-RU"/>
        </w:rPr>
      </w:pPr>
      <w:r w:rsidRPr="00C624D6">
        <w:rPr>
          <w:b/>
          <w:color w:val="000000"/>
          <w:sz w:val="27"/>
          <w:szCs w:val="27"/>
          <w:lang w:eastAsia="ru-RU"/>
        </w:rPr>
        <w:t xml:space="preserve">Проблемы в </w:t>
      </w:r>
      <w:r w:rsidRPr="00C624D6">
        <w:rPr>
          <w:b/>
          <w:bCs/>
          <w:color w:val="000000"/>
          <w:sz w:val="27"/>
          <w:szCs w:val="27"/>
          <w:lang w:eastAsia="ru-RU"/>
        </w:rPr>
        <w:t xml:space="preserve">образовательной </w:t>
      </w:r>
      <w:r w:rsidRPr="00C624D6">
        <w:rPr>
          <w:b/>
          <w:color w:val="000000"/>
          <w:sz w:val="27"/>
          <w:szCs w:val="27"/>
          <w:lang w:eastAsia="ru-RU"/>
        </w:rPr>
        <w:t>системе:</w:t>
      </w:r>
    </w:p>
    <w:p w:rsidR="00C82134" w:rsidRPr="00C624D6" w:rsidRDefault="00C82134" w:rsidP="00C624D6">
      <w:pPr>
        <w:numPr>
          <w:ilvl w:val="0"/>
          <w:numId w:val="28"/>
        </w:numPr>
        <w:tabs>
          <w:tab w:val="left" w:pos="1134"/>
        </w:tabs>
        <w:ind w:left="0" w:firstLine="709"/>
        <w:jc w:val="both"/>
        <w:rPr>
          <w:color w:val="000000"/>
          <w:sz w:val="27"/>
          <w:szCs w:val="27"/>
          <w:lang w:eastAsia="ru-RU"/>
        </w:rPr>
      </w:pPr>
      <w:r w:rsidRPr="00C624D6">
        <w:rPr>
          <w:color w:val="000000"/>
          <w:sz w:val="27"/>
          <w:szCs w:val="27"/>
          <w:lang w:eastAsia="ru-RU"/>
        </w:rPr>
        <w:t>Уровень профессиональных компетенций педагогов не соответствует предъявленным требованиям.</w:t>
      </w:r>
    </w:p>
    <w:p w:rsidR="00C82134" w:rsidRPr="00C624D6" w:rsidRDefault="00C82134" w:rsidP="00C624D6">
      <w:pPr>
        <w:numPr>
          <w:ilvl w:val="0"/>
          <w:numId w:val="28"/>
        </w:numPr>
        <w:tabs>
          <w:tab w:val="left" w:pos="1134"/>
        </w:tabs>
        <w:ind w:left="0" w:firstLine="709"/>
        <w:jc w:val="both"/>
        <w:rPr>
          <w:color w:val="000000"/>
          <w:sz w:val="27"/>
          <w:szCs w:val="27"/>
          <w:lang w:eastAsia="ru-RU"/>
        </w:rPr>
      </w:pPr>
      <w:r w:rsidRPr="00C624D6">
        <w:rPr>
          <w:color w:val="000000"/>
          <w:sz w:val="27"/>
          <w:szCs w:val="27"/>
          <w:lang w:eastAsia="ru-RU"/>
        </w:rPr>
        <w:t>Снижение престижа профессии воспитателя в связи с социальной незащищенностью.</w:t>
      </w:r>
    </w:p>
    <w:p w:rsidR="00C82134" w:rsidRPr="00C624D6" w:rsidRDefault="00C82134" w:rsidP="00C624D6">
      <w:pPr>
        <w:numPr>
          <w:ilvl w:val="0"/>
          <w:numId w:val="28"/>
        </w:numPr>
        <w:tabs>
          <w:tab w:val="left" w:pos="1134"/>
        </w:tabs>
        <w:ind w:left="0" w:firstLine="709"/>
        <w:jc w:val="both"/>
        <w:rPr>
          <w:color w:val="000000"/>
          <w:sz w:val="27"/>
          <w:szCs w:val="27"/>
          <w:lang w:eastAsia="ru-RU"/>
        </w:rPr>
      </w:pPr>
      <w:r w:rsidRPr="00C624D6">
        <w:rPr>
          <w:color w:val="000000"/>
          <w:sz w:val="27"/>
          <w:szCs w:val="27"/>
          <w:lang w:eastAsia="ru-RU"/>
        </w:rPr>
        <w:t>Снижение активности педагогов в профессиональном творческом развитии и передаче своего опыта работы.</w:t>
      </w:r>
    </w:p>
    <w:p w:rsidR="00C82134" w:rsidRPr="00C624D6" w:rsidRDefault="00C82134" w:rsidP="00C624D6">
      <w:pPr>
        <w:numPr>
          <w:ilvl w:val="0"/>
          <w:numId w:val="28"/>
        </w:numPr>
        <w:tabs>
          <w:tab w:val="left" w:pos="1134"/>
        </w:tabs>
        <w:ind w:left="0" w:firstLine="709"/>
        <w:jc w:val="both"/>
        <w:rPr>
          <w:color w:val="000000"/>
          <w:sz w:val="27"/>
          <w:szCs w:val="27"/>
          <w:lang w:eastAsia="ru-RU"/>
        </w:rPr>
      </w:pPr>
      <w:r w:rsidRPr="00C624D6">
        <w:rPr>
          <w:color w:val="000000"/>
          <w:sz w:val="27"/>
          <w:szCs w:val="27"/>
          <w:lang w:eastAsia="ru-RU"/>
        </w:rPr>
        <w:t>Неготовность некоторых педагогов к инновационной деятельности.</w:t>
      </w:r>
    </w:p>
    <w:p w:rsidR="00C82134" w:rsidRPr="00C624D6" w:rsidRDefault="00C82134" w:rsidP="00C624D6">
      <w:pPr>
        <w:tabs>
          <w:tab w:val="left" w:pos="910"/>
        </w:tabs>
        <w:ind w:firstLine="709"/>
        <w:jc w:val="both"/>
        <w:rPr>
          <w:b/>
          <w:color w:val="000000"/>
          <w:sz w:val="27"/>
          <w:szCs w:val="27"/>
          <w:lang w:eastAsia="ru-RU"/>
        </w:rPr>
      </w:pPr>
      <w:r w:rsidRPr="00C624D6">
        <w:rPr>
          <w:b/>
          <w:color w:val="000000"/>
          <w:sz w:val="27"/>
          <w:szCs w:val="27"/>
          <w:lang w:eastAsia="ru-RU"/>
        </w:rPr>
        <w:t xml:space="preserve">Основные причины: </w:t>
      </w:r>
    </w:p>
    <w:p w:rsidR="00C82134" w:rsidRPr="00C624D6" w:rsidRDefault="00C82134" w:rsidP="00C624D6">
      <w:pPr>
        <w:ind w:firstLine="851"/>
        <w:jc w:val="both"/>
        <w:rPr>
          <w:color w:val="000000"/>
          <w:sz w:val="27"/>
          <w:szCs w:val="27"/>
          <w:lang w:eastAsia="ru-RU"/>
        </w:rPr>
      </w:pPr>
      <w:r w:rsidRPr="00C624D6">
        <w:rPr>
          <w:color w:val="000000"/>
          <w:sz w:val="27"/>
          <w:szCs w:val="27"/>
          <w:lang w:eastAsia="ru-RU"/>
        </w:rPr>
        <w:t xml:space="preserve">низкая мотивация педагогов; </w:t>
      </w:r>
    </w:p>
    <w:p w:rsidR="00C82134" w:rsidRPr="00C624D6" w:rsidRDefault="00C82134" w:rsidP="00C624D6">
      <w:pPr>
        <w:ind w:firstLine="851"/>
        <w:jc w:val="both"/>
        <w:rPr>
          <w:color w:val="000000"/>
          <w:sz w:val="27"/>
          <w:szCs w:val="27"/>
          <w:lang w:eastAsia="ru-RU"/>
        </w:rPr>
      </w:pPr>
      <w:r w:rsidRPr="00C624D6">
        <w:rPr>
          <w:color w:val="000000"/>
          <w:sz w:val="27"/>
          <w:szCs w:val="27"/>
          <w:lang w:eastAsia="ru-RU"/>
        </w:rPr>
        <w:t xml:space="preserve">работа по </w:t>
      </w:r>
      <w:r w:rsidRPr="00C624D6">
        <w:rPr>
          <w:bCs/>
          <w:color w:val="000000"/>
          <w:sz w:val="27"/>
          <w:szCs w:val="27"/>
          <w:lang w:eastAsia="ru-RU"/>
        </w:rPr>
        <w:t>самообразованию и саморазвитию</w:t>
      </w:r>
      <w:r w:rsidRPr="00C624D6">
        <w:rPr>
          <w:color w:val="000000"/>
          <w:sz w:val="27"/>
          <w:szCs w:val="27"/>
          <w:lang w:eastAsia="ru-RU"/>
        </w:rPr>
        <w:t xml:space="preserve"> педагога носит эпизодический характер; </w:t>
      </w:r>
    </w:p>
    <w:p w:rsidR="00C82134" w:rsidRPr="00C624D6" w:rsidRDefault="00C82134" w:rsidP="00C624D6">
      <w:pPr>
        <w:ind w:firstLine="851"/>
        <w:jc w:val="both"/>
        <w:rPr>
          <w:color w:val="000000"/>
          <w:sz w:val="27"/>
          <w:szCs w:val="27"/>
          <w:lang w:eastAsia="ru-RU"/>
        </w:rPr>
      </w:pPr>
      <w:r w:rsidRPr="00C624D6">
        <w:rPr>
          <w:color w:val="000000"/>
          <w:sz w:val="27"/>
          <w:szCs w:val="27"/>
          <w:lang w:eastAsia="ru-RU"/>
        </w:rPr>
        <w:t>частично используется передовой педагогический опыт;</w:t>
      </w:r>
    </w:p>
    <w:p w:rsidR="00C82134" w:rsidRPr="00C624D6" w:rsidRDefault="00C82134" w:rsidP="00C624D6">
      <w:pPr>
        <w:ind w:firstLine="851"/>
        <w:jc w:val="both"/>
        <w:rPr>
          <w:color w:val="000000"/>
          <w:sz w:val="27"/>
          <w:szCs w:val="27"/>
          <w:lang w:eastAsia="ru-RU"/>
        </w:rPr>
      </w:pPr>
      <w:r w:rsidRPr="00C624D6">
        <w:rPr>
          <w:color w:val="000000"/>
          <w:sz w:val="27"/>
          <w:szCs w:val="27"/>
          <w:lang w:eastAsia="ru-RU"/>
        </w:rPr>
        <w:t xml:space="preserve"> незначительная часть педагогов использует в </w:t>
      </w:r>
      <w:r w:rsidRPr="00C624D6">
        <w:rPr>
          <w:bCs/>
          <w:color w:val="000000"/>
          <w:sz w:val="27"/>
          <w:szCs w:val="27"/>
          <w:lang w:eastAsia="ru-RU"/>
        </w:rPr>
        <w:t xml:space="preserve">образовательном процессе </w:t>
      </w:r>
      <w:r w:rsidRPr="00C624D6">
        <w:rPr>
          <w:color w:val="000000"/>
          <w:sz w:val="27"/>
          <w:szCs w:val="27"/>
          <w:lang w:eastAsia="ru-RU"/>
        </w:rPr>
        <w:t>новые педагогические технологии.</w:t>
      </w:r>
    </w:p>
    <w:p w:rsidR="00C82134"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Преодоление проблем невозможно без осознания педагогами принципиальных изменений в содержании образовательного процесса и использовании новых подходов и способов деятельности.</w:t>
      </w:r>
    </w:p>
    <w:p w:rsidR="00C82134"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 призван повысить мотивацию педагогических работников к труду и качеству образования. Кроме того, профессиональный стандарт педагога предполагает расширение пространства педагогического творчества. В условиях введения нового профессионального стандарта педагога перед каждым педагогическим работником стоит задача повысить уровень образования.</w:t>
      </w:r>
    </w:p>
    <w:p w:rsidR="00C82134"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Но подобрать персонал для образовательного учреждения, сформировать команду и создать условия для профессионального роста и самосовершенствования каждого члена коллектива, да еще в условиях нехватки квалифицированных педагогических кадров очень сложно.</w:t>
      </w:r>
    </w:p>
    <w:p w:rsidR="00C82134" w:rsidRPr="00C624D6" w:rsidRDefault="00C82134" w:rsidP="00C624D6">
      <w:pPr>
        <w:tabs>
          <w:tab w:val="left" w:pos="910"/>
        </w:tabs>
        <w:ind w:firstLine="709"/>
        <w:jc w:val="both"/>
        <w:rPr>
          <w:color w:val="000000"/>
          <w:sz w:val="27"/>
          <w:szCs w:val="27"/>
          <w:lang w:eastAsia="ru-RU"/>
        </w:rPr>
      </w:pPr>
      <w:r w:rsidRPr="00C624D6">
        <w:rPr>
          <w:b/>
          <w:bCs/>
          <w:color w:val="000000"/>
          <w:sz w:val="27"/>
          <w:szCs w:val="27"/>
          <w:lang w:eastAsia="ru-RU"/>
        </w:rPr>
        <w:t xml:space="preserve">Цель </w:t>
      </w:r>
      <w:r w:rsidRPr="00C624D6">
        <w:rPr>
          <w:b/>
          <w:color w:val="000000"/>
          <w:sz w:val="27"/>
          <w:szCs w:val="27"/>
          <w:lang w:eastAsia="ru-RU"/>
        </w:rPr>
        <w:t>проекта</w:t>
      </w:r>
      <w:r w:rsidRPr="00C624D6">
        <w:rPr>
          <w:color w:val="000000"/>
          <w:sz w:val="27"/>
          <w:szCs w:val="27"/>
          <w:lang w:eastAsia="ru-RU"/>
        </w:rPr>
        <w:t>: создание инновационной системы развития кадрового потенциала педагогов М</w:t>
      </w:r>
      <w:r w:rsidR="00F8060C" w:rsidRPr="00C624D6">
        <w:rPr>
          <w:color w:val="000000"/>
          <w:sz w:val="27"/>
          <w:szCs w:val="27"/>
          <w:lang w:eastAsia="ru-RU"/>
        </w:rPr>
        <w:t>А</w:t>
      </w:r>
      <w:r w:rsidRPr="00C624D6">
        <w:rPr>
          <w:color w:val="000000"/>
          <w:sz w:val="27"/>
          <w:szCs w:val="27"/>
          <w:lang w:eastAsia="ru-RU"/>
        </w:rPr>
        <w:t>ДОУ, условий для обеспечения профессионального развития педагогов и формирования творчески работающего коллектива педагогов, обеспечивающей единство образовательных воздействий в процессе воспитания дошкольника через освоение системы психолого-педагогических знаний и внедрение новых форм взаимодействия.</w:t>
      </w:r>
    </w:p>
    <w:p w:rsidR="00C82134" w:rsidRPr="00C624D6" w:rsidRDefault="00C82134" w:rsidP="00C624D6">
      <w:pPr>
        <w:tabs>
          <w:tab w:val="left" w:pos="910"/>
        </w:tabs>
        <w:ind w:firstLine="709"/>
        <w:jc w:val="both"/>
        <w:rPr>
          <w:color w:val="000000"/>
          <w:sz w:val="27"/>
          <w:szCs w:val="27"/>
          <w:lang w:eastAsia="ru-RU"/>
        </w:rPr>
      </w:pPr>
      <w:r w:rsidRPr="00C624D6">
        <w:rPr>
          <w:b/>
          <w:bCs/>
          <w:color w:val="000000"/>
          <w:sz w:val="27"/>
          <w:szCs w:val="27"/>
          <w:lang w:eastAsia="ru-RU"/>
        </w:rPr>
        <w:t>Задачи проекта</w:t>
      </w:r>
      <w:r w:rsidRPr="00C624D6">
        <w:rPr>
          <w:color w:val="000000"/>
          <w:sz w:val="27"/>
          <w:szCs w:val="27"/>
          <w:lang w:eastAsia="ru-RU"/>
        </w:rPr>
        <w:t>:</w:t>
      </w:r>
    </w:p>
    <w:p w:rsidR="00C82134"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Повышать профессиональную компетентность педагогов в современных условиях развития образования.</w:t>
      </w:r>
    </w:p>
    <w:p w:rsidR="00C82134"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Содействовать становлению индивидуального стиля педагогической деятельности и повышению творческого уровня каждого члена педагогического коллектива и как следствие повышению уровня участия педагогов в конкурсах муниципального, краевого и федерального уровней.</w:t>
      </w:r>
    </w:p>
    <w:p w:rsidR="00C82134"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Развивать профессиональную мобильность и стимулировать</w:t>
      </w:r>
      <w:r w:rsidR="00F8060C" w:rsidRPr="00C624D6">
        <w:rPr>
          <w:color w:val="000000"/>
          <w:sz w:val="27"/>
          <w:szCs w:val="27"/>
          <w:lang w:eastAsia="ru-RU"/>
        </w:rPr>
        <w:t>,</w:t>
      </w:r>
      <w:r w:rsidRPr="00C624D6">
        <w:rPr>
          <w:color w:val="000000"/>
          <w:sz w:val="27"/>
          <w:szCs w:val="27"/>
          <w:lang w:eastAsia="ru-RU"/>
        </w:rPr>
        <w:t xml:space="preserve"> инновационный потенциал педагогов.</w:t>
      </w:r>
    </w:p>
    <w:p w:rsidR="00C82134"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Формировать ключевые профессиональные компетенции педагогов как условие успешного инновационного развития ДОУ.</w:t>
      </w:r>
    </w:p>
    <w:p w:rsidR="00C82134" w:rsidRPr="00C624D6" w:rsidRDefault="00C82134" w:rsidP="00C624D6">
      <w:pPr>
        <w:tabs>
          <w:tab w:val="left" w:pos="910"/>
        </w:tabs>
        <w:ind w:firstLine="709"/>
        <w:jc w:val="both"/>
        <w:rPr>
          <w:color w:val="000000"/>
          <w:sz w:val="27"/>
          <w:szCs w:val="27"/>
          <w:lang w:eastAsia="ru-RU"/>
        </w:rPr>
      </w:pPr>
      <w:r w:rsidRPr="00C624D6">
        <w:rPr>
          <w:color w:val="000000"/>
          <w:sz w:val="27"/>
          <w:szCs w:val="27"/>
          <w:lang w:eastAsia="ru-RU"/>
        </w:rPr>
        <w:t xml:space="preserve">Организовать эффективную кадровую политику в </w:t>
      </w:r>
      <w:r w:rsidR="00F8060C" w:rsidRPr="00C624D6">
        <w:rPr>
          <w:color w:val="000000"/>
          <w:sz w:val="27"/>
          <w:szCs w:val="27"/>
          <w:lang w:eastAsia="ru-RU"/>
        </w:rPr>
        <w:t>МА</w:t>
      </w:r>
      <w:r w:rsidRPr="00C624D6">
        <w:rPr>
          <w:color w:val="000000"/>
          <w:sz w:val="27"/>
          <w:szCs w:val="27"/>
          <w:lang w:eastAsia="ru-RU"/>
        </w:rPr>
        <w:t>ДОУ.</w:t>
      </w:r>
    </w:p>
    <w:p w:rsidR="00C82134" w:rsidRPr="00C624D6" w:rsidRDefault="00C82134" w:rsidP="00C624D6">
      <w:pPr>
        <w:tabs>
          <w:tab w:val="left" w:pos="910"/>
        </w:tabs>
        <w:ind w:firstLine="709"/>
        <w:jc w:val="both"/>
        <w:rPr>
          <w:color w:val="000000"/>
          <w:sz w:val="27"/>
          <w:szCs w:val="27"/>
          <w:lang w:eastAsia="ru-RU"/>
        </w:rPr>
      </w:pPr>
      <w:r w:rsidRPr="00C624D6">
        <w:rPr>
          <w:iCs/>
          <w:color w:val="000000"/>
          <w:sz w:val="27"/>
          <w:szCs w:val="27"/>
          <w:lang w:eastAsia="ru-RU"/>
        </w:rPr>
        <w:t xml:space="preserve">Реализация проекта предполагает создание новой модели развития кадровых условий, а именно: </w:t>
      </w:r>
    </w:p>
    <w:p w:rsidR="00C82134" w:rsidRPr="00C624D6" w:rsidRDefault="00F8060C" w:rsidP="00C624D6">
      <w:pPr>
        <w:ind w:firstLine="709"/>
        <w:jc w:val="both"/>
        <w:rPr>
          <w:color w:val="000000"/>
          <w:sz w:val="27"/>
          <w:szCs w:val="27"/>
          <w:lang w:eastAsia="ru-RU"/>
        </w:rPr>
      </w:pPr>
      <w:r w:rsidRPr="00C624D6">
        <w:rPr>
          <w:iCs/>
          <w:color w:val="000000"/>
          <w:sz w:val="27"/>
          <w:szCs w:val="27"/>
          <w:lang w:eastAsia="ru-RU"/>
        </w:rPr>
        <w:t xml:space="preserve">- </w:t>
      </w:r>
      <w:r w:rsidR="00C82134" w:rsidRPr="00C624D6">
        <w:rPr>
          <w:iCs/>
          <w:color w:val="000000"/>
          <w:sz w:val="27"/>
          <w:szCs w:val="27"/>
          <w:lang w:eastAsia="ru-RU"/>
        </w:rPr>
        <w:t>повышение уровня компетентности</w:t>
      </w:r>
      <w:r w:rsidRPr="00C624D6">
        <w:rPr>
          <w:iCs/>
          <w:color w:val="000000"/>
          <w:sz w:val="27"/>
          <w:szCs w:val="27"/>
          <w:lang w:eastAsia="ru-RU"/>
        </w:rPr>
        <w:t xml:space="preserve"> молодых</w:t>
      </w:r>
      <w:r w:rsidR="00C82134" w:rsidRPr="00C624D6">
        <w:rPr>
          <w:iCs/>
          <w:color w:val="000000"/>
          <w:sz w:val="27"/>
          <w:szCs w:val="27"/>
          <w:lang w:eastAsia="ru-RU"/>
        </w:rPr>
        <w:t xml:space="preserve"> педагогов;</w:t>
      </w:r>
    </w:p>
    <w:p w:rsidR="00C82134" w:rsidRPr="00C624D6" w:rsidRDefault="00F8060C" w:rsidP="00C624D6">
      <w:pPr>
        <w:ind w:firstLine="709"/>
        <w:jc w:val="both"/>
        <w:rPr>
          <w:iCs/>
          <w:color w:val="000000"/>
          <w:sz w:val="27"/>
          <w:szCs w:val="27"/>
          <w:lang w:eastAsia="ru-RU"/>
        </w:rPr>
      </w:pPr>
      <w:r w:rsidRPr="00C624D6">
        <w:rPr>
          <w:iCs/>
          <w:color w:val="000000"/>
          <w:sz w:val="27"/>
          <w:szCs w:val="27"/>
          <w:lang w:eastAsia="ru-RU"/>
        </w:rPr>
        <w:t xml:space="preserve">- </w:t>
      </w:r>
      <w:r w:rsidR="00C82134" w:rsidRPr="00C624D6">
        <w:rPr>
          <w:iCs/>
          <w:color w:val="000000"/>
          <w:sz w:val="27"/>
          <w:szCs w:val="27"/>
          <w:lang w:eastAsia="ru-RU"/>
        </w:rPr>
        <w:t>совершенствование систем</w:t>
      </w:r>
      <w:r w:rsidRPr="00C624D6">
        <w:rPr>
          <w:iCs/>
          <w:color w:val="000000"/>
          <w:sz w:val="27"/>
          <w:szCs w:val="27"/>
          <w:lang w:eastAsia="ru-RU"/>
        </w:rPr>
        <w:t>ы практической помощи педагогам;</w:t>
      </w:r>
    </w:p>
    <w:p w:rsidR="00F8060C" w:rsidRPr="00C624D6" w:rsidRDefault="00F8060C" w:rsidP="00C624D6">
      <w:pPr>
        <w:ind w:firstLine="709"/>
        <w:jc w:val="both"/>
        <w:rPr>
          <w:iCs/>
          <w:color w:val="000000"/>
          <w:sz w:val="27"/>
          <w:szCs w:val="27"/>
          <w:lang w:eastAsia="ru-RU"/>
        </w:rPr>
      </w:pPr>
      <w:r w:rsidRPr="00C624D6">
        <w:rPr>
          <w:iCs/>
          <w:color w:val="000000"/>
          <w:sz w:val="27"/>
          <w:szCs w:val="27"/>
          <w:lang w:eastAsia="ru-RU"/>
        </w:rPr>
        <w:t>- личностно-ориентированный подход к проблеме профессионального выгорания педагогов;</w:t>
      </w:r>
    </w:p>
    <w:p w:rsidR="00F8060C" w:rsidRPr="00C624D6" w:rsidRDefault="00F8060C" w:rsidP="00C624D6">
      <w:pPr>
        <w:ind w:firstLine="709"/>
        <w:jc w:val="both"/>
        <w:rPr>
          <w:color w:val="000000"/>
          <w:sz w:val="27"/>
          <w:szCs w:val="27"/>
          <w:lang w:eastAsia="ru-RU"/>
        </w:rPr>
      </w:pPr>
      <w:r w:rsidRPr="00C624D6">
        <w:rPr>
          <w:iCs/>
          <w:color w:val="000000"/>
          <w:sz w:val="27"/>
          <w:szCs w:val="27"/>
          <w:lang w:eastAsia="ru-RU"/>
        </w:rPr>
        <w:t>- установление новых социально-партнёрских связей с ВУЗами и средне специальными педагогическими учреждениями с целью привлечения молодых кадров, трансляции передового педагогического опыта будущим молодым специалистам, повышения престижа профессии.</w:t>
      </w:r>
    </w:p>
    <w:p w:rsidR="00C82134" w:rsidRPr="00C624D6" w:rsidRDefault="00C82134" w:rsidP="00C624D6">
      <w:pPr>
        <w:tabs>
          <w:tab w:val="left" w:pos="910"/>
        </w:tabs>
        <w:ind w:firstLine="709"/>
        <w:jc w:val="both"/>
        <w:rPr>
          <w:color w:val="000000"/>
          <w:sz w:val="27"/>
          <w:szCs w:val="27"/>
          <w:lang w:val="tt-RU" w:eastAsia="ru-RU"/>
        </w:rPr>
      </w:pPr>
      <w:r w:rsidRPr="00C624D6">
        <w:rPr>
          <w:color w:val="000000"/>
          <w:sz w:val="27"/>
          <w:szCs w:val="27"/>
          <w:lang w:val="tt-RU" w:eastAsia="ru-RU"/>
        </w:rPr>
        <w:t>Содерджание работы с педагогами реализуется через разнообразные формы:</w:t>
      </w:r>
    </w:p>
    <w:p w:rsidR="00C82134" w:rsidRPr="00C624D6" w:rsidRDefault="00C82134" w:rsidP="00C624D6">
      <w:pPr>
        <w:ind w:firstLine="709"/>
        <w:jc w:val="both"/>
        <w:rPr>
          <w:iCs/>
          <w:color w:val="000000"/>
          <w:sz w:val="27"/>
          <w:szCs w:val="27"/>
          <w:lang w:eastAsia="ru-RU"/>
        </w:rPr>
      </w:pPr>
      <w:r w:rsidRPr="00C624D6">
        <w:rPr>
          <w:iCs/>
          <w:color w:val="000000"/>
          <w:sz w:val="27"/>
          <w:szCs w:val="27"/>
          <w:lang w:eastAsia="ru-RU"/>
        </w:rPr>
        <w:t>консультации (индивидуальные и групповые);</w:t>
      </w:r>
    </w:p>
    <w:p w:rsidR="00C82134" w:rsidRPr="00C624D6" w:rsidRDefault="00C82134" w:rsidP="00C624D6">
      <w:pPr>
        <w:ind w:firstLine="709"/>
        <w:jc w:val="both"/>
        <w:rPr>
          <w:iCs/>
          <w:color w:val="000000"/>
          <w:sz w:val="27"/>
          <w:szCs w:val="27"/>
          <w:lang w:eastAsia="ru-RU"/>
        </w:rPr>
      </w:pPr>
      <w:r w:rsidRPr="00C624D6">
        <w:rPr>
          <w:iCs/>
          <w:color w:val="000000"/>
          <w:sz w:val="27"/>
          <w:szCs w:val="27"/>
          <w:lang w:eastAsia="ru-RU"/>
        </w:rPr>
        <w:t>обучающие семинары;</w:t>
      </w:r>
    </w:p>
    <w:p w:rsidR="00C82134" w:rsidRPr="00C624D6" w:rsidRDefault="00C82134" w:rsidP="00C624D6">
      <w:pPr>
        <w:ind w:firstLine="709"/>
        <w:jc w:val="both"/>
        <w:rPr>
          <w:iCs/>
          <w:color w:val="000000"/>
          <w:sz w:val="27"/>
          <w:szCs w:val="27"/>
          <w:lang w:eastAsia="ru-RU"/>
        </w:rPr>
      </w:pPr>
      <w:r w:rsidRPr="00C624D6">
        <w:rPr>
          <w:iCs/>
          <w:color w:val="000000"/>
          <w:sz w:val="27"/>
          <w:szCs w:val="27"/>
          <w:lang w:eastAsia="ru-RU"/>
        </w:rPr>
        <w:t>педагогические советы;</w:t>
      </w:r>
    </w:p>
    <w:p w:rsidR="00C82134" w:rsidRPr="00C624D6" w:rsidRDefault="00C82134" w:rsidP="00C624D6">
      <w:pPr>
        <w:ind w:firstLine="709"/>
        <w:jc w:val="both"/>
        <w:rPr>
          <w:iCs/>
          <w:color w:val="000000"/>
          <w:sz w:val="27"/>
          <w:szCs w:val="27"/>
          <w:lang w:eastAsia="ru-RU"/>
        </w:rPr>
      </w:pPr>
      <w:r w:rsidRPr="00C624D6">
        <w:rPr>
          <w:iCs/>
          <w:color w:val="000000"/>
          <w:sz w:val="27"/>
          <w:szCs w:val="27"/>
          <w:lang w:eastAsia="ru-RU"/>
        </w:rPr>
        <w:t>изучение лучшего опыта педагогов;</w:t>
      </w:r>
    </w:p>
    <w:p w:rsidR="00C82134" w:rsidRPr="00C624D6" w:rsidRDefault="00C82134" w:rsidP="00C624D6">
      <w:pPr>
        <w:ind w:firstLine="709"/>
        <w:jc w:val="both"/>
        <w:rPr>
          <w:iCs/>
          <w:color w:val="000000"/>
          <w:sz w:val="27"/>
          <w:szCs w:val="27"/>
          <w:lang w:eastAsia="ru-RU"/>
        </w:rPr>
      </w:pPr>
      <w:r w:rsidRPr="00C624D6">
        <w:rPr>
          <w:iCs/>
          <w:color w:val="000000"/>
          <w:sz w:val="27"/>
          <w:szCs w:val="27"/>
          <w:lang w:eastAsia="ru-RU"/>
        </w:rPr>
        <w:t>открытые просмотры педагогических мероприятий;</w:t>
      </w:r>
    </w:p>
    <w:p w:rsidR="00C82134" w:rsidRPr="00C624D6" w:rsidRDefault="00C82134" w:rsidP="00C624D6">
      <w:pPr>
        <w:ind w:firstLine="709"/>
        <w:jc w:val="both"/>
        <w:rPr>
          <w:iCs/>
          <w:color w:val="000000"/>
          <w:sz w:val="27"/>
          <w:szCs w:val="27"/>
          <w:lang w:eastAsia="ru-RU"/>
        </w:rPr>
      </w:pPr>
      <w:r w:rsidRPr="00C624D6">
        <w:rPr>
          <w:iCs/>
          <w:color w:val="000000"/>
          <w:sz w:val="27"/>
          <w:szCs w:val="27"/>
          <w:lang w:eastAsia="ru-RU"/>
        </w:rPr>
        <w:t>интернет-представительство (блог);</w:t>
      </w:r>
    </w:p>
    <w:p w:rsidR="00C82134" w:rsidRPr="00C624D6" w:rsidRDefault="00C82134" w:rsidP="00C624D6">
      <w:pPr>
        <w:ind w:firstLine="709"/>
        <w:jc w:val="both"/>
        <w:rPr>
          <w:iCs/>
          <w:color w:val="000000"/>
          <w:sz w:val="27"/>
          <w:szCs w:val="27"/>
          <w:lang w:eastAsia="ru-RU"/>
        </w:rPr>
      </w:pPr>
      <w:r w:rsidRPr="00C624D6">
        <w:rPr>
          <w:iCs/>
          <w:color w:val="000000"/>
          <w:sz w:val="27"/>
          <w:szCs w:val="27"/>
          <w:lang w:eastAsia="ru-RU"/>
        </w:rPr>
        <w:t>смотры-конкурсы;</w:t>
      </w:r>
    </w:p>
    <w:p w:rsidR="00C82134" w:rsidRPr="00C624D6" w:rsidRDefault="00C82134" w:rsidP="00C624D6">
      <w:pPr>
        <w:ind w:firstLine="709"/>
        <w:jc w:val="both"/>
        <w:rPr>
          <w:iCs/>
          <w:color w:val="000000"/>
          <w:sz w:val="27"/>
          <w:szCs w:val="27"/>
          <w:lang w:eastAsia="ru-RU"/>
        </w:rPr>
      </w:pPr>
      <w:r w:rsidRPr="00C624D6">
        <w:rPr>
          <w:iCs/>
          <w:color w:val="000000"/>
          <w:sz w:val="27"/>
          <w:szCs w:val="27"/>
          <w:lang w:eastAsia="ru-RU"/>
        </w:rPr>
        <w:t>выступления «Из опыта работы» на педагогическом совете;</w:t>
      </w:r>
    </w:p>
    <w:p w:rsidR="00C82134" w:rsidRPr="00C624D6" w:rsidRDefault="00C82134" w:rsidP="00C624D6">
      <w:pPr>
        <w:ind w:firstLine="709"/>
        <w:jc w:val="both"/>
        <w:rPr>
          <w:iCs/>
          <w:color w:val="000000"/>
          <w:sz w:val="27"/>
          <w:szCs w:val="27"/>
          <w:lang w:eastAsia="ru-RU"/>
        </w:rPr>
      </w:pPr>
      <w:r w:rsidRPr="00C624D6">
        <w:rPr>
          <w:iCs/>
          <w:color w:val="000000"/>
          <w:sz w:val="27"/>
          <w:szCs w:val="27"/>
          <w:lang w:eastAsia="ru-RU"/>
        </w:rPr>
        <w:t>участие в конкурсах (районных, городских и т.д.)</w:t>
      </w:r>
    </w:p>
    <w:p w:rsidR="00C82134" w:rsidRPr="00C624D6" w:rsidRDefault="00C82134" w:rsidP="00C624D6">
      <w:pPr>
        <w:ind w:firstLine="709"/>
        <w:jc w:val="both"/>
        <w:rPr>
          <w:iCs/>
          <w:color w:val="000000"/>
          <w:sz w:val="27"/>
          <w:szCs w:val="27"/>
          <w:lang w:eastAsia="ru-RU"/>
        </w:rPr>
      </w:pPr>
      <w:r w:rsidRPr="00C624D6">
        <w:rPr>
          <w:iCs/>
          <w:color w:val="000000"/>
          <w:sz w:val="27"/>
          <w:szCs w:val="27"/>
          <w:lang w:eastAsia="ru-RU"/>
        </w:rPr>
        <w:t xml:space="preserve">педагогические тренинги. </w:t>
      </w:r>
    </w:p>
    <w:p w:rsidR="00C82134" w:rsidRPr="00C624D6" w:rsidRDefault="00C82134" w:rsidP="00C624D6">
      <w:pPr>
        <w:tabs>
          <w:tab w:val="left" w:pos="910"/>
        </w:tabs>
        <w:ind w:firstLine="709"/>
        <w:jc w:val="both"/>
        <w:rPr>
          <w:b/>
          <w:iCs/>
          <w:color w:val="000000"/>
          <w:sz w:val="27"/>
          <w:szCs w:val="27"/>
          <w:lang w:eastAsia="ru-RU"/>
        </w:rPr>
      </w:pPr>
      <w:r w:rsidRPr="00C624D6">
        <w:rPr>
          <w:b/>
          <w:iCs/>
          <w:color w:val="000000"/>
          <w:sz w:val="27"/>
          <w:szCs w:val="27"/>
          <w:lang w:eastAsia="ru-RU"/>
        </w:rPr>
        <w:t>Ожидаемые результаты:</w:t>
      </w:r>
    </w:p>
    <w:p w:rsidR="00C12E9D" w:rsidRPr="00C624D6" w:rsidRDefault="00C12E9D" w:rsidP="00C624D6">
      <w:pPr>
        <w:tabs>
          <w:tab w:val="left" w:pos="910"/>
        </w:tabs>
        <w:ind w:firstLine="709"/>
        <w:jc w:val="both"/>
        <w:rPr>
          <w:iCs/>
          <w:color w:val="000000"/>
          <w:sz w:val="27"/>
          <w:szCs w:val="27"/>
          <w:lang w:eastAsia="ru-RU"/>
        </w:rPr>
      </w:pPr>
      <w:r w:rsidRPr="00C624D6">
        <w:rPr>
          <w:b/>
          <w:iCs/>
          <w:color w:val="000000"/>
          <w:sz w:val="27"/>
          <w:szCs w:val="27"/>
          <w:lang w:eastAsia="ru-RU"/>
        </w:rPr>
        <w:t xml:space="preserve">- </w:t>
      </w:r>
      <w:r w:rsidRPr="00C624D6">
        <w:rPr>
          <w:iCs/>
          <w:color w:val="000000"/>
          <w:sz w:val="27"/>
          <w:szCs w:val="27"/>
          <w:lang w:eastAsia="ru-RU"/>
        </w:rPr>
        <w:t>повышение престижа профессии через прямое взаимодействие со студентами;</w:t>
      </w:r>
    </w:p>
    <w:p w:rsidR="00C82134" w:rsidRPr="00C624D6" w:rsidRDefault="00C82134" w:rsidP="00C624D6">
      <w:pPr>
        <w:numPr>
          <w:ilvl w:val="0"/>
          <w:numId w:val="29"/>
        </w:numPr>
        <w:tabs>
          <w:tab w:val="left" w:pos="910"/>
        </w:tabs>
        <w:ind w:left="0" w:firstLine="1069"/>
        <w:contextualSpacing/>
        <w:jc w:val="both"/>
        <w:rPr>
          <w:iCs/>
          <w:color w:val="000000"/>
          <w:sz w:val="27"/>
          <w:szCs w:val="27"/>
          <w:lang w:eastAsia="ru-RU"/>
        </w:rPr>
      </w:pPr>
      <w:r w:rsidRPr="00C624D6">
        <w:rPr>
          <w:iCs/>
          <w:color w:val="000000"/>
          <w:sz w:val="27"/>
          <w:szCs w:val="27"/>
          <w:lang w:eastAsia="ru-RU"/>
        </w:rPr>
        <w:t xml:space="preserve">повышение уровня профессионализма педагогов и мотивации персонала на эффективную реализацию </w:t>
      </w:r>
    </w:p>
    <w:p w:rsidR="00C82134" w:rsidRPr="00C624D6" w:rsidRDefault="00C82134" w:rsidP="00C624D6">
      <w:pPr>
        <w:numPr>
          <w:ilvl w:val="0"/>
          <w:numId w:val="29"/>
        </w:numPr>
        <w:tabs>
          <w:tab w:val="left" w:pos="910"/>
        </w:tabs>
        <w:ind w:left="0" w:firstLine="1069"/>
        <w:contextualSpacing/>
        <w:jc w:val="both"/>
        <w:rPr>
          <w:iCs/>
          <w:color w:val="000000"/>
          <w:sz w:val="27"/>
          <w:szCs w:val="27"/>
          <w:lang w:eastAsia="ru-RU"/>
        </w:rPr>
      </w:pPr>
      <w:r w:rsidRPr="00C624D6">
        <w:rPr>
          <w:iCs/>
          <w:color w:val="000000"/>
          <w:sz w:val="27"/>
          <w:szCs w:val="27"/>
          <w:lang w:eastAsia="ru-RU"/>
        </w:rPr>
        <w:t>внедрение инноваций и нововведений: открытие личных интернет представительств и электронных портфолио педагогов, участие в профессиональных конкурсах и т. д.;</w:t>
      </w:r>
    </w:p>
    <w:p w:rsidR="00C82134" w:rsidRPr="00C624D6" w:rsidRDefault="00C82134" w:rsidP="00C624D6">
      <w:pPr>
        <w:numPr>
          <w:ilvl w:val="0"/>
          <w:numId w:val="29"/>
        </w:numPr>
        <w:tabs>
          <w:tab w:val="left" w:pos="910"/>
        </w:tabs>
        <w:ind w:left="0" w:firstLine="1069"/>
        <w:contextualSpacing/>
        <w:jc w:val="both"/>
        <w:rPr>
          <w:iCs/>
          <w:color w:val="000000"/>
          <w:sz w:val="27"/>
          <w:szCs w:val="27"/>
          <w:lang w:eastAsia="ru-RU"/>
        </w:rPr>
      </w:pPr>
      <w:r w:rsidRPr="00C624D6">
        <w:rPr>
          <w:iCs/>
          <w:color w:val="000000"/>
          <w:sz w:val="27"/>
          <w:szCs w:val="27"/>
          <w:lang w:eastAsia="ru-RU"/>
        </w:rPr>
        <w:t>успешное прохождение аттестации педагогами;</w:t>
      </w:r>
    </w:p>
    <w:p w:rsidR="00C82134" w:rsidRPr="00C624D6" w:rsidRDefault="00C82134" w:rsidP="00C624D6">
      <w:pPr>
        <w:numPr>
          <w:ilvl w:val="0"/>
          <w:numId w:val="29"/>
        </w:numPr>
        <w:tabs>
          <w:tab w:val="left" w:pos="910"/>
        </w:tabs>
        <w:ind w:left="0" w:firstLine="1069"/>
        <w:contextualSpacing/>
        <w:jc w:val="both"/>
        <w:rPr>
          <w:iCs/>
          <w:color w:val="000000"/>
          <w:sz w:val="27"/>
          <w:szCs w:val="27"/>
          <w:lang w:eastAsia="ru-RU"/>
        </w:rPr>
      </w:pPr>
      <w:r w:rsidRPr="00C624D6">
        <w:rPr>
          <w:iCs/>
          <w:color w:val="000000"/>
          <w:sz w:val="27"/>
          <w:szCs w:val="27"/>
          <w:lang w:eastAsia="ru-RU"/>
        </w:rPr>
        <w:t>качественно сформированный творчески работающий коллектив педагогов-единомышленников;</w:t>
      </w:r>
    </w:p>
    <w:p w:rsidR="00447295" w:rsidRPr="00C624D6" w:rsidRDefault="00447295" w:rsidP="00C624D6">
      <w:pPr>
        <w:numPr>
          <w:ilvl w:val="0"/>
          <w:numId w:val="29"/>
        </w:numPr>
        <w:tabs>
          <w:tab w:val="left" w:pos="910"/>
        </w:tabs>
        <w:ind w:left="0" w:firstLine="1069"/>
        <w:contextualSpacing/>
        <w:jc w:val="both"/>
        <w:rPr>
          <w:iCs/>
          <w:color w:val="000000"/>
          <w:sz w:val="27"/>
          <w:szCs w:val="27"/>
          <w:lang w:eastAsia="ru-RU"/>
        </w:rPr>
      </w:pPr>
      <w:r w:rsidRPr="00C624D6">
        <w:rPr>
          <w:iCs/>
          <w:color w:val="000000"/>
          <w:sz w:val="27"/>
          <w:szCs w:val="27"/>
          <w:lang w:eastAsia="ru-RU"/>
        </w:rPr>
        <w:t>благоприятный социально-психологический климат в коллективе;</w:t>
      </w:r>
    </w:p>
    <w:p w:rsidR="00C82134" w:rsidRPr="00C624D6" w:rsidRDefault="00C82134" w:rsidP="00C624D6">
      <w:pPr>
        <w:numPr>
          <w:ilvl w:val="0"/>
          <w:numId w:val="29"/>
        </w:numPr>
        <w:tabs>
          <w:tab w:val="left" w:pos="910"/>
        </w:tabs>
        <w:ind w:left="0" w:firstLine="1069"/>
        <w:contextualSpacing/>
        <w:jc w:val="both"/>
        <w:rPr>
          <w:iCs/>
          <w:color w:val="000000"/>
          <w:sz w:val="27"/>
          <w:szCs w:val="27"/>
          <w:lang w:eastAsia="ru-RU"/>
        </w:rPr>
      </w:pPr>
      <w:r w:rsidRPr="00C624D6">
        <w:rPr>
          <w:iCs/>
          <w:color w:val="000000"/>
          <w:sz w:val="27"/>
          <w:szCs w:val="27"/>
          <w:lang w:eastAsia="ru-RU"/>
        </w:rPr>
        <w:t>повышение уровня удовлетворенности родителей качеством образовательных услуг.</w:t>
      </w:r>
    </w:p>
    <w:p w:rsidR="00C82134" w:rsidRPr="00C624D6" w:rsidRDefault="00C82134" w:rsidP="00C624D6">
      <w:pPr>
        <w:tabs>
          <w:tab w:val="left" w:pos="910"/>
        </w:tabs>
        <w:ind w:firstLine="709"/>
        <w:jc w:val="both"/>
        <w:rPr>
          <w:iCs/>
          <w:color w:val="000000"/>
          <w:sz w:val="27"/>
          <w:szCs w:val="27"/>
          <w:lang w:eastAsia="ru-RU"/>
        </w:rPr>
      </w:pPr>
      <w:r w:rsidRPr="00C624D6">
        <w:rPr>
          <w:iCs/>
          <w:color w:val="000000"/>
          <w:sz w:val="27"/>
          <w:szCs w:val="27"/>
          <w:lang w:eastAsia="ru-RU"/>
        </w:rPr>
        <w:t xml:space="preserve">Таким образом, работа с педагогами по повышению профессиональной компетентности должна обеспечить стабильную работу педагогического коллектива, полноценное, всестороннее развитие и воспитание детей, эффективную реализацию </w:t>
      </w:r>
      <w:r w:rsidR="006940AE" w:rsidRPr="00C624D6">
        <w:rPr>
          <w:iCs/>
          <w:color w:val="000000"/>
          <w:sz w:val="27"/>
          <w:szCs w:val="27"/>
          <w:lang w:eastAsia="ru-RU"/>
        </w:rPr>
        <w:t xml:space="preserve">ФГОС </w:t>
      </w:r>
      <w:r w:rsidRPr="00C624D6">
        <w:rPr>
          <w:iCs/>
          <w:color w:val="000000"/>
          <w:sz w:val="27"/>
          <w:szCs w:val="27"/>
          <w:lang w:eastAsia="ru-RU"/>
        </w:rPr>
        <w:t>ДО,</w:t>
      </w:r>
      <w:r w:rsidR="006940AE" w:rsidRPr="00C624D6">
        <w:rPr>
          <w:iCs/>
          <w:color w:val="000000"/>
          <w:sz w:val="27"/>
          <w:szCs w:val="27"/>
          <w:lang w:eastAsia="ru-RU"/>
        </w:rPr>
        <w:t xml:space="preserve"> ФОП и ФАОП ДО</w:t>
      </w:r>
      <w:r w:rsidRPr="00C624D6">
        <w:rPr>
          <w:iCs/>
          <w:color w:val="000000"/>
          <w:sz w:val="27"/>
          <w:szCs w:val="27"/>
          <w:lang w:eastAsia="ru-RU"/>
        </w:rPr>
        <w:t xml:space="preserve"> качественное освоение ими программного материала в соответствии с возрастными и индивидуальными особенностями.</w:t>
      </w:r>
    </w:p>
    <w:p w:rsidR="00C82134" w:rsidRPr="00C624D6" w:rsidRDefault="00C82134" w:rsidP="00C624D6">
      <w:pPr>
        <w:ind w:firstLine="567"/>
        <w:jc w:val="both"/>
        <w:rPr>
          <w:b/>
          <w:color w:val="000000"/>
          <w:sz w:val="27"/>
          <w:szCs w:val="27"/>
        </w:rPr>
      </w:pPr>
    </w:p>
    <w:sectPr w:rsidR="00C82134" w:rsidRPr="00C624D6" w:rsidSect="00E83723">
      <w:pgSz w:w="11906" w:h="16838"/>
      <w:pgMar w:top="1134" w:right="851" w:bottom="1134" w:left="1701" w:header="720"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92" w:rsidRDefault="00510B92">
      <w:r>
        <w:separator/>
      </w:r>
    </w:p>
  </w:endnote>
  <w:endnote w:type="continuationSeparator" w:id="1">
    <w:p w:rsidR="00510B92" w:rsidRDefault="00510B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 PL KaitiM GB">
    <w:altName w:val="Arial Unicode MS"/>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DD" w:rsidRDefault="005343DD">
    <w:pPr>
      <w:pStyle w:val="af4"/>
      <w:jc w:val="center"/>
    </w:pPr>
    <w:r>
      <w:rPr>
        <w:noProof/>
      </w:rPr>
      <w:t>70</w:t>
    </w:r>
  </w:p>
  <w:p w:rsidR="005343DD" w:rsidRDefault="005343D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92" w:rsidRDefault="00510B92">
      <w:r>
        <w:separator/>
      </w:r>
    </w:p>
  </w:footnote>
  <w:footnote w:type="continuationSeparator" w:id="1">
    <w:p w:rsidR="00510B92" w:rsidRDefault="00510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D2E3D5A"/>
    <w:lvl w:ilvl="0">
      <w:start w:val="1"/>
      <w:numFmt w:val="none"/>
      <w:pStyle w:val="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Courier New" w:hAnsi="Courier New"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Courier New" w:hAnsi="Courier New"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Courier New" w:hAnsi="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1502" w:hanging="360"/>
      </w:pPr>
      <w:rPr>
        <w:rFonts w:ascii="Courier New" w:hAnsi="Courier New" w:cs="Courier New" w:hint="default"/>
        <w:sz w:val="28"/>
        <w:szCs w:val="28"/>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Courier New" w:hAnsi="Courier New" w:cs="Courier New" w:hint="default"/>
      </w:r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Courier New" w:hAnsi="Courier New" w:cs="Courier New" w:hint="default"/>
        <w:color w:val="000000"/>
        <w:sz w:val="28"/>
        <w:szCs w:val="28"/>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Courier New" w:hAnsi="Courier New" w:hint="default"/>
        <w:sz w:val="28"/>
        <w:szCs w:val="28"/>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Courier New" w:hAnsi="Courier New" w:cs="Courier New" w:hint="default"/>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singleLevel"/>
    <w:tmpl w:val="0000000D"/>
    <w:name w:val="WW8Num13"/>
    <w:lvl w:ilvl="0">
      <w:start w:val="1"/>
      <w:numFmt w:val="bullet"/>
      <w:lvlText w:val="-"/>
      <w:lvlJc w:val="left"/>
      <w:pPr>
        <w:tabs>
          <w:tab w:val="num" w:pos="0"/>
        </w:tabs>
        <w:ind w:left="1444" w:hanging="360"/>
      </w:pPr>
      <w:rPr>
        <w:rFonts w:ascii="Courier New" w:hAnsi="Courier New"/>
        <w:sz w:val="28"/>
        <w:szCs w:val="28"/>
      </w:rPr>
    </w:lvl>
  </w:abstractNum>
  <w:abstractNum w:abstractNumId="13">
    <w:nsid w:val="0000000E"/>
    <w:multiLevelType w:val="singleLevel"/>
    <w:tmpl w:val="0000000E"/>
    <w:name w:val="WW8Num14"/>
    <w:lvl w:ilvl="0">
      <w:start w:val="1"/>
      <w:numFmt w:val="bullet"/>
      <w:lvlText w:val="-"/>
      <w:lvlJc w:val="left"/>
      <w:pPr>
        <w:tabs>
          <w:tab w:val="num" w:pos="0"/>
        </w:tabs>
        <w:ind w:left="1502" w:hanging="360"/>
      </w:pPr>
      <w:rPr>
        <w:rFonts w:ascii="Courier New" w:hAnsi="Courier New" w:cs="Courier New" w:hint="default"/>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singleLevel"/>
    <w:tmpl w:val="00000010"/>
    <w:name w:val="WW8Num16"/>
    <w:lvl w:ilvl="0">
      <w:start w:val="1"/>
      <w:numFmt w:val="bullet"/>
      <w:lvlText w:val="-"/>
      <w:lvlJc w:val="left"/>
      <w:pPr>
        <w:tabs>
          <w:tab w:val="num" w:pos="0"/>
        </w:tabs>
        <w:ind w:left="1429" w:hanging="360"/>
      </w:pPr>
      <w:rPr>
        <w:rFonts w:ascii="Courier New" w:hAnsi="Courier New" w:cs="Courier New" w:hint="default"/>
      </w:rPr>
    </w:lvl>
  </w:abstractNum>
  <w:abstractNum w:abstractNumId="16">
    <w:nsid w:val="00000011"/>
    <w:multiLevelType w:val="singleLevel"/>
    <w:tmpl w:val="00000011"/>
    <w:name w:val="WW8Num17"/>
    <w:lvl w:ilvl="0">
      <w:start w:val="1"/>
      <w:numFmt w:val="bullet"/>
      <w:lvlText w:val="-"/>
      <w:lvlJc w:val="left"/>
      <w:pPr>
        <w:tabs>
          <w:tab w:val="num" w:pos="0"/>
        </w:tabs>
        <w:ind w:left="1429" w:hanging="360"/>
      </w:pPr>
      <w:rPr>
        <w:rFonts w:ascii="Courier New" w:hAnsi="Courier New" w:cs="Courier New" w:hint="default"/>
        <w:sz w:val="28"/>
        <w:szCs w:val="28"/>
      </w:rPr>
    </w:lvl>
  </w:abstractNum>
  <w:abstractNum w:abstractNumId="17">
    <w:nsid w:val="00000012"/>
    <w:multiLevelType w:val="singleLevel"/>
    <w:tmpl w:val="00000012"/>
    <w:name w:val="WW8Num18"/>
    <w:lvl w:ilvl="0">
      <w:start w:val="1"/>
      <w:numFmt w:val="bullet"/>
      <w:lvlText w:val="-"/>
      <w:lvlJc w:val="left"/>
      <w:pPr>
        <w:tabs>
          <w:tab w:val="num" w:pos="0"/>
        </w:tabs>
        <w:ind w:left="928" w:hanging="360"/>
      </w:pPr>
      <w:rPr>
        <w:rFonts w:ascii="Courier New" w:hAnsi="Courier New" w:cs="Courier New" w:hint="default"/>
        <w:sz w:val="28"/>
        <w:szCs w:val="28"/>
      </w:rPr>
    </w:lvl>
  </w:abstractNum>
  <w:abstractNum w:abstractNumId="18">
    <w:nsid w:val="00000013"/>
    <w:multiLevelType w:val="singleLevel"/>
    <w:tmpl w:val="00000013"/>
    <w:name w:val="WW8Num20"/>
    <w:lvl w:ilvl="0">
      <w:start w:val="1"/>
      <w:numFmt w:val="bullet"/>
      <w:lvlText w:val="-"/>
      <w:lvlJc w:val="left"/>
      <w:pPr>
        <w:tabs>
          <w:tab w:val="num" w:pos="0"/>
        </w:tabs>
        <w:ind w:left="720" w:hanging="360"/>
      </w:pPr>
      <w:rPr>
        <w:rFonts w:ascii="Courier New" w:hAnsi="Courier New" w:cs="Courier New" w:hint="default"/>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Courier New" w:hint="default"/>
        <w:color w:val="000000"/>
        <w:sz w:val="28"/>
        <w:szCs w:val="28"/>
      </w:rPr>
    </w:lvl>
    <w:lvl w:ilvl="1">
      <w:start w:val="1"/>
      <w:numFmt w:val="bullet"/>
      <w:lvlText w:val=""/>
      <w:lvlJc w:val="left"/>
      <w:pPr>
        <w:tabs>
          <w:tab w:val="num" w:pos="1080"/>
        </w:tabs>
        <w:ind w:left="1080" w:hanging="360"/>
      </w:pPr>
      <w:rPr>
        <w:rFonts w:ascii="Symbol" w:hAnsi="Symbol" w:cs="Courier New" w:hint="default"/>
        <w:color w:val="000000"/>
        <w:sz w:val="28"/>
        <w:szCs w:val="28"/>
      </w:rPr>
    </w:lvl>
    <w:lvl w:ilvl="2">
      <w:start w:val="1"/>
      <w:numFmt w:val="bullet"/>
      <w:lvlText w:val=""/>
      <w:lvlJc w:val="left"/>
      <w:pPr>
        <w:tabs>
          <w:tab w:val="num" w:pos="1440"/>
        </w:tabs>
        <w:ind w:left="1440" w:hanging="360"/>
      </w:pPr>
      <w:rPr>
        <w:rFonts w:ascii="Symbol" w:hAnsi="Symbol" w:cs="Courier New" w:hint="default"/>
        <w:color w:val="000000"/>
        <w:sz w:val="28"/>
        <w:szCs w:val="28"/>
      </w:rPr>
    </w:lvl>
    <w:lvl w:ilvl="3">
      <w:start w:val="1"/>
      <w:numFmt w:val="bullet"/>
      <w:lvlText w:val=""/>
      <w:lvlJc w:val="left"/>
      <w:pPr>
        <w:tabs>
          <w:tab w:val="num" w:pos="1800"/>
        </w:tabs>
        <w:ind w:left="1800" w:hanging="360"/>
      </w:pPr>
      <w:rPr>
        <w:rFonts w:ascii="Symbol" w:hAnsi="Symbol" w:cs="Courier New" w:hint="default"/>
        <w:color w:val="000000"/>
        <w:sz w:val="28"/>
        <w:szCs w:val="28"/>
      </w:rPr>
    </w:lvl>
    <w:lvl w:ilvl="4">
      <w:start w:val="1"/>
      <w:numFmt w:val="bullet"/>
      <w:lvlText w:val=""/>
      <w:lvlJc w:val="left"/>
      <w:pPr>
        <w:tabs>
          <w:tab w:val="num" w:pos="2160"/>
        </w:tabs>
        <w:ind w:left="2160" w:hanging="360"/>
      </w:pPr>
      <w:rPr>
        <w:rFonts w:ascii="Symbol" w:hAnsi="Symbol" w:cs="Courier New" w:hint="default"/>
        <w:color w:val="000000"/>
        <w:sz w:val="28"/>
        <w:szCs w:val="28"/>
      </w:rPr>
    </w:lvl>
    <w:lvl w:ilvl="5">
      <w:start w:val="1"/>
      <w:numFmt w:val="bullet"/>
      <w:lvlText w:val=""/>
      <w:lvlJc w:val="left"/>
      <w:pPr>
        <w:tabs>
          <w:tab w:val="num" w:pos="2520"/>
        </w:tabs>
        <w:ind w:left="2520" w:hanging="360"/>
      </w:pPr>
      <w:rPr>
        <w:rFonts w:ascii="Symbol" w:hAnsi="Symbol" w:cs="Courier New" w:hint="default"/>
        <w:color w:val="000000"/>
        <w:sz w:val="28"/>
        <w:szCs w:val="28"/>
      </w:rPr>
    </w:lvl>
    <w:lvl w:ilvl="6">
      <w:start w:val="1"/>
      <w:numFmt w:val="bullet"/>
      <w:lvlText w:val=""/>
      <w:lvlJc w:val="left"/>
      <w:pPr>
        <w:tabs>
          <w:tab w:val="num" w:pos="2880"/>
        </w:tabs>
        <w:ind w:left="2880" w:hanging="360"/>
      </w:pPr>
      <w:rPr>
        <w:rFonts w:ascii="Symbol" w:hAnsi="Symbol" w:cs="Courier New" w:hint="default"/>
        <w:color w:val="000000"/>
        <w:sz w:val="28"/>
        <w:szCs w:val="28"/>
      </w:rPr>
    </w:lvl>
    <w:lvl w:ilvl="7">
      <w:start w:val="1"/>
      <w:numFmt w:val="bullet"/>
      <w:lvlText w:val=""/>
      <w:lvlJc w:val="left"/>
      <w:pPr>
        <w:tabs>
          <w:tab w:val="num" w:pos="3240"/>
        </w:tabs>
        <w:ind w:left="3240" w:hanging="360"/>
      </w:pPr>
      <w:rPr>
        <w:rFonts w:ascii="Symbol" w:hAnsi="Symbol" w:cs="Courier New" w:hint="default"/>
        <w:color w:val="000000"/>
        <w:sz w:val="28"/>
        <w:szCs w:val="28"/>
      </w:rPr>
    </w:lvl>
    <w:lvl w:ilvl="8">
      <w:start w:val="1"/>
      <w:numFmt w:val="bullet"/>
      <w:lvlText w:val=""/>
      <w:lvlJc w:val="left"/>
      <w:pPr>
        <w:tabs>
          <w:tab w:val="num" w:pos="3600"/>
        </w:tabs>
        <w:ind w:left="3600" w:hanging="360"/>
      </w:pPr>
      <w:rPr>
        <w:rFonts w:ascii="Symbol" w:hAnsi="Symbol" w:cs="Courier New" w:hint="default"/>
        <w:color w:val="000000"/>
        <w:sz w:val="28"/>
        <w:szCs w:val="28"/>
      </w:rPr>
    </w:lvl>
  </w:abstractNum>
  <w:abstractNum w:abstractNumId="20">
    <w:nsid w:val="00000015"/>
    <w:multiLevelType w:val="singleLevel"/>
    <w:tmpl w:val="00000015"/>
    <w:name w:val="WW8Num27"/>
    <w:lvl w:ilvl="0">
      <w:start w:val="1"/>
      <w:numFmt w:val="bullet"/>
      <w:lvlText w:val="-"/>
      <w:lvlJc w:val="left"/>
      <w:pPr>
        <w:tabs>
          <w:tab w:val="num" w:pos="0"/>
        </w:tabs>
        <w:ind w:left="928" w:hanging="360"/>
      </w:pPr>
      <w:rPr>
        <w:rFonts w:ascii="Courier New" w:hAnsi="Courier New" w:cs="Courier New" w:hint="default"/>
        <w:sz w:val="28"/>
        <w:szCs w:val="28"/>
      </w:rPr>
    </w:lvl>
  </w:abstractNum>
  <w:abstractNum w:abstractNumId="21">
    <w:nsid w:val="00000016"/>
    <w:multiLevelType w:val="singleLevel"/>
    <w:tmpl w:val="00000016"/>
    <w:name w:val="WW8Num28"/>
    <w:lvl w:ilvl="0">
      <w:start w:val="1"/>
      <w:numFmt w:val="decimal"/>
      <w:lvlText w:val="%1."/>
      <w:lvlJc w:val="left"/>
      <w:pPr>
        <w:tabs>
          <w:tab w:val="num" w:pos="0"/>
        </w:tabs>
        <w:ind w:left="1429" w:hanging="360"/>
      </w:pPr>
      <w:rPr>
        <w:rFonts w:ascii="Times New Roman" w:hAnsi="Times New Roman" w:cs="Times New Roman"/>
        <w:sz w:val="28"/>
        <w:szCs w:val="28"/>
      </w:rPr>
    </w:lvl>
  </w:abstractNum>
  <w:abstractNum w:abstractNumId="22">
    <w:nsid w:val="00000017"/>
    <w:multiLevelType w:val="singleLevel"/>
    <w:tmpl w:val="00000017"/>
    <w:name w:val="WW8Num29"/>
    <w:lvl w:ilvl="0">
      <w:start w:val="1"/>
      <w:numFmt w:val="bullet"/>
      <w:lvlText w:val="-"/>
      <w:lvlJc w:val="left"/>
      <w:pPr>
        <w:tabs>
          <w:tab w:val="num" w:pos="0"/>
        </w:tabs>
        <w:ind w:left="720" w:hanging="360"/>
      </w:pPr>
      <w:rPr>
        <w:rFonts w:ascii="Courier New" w:hAnsi="Courier New" w:cs="Courier New" w:hint="default"/>
      </w:rPr>
    </w:lvl>
  </w:abstractNum>
  <w:abstractNum w:abstractNumId="23">
    <w:nsid w:val="06B03B2E"/>
    <w:multiLevelType w:val="hybridMultilevel"/>
    <w:tmpl w:val="69FC509E"/>
    <w:lvl w:ilvl="0" w:tplc="FFEC87AC">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07991739"/>
    <w:multiLevelType w:val="hybridMultilevel"/>
    <w:tmpl w:val="28F22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C9B441D"/>
    <w:multiLevelType w:val="hybridMultilevel"/>
    <w:tmpl w:val="7A28CB16"/>
    <w:lvl w:ilvl="0" w:tplc="F3C683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0FFF4D6F"/>
    <w:multiLevelType w:val="hybridMultilevel"/>
    <w:tmpl w:val="A752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E90DC5"/>
    <w:multiLevelType w:val="hybridMultilevel"/>
    <w:tmpl w:val="4D203BC2"/>
    <w:lvl w:ilvl="0" w:tplc="82F2E49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142620D8"/>
    <w:multiLevelType w:val="hybridMultilevel"/>
    <w:tmpl w:val="19E85450"/>
    <w:lvl w:ilvl="0" w:tplc="CDFCE40A">
      <w:start w:val="1"/>
      <w:numFmt w:val="decimal"/>
      <w:lvlText w:val="%1."/>
      <w:lvlJc w:val="left"/>
      <w:pPr>
        <w:ind w:left="279" w:hanging="360"/>
      </w:pPr>
      <w:rPr>
        <w:rFonts w:hint="default"/>
        <w:i w:val="0"/>
        <w:color w:val="auto"/>
        <w:sz w:val="24"/>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9">
    <w:nsid w:val="16FF5E5A"/>
    <w:multiLevelType w:val="hybridMultilevel"/>
    <w:tmpl w:val="E7D0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C94946"/>
    <w:multiLevelType w:val="hybridMultilevel"/>
    <w:tmpl w:val="6F7A0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7079C1"/>
    <w:multiLevelType w:val="hybridMultilevel"/>
    <w:tmpl w:val="7E9E19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4313E3"/>
    <w:multiLevelType w:val="hybridMultilevel"/>
    <w:tmpl w:val="69FC509E"/>
    <w:lvl w:ilvl="0" w:tplc="FFEC87AC">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34D04255"/>
    <w:multiLevelType w:val="hybridMultilevel"/>
    <w:tmpl w:val="FAECD20E"/>
    <w:lvl w:ilvl="0" w:tplc="F3C683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9B473B0"/>
    <w:multiLevelType w:val="hybridMultilevel"/>
    <w:tmpl w:val="16E4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AD6725"/>
    <w:multiLevelType w:val="multilevel"/>
    <w:tmpl w:val="74C2C648"/>
    <w:lvl w:ilvl="0">
      <w:start w:val="1"/>
      <w:numFmt w:val="bullet"/>
      <w:lvlText w:val="-"/>
      <w:lvlJc w:val="left"/>
      <w:pPr>
        <w:tabs>
          <w:tab w:val="num" w:pos="0"/>
        </w:tabs>
        <w:ind w:left="432" w:hanging="432"/>
      </w:pPr>
      <w:rPr>
        <w:rFonts w:ascii="Courier New" w:hAnsi="Courier New"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nsid w:val="3EF02DDD"/>
    <w:multiLevelType w:val="hybridMultilevel"/>
    <w:tmpl w:val="B47A4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672222"/>
    <w:multiLevelType w:val="hybridMultilevel"/>
    <w:tmpl w:val="4E10326C"/>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30F52F5"/>
    <w:multiLevelType w:val="multilevel"/>
    <w:tmpl w:val="B3B82AA4"/>
    <w:lvl w:ilvl="0">
      <w:start w:val="2022"/>
      <w:numFmt w:val="decimal"/>
      <w:lvlText w:val="%1"/>
      <w:lvlJc w:val="left"/>
      <w:pPr>
        <w:ind w:left="1035" w:hanging="1035"/>
      </w:pPr>
      <w:rPr>
        <w:rFonts w:hint="default"/>
        <w:b/>
        <w:color w:val="000000"/>
      </w:rPr>
    </w:lvl>
    <w:lvl w:ilvl="1">
      <w:start w:val="2023"/>
      <w:numFmt w:val="decimal"/>
      <w:lvlText w:val="%1-%2"/>
      <w:lvlJc w:val="left"/>
      <w:pPr>
        <w:ind w:left="1515" w:hanging="1035"/>
      </w:pPr>
      <w:rPr>
        <w:rFonts w:hint="default"/>
        <w:b/>
        <w:color w:val="000000"/>
      </w:rPr>
    </w:lvl>
    <w:lvl w:ilvl="2">
      <w:start w:val="1"/>
      <w:numFmt w:val="decimal"/>
      <w:lvlText w:val="%1-%2.%3"/>
      <w:lvlJc w:val="left"/>
      <w:pPr>
        <w:ind w:left="1995" w:hanging="1035"/>
      </w:pPr>
      <w:rPr>
        <w:rFonts w:hint="default"/>
        <w:b/>
        <w:color w:val="000000"/>
      </w:rPr>
    </w:lvl>
    <w:lvl w:ilvl="3">
      <w:start w:val="1"/>
      <w:numFmt w:val="decimal"/>
      <w:lvlText w:val="%1-%2.%3.%4"/>
      <w:lvlJc w:val="left"/>
      <w:pPr>
        <w:ind w:left="2475" w:hanging="1035"/>
      </w:pPr>
      <w:rPr>
        <w:rFonts w:hint="default"/>
        <w:b/>
        <w:color w:val="000000"/>
      </w:rPr>
    </w:lvl>
    <w:lvl w:ilvl="4">
      <w:start w:val="1"/>
      <w:numFmt w:val="decimal"/>
      <w:lvlText w:val="%1-%2.%3.%4.%5"/>
      <w:lvlJc w:val="left"/>
      <w:pPr>
        <w:ind w:left="3000" w:hanging="1080"/>
      </w:pPr>
      <w:rPr>
        <w:rFonts w:hint="default"/>
        <w:b/>
        <w:color w:val="000000"/>
      </w:rPr>
    </w:lvl>
    <w:lvl w:ilvl="5">
      <w:start w:val="1"/>
      <w:numFmt w:val="decimal"/>
      <w:lvlText w:val="%1-%2.%3.%4.%5.%6"/>
      <w:lvlJc w:val="left"/>
      <w:pPr>
        <w:ind w:left="3480" w:hanging="1080"/>
      </w:pPr>
      <w:rPr>
        <w:rFonts w:hint="default"/>
        <w:b/>
        <w:color w:val="000000"/>
      </w:rPr>
    </w:lvl>
    <w:lvl w:ilvl="6">
      <w:start w:val="1"/>
      <w:numFmt w:val="decimal"/>
      <w:lvlText w:val="%1-%2.%3.%4.%5.%6.%7"/>
      <w:lvlJc w:val="left"/>
      <w:pPr>
        <w:ind w:left="4320" w:hanging="1440"/>
      </w:pPr>
      <w:rPr>
        <w:rFonts w:hint="default"/>
        <w:b/>
        <w:color w:val="000000"/>
      </w:rPr>
    </w:lvl>
    <w:lvl w:ilvl="7">
      <w:start w:val="1"/>
      <w:numFmt w:val="decimal"/>
      <w:lvlText w:val="%1-%2.%3.%4.%5.%6.%7.%8"/>
      <w:lvlJc w:val="left"/>
      <w:pPr>
        <w:ind w:left="4800" w:hanging="1440"/>
      </w:pPr>
      <w:rPr>
        <w:rFonts w:hint="default"/>
        <w:b/>
        <w:color w:val="000000"/>
      </w:rPr>
    </w:lvl>
    <w:lvl w:ilvl="8">
      <w:start w:val="1"/>
      <w:numFmt w:val="decimal"/>
      <w:lvlText w:val="%1-%2.%3.%4.%5.%6.%7.%8.%9"/>
      <w:lvlJc w:val="left"/>
      <w:pPr>
        <w:ind w:left="5640" w:hanging="1800"/>
      </w:pPr>
      <w:rPr>
        <w:rFonts w:hint="default"/>
        <w:b/>
        <w:color w:val="000000"/>
      </w:rPr>
    </w:lvl>
  </w:abstractNum>
  <w:abstractNum w:abstractNumId="39">
    <w:nsid w:val="46A5781C"/>
    <w:multiLevelType w:val="hybridMultilevel"/>
    <w:tmpl w:val="4DC6FD7C"/>
    <w:lvl w:ilvl="0" w:tplc="0419000F">
      <w:start w:val="1"/>
      <w:numFmt w:val="decimal"/>
      <w:lvlText w:val="%1."/>
      <w:lvlJc w:val="left"/>
      <w:pPr>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7722509"/>
    <w:multiLevelType w:val="hybridMultilevel"/>
    <w:tmpl w:val="E4343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272560"/>
    <w:multiLevelType w:val="hybridMultilevel"/>
    <w:tmpl w:val="0D0E13B4"/>
    <w:lvl w:ilvl="0" w:tplc="E4728454">
      <w:start w:val="1"/>
      <w:numFmt w:val="decimal"/>
      <w:lvlText w:val="%1."/>
      <w:lvlJc w:val="left"/>
      <w:pPr>
        <w:ind w:left="962" w:hanging="64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2">
    <w:nsid w:val="4932386B"/>
    <w:multiLevelType w:val="hybridMultilevel"/>
    <w:tmpl w:val="69FC509E"/>
    <w:lvl w:ilvl="0" w:tplc="FFEC87AC">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49CE27C3"/>
    <w:multiLevelType w:val="hybridMultilevel"/>
    <w:tmpl w:val="EE106E12"/>
    <w:lvl w:ilvl="0" w:tplc="1FBCF69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BB0BFC"/>
    <w:multiLevelType w:val="hybridMultilevel"/>
    <w:tmpl w:val="C8E477AA"/>
    <w:lvl w:ilvl="0" w:tplc="00000002">
      <w:start w:val="1"/>
      <w:numFmt w:val="bullet"/>
      <w:lvlText w:val="-"/>
      <w:lvlJc w:val="left"/>
      <w:pPr>
        <w:ind w:left="1429" w:hanging="360"/>
      </w:pPr>
      <w:rPr>
        <w:rFonts w:ascii="Courier New" w:hAnsi="Courier New"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534D752C"/>
    <w:multiLevelType w:val="hybridMultilevel"/>
    <w:tmpl w:val="DF963C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5C4A11"/>
    <w:multiLevelType w:val="hybridMultilevel"/>
    <w:tmpl w:val="6F24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3D5669"/>
    <w:multiLevelType w:val="hybridMultilevel"/>
    <w:tmpl w:val="739C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EC3103"/>
    <w:multiLevelType w:val="hybridMultilevel"/>
    <w:tmpl w:val="EEC48076"/>
    <w:lvl w:ilvl="0" w:tplc="00000002">
      <w:start w:val="1"/>
      <w:numFmt w:val="bullet"/>
      <w:lvlText w:val="-"/>
      <w:lvlJc w:val="left"/>
      <w:pPr>
        <w:ind w:left="1080" w:hanging="360"/>
      </w:pPr>
      <w:rPr>
        <w:rFonts w:ascii="Courier New" w:hAnsi="Courier New" w:cs="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B8D7542"/>
    <w:multiLevelType w:val="hybridMultilevel"/>
    <w:tmpl w:val="89840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370E5B"/>
    <w:multiLevelType w:val="hybridMultilevel"/>
    <w:tmpl w:val="69FC509E"/>
    <w:lvl w:ilvl="0" w:tplc="FFEC87AC">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1">
    <w:nsid w:val="6DD54741"/>
    <w:multiLevelType w:val="hybridMultilevel"/>
    <w:tmpl w:val="A5B6A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962943"/>
    <w:multiLevelType w:val="multilevel"/>
    <w:tmpl w:val="3602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6735FE"/>
    <w:multiLevelType w:val="hybridMultilevel"/>
    <w:tmpl w:val="0E80B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22"/>
  </w:num>
  <w:num w:numId="6">
    <w:abstractNumId w:val="45"/>
  </w:num>
  <w:num w:numId="7">
    <w:abstractNumId w:val="40"/>
  </w:num>
  <w:num w:numId="8">
    <w:abstractNumId w:val="51"/>
  </w:num>
  <w:num w:numId="9">
    <w:abstractNumId w:val="49"/>
  </w:num>
  <w:num w:numId="10">
    <w:abstractNumId w:val="43"/>
  </w:num>
  <w:num w:numId="11">
    <w:abstractNumId w:val="19"/>
  </w:num>
  <w:num w:numId="12">
    <w:abstractNumId w:val="48"/>
  </w:num>
  <w:num w:numId="13">
    <w:abstractNumId w:val="46"/>
  </w:num>
  <w:num w:numId="14">
    <w:abstractNumId w:val="35"/>
  </w:num>
  <w:num w:numId="15">
    <w:abstractNumId w:val="25"/>
  </w:num>
  <w:num w:numId="16">
    <w:abstractNumId w:val="44"/>
  </w:num>
  <w:num w:numId="17">
    <w:abstractNumId w:val="52"/>
  </w:num>
  <w:num w:numId="18">
    <w:abstractNumId w:val="38"/>
  </w:num>
  <w:num w:numId="19">
    <w:abstractNumId w:val="34"/>
  </w:num>
  <w:num w:numId="20">
    <w:abstractNumId w:val="36"/>
  </w:num>
  <w:num w:numId="21">
    <w:abstractNumId w:val="30"/>
  </w:num>
  <w:num w:numId="22">
    <w:abstractNumId w:val="47"/>
  </w:num>
  <w:num w:numId="23">
    <w:abstractNumId w:val="29"/>
  </w:num>
  <w:num w:numId="24">
    <w:abstractNumId w:val="53"/>
  </w:num>
  <w:num w:numId="25">
    <w:abstractNumId w:val="26"/>
  </w:num>
  <w:num w:numId="26">
    <w:abstractNumId w:val="41"/>
  </w:num>
  <w:num w:numId="27">
    <w:abstractNumId w:val="23"/>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8"/>
  </w:num>
  <w:num w:numId="32">
    <w:abstractNumId w:val="32"/>
  </w:num>
  <w:num w:numId="33">
    <w:abstractNumId w:val="50"/>
  </w:num>
  <w:num w:numId="34">
    <w:abstractNumId w:val="37"/>
  </w:num>
  <w:num w:numId="35">
    <w:abstractNumId w:val="31"/>
  </w:num>
  <w:num w:numId="36">
    <w:abstractNumId w:val="24"/>
  </w:num>
  <w:num w:numId="37">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526078"/>
    <w:rsid w:val="00002020"/>
    <w:rsid w:val="00004E82"/>
    <w:rsid w:val="00013FEB"/>
    <w:rsid w:val="0001449B"/>
    <w:rsid w:val="00015831"/>
    <w:rsid w:val="00015A4B"/>
    <w:rsid w:val="00016A3E"/>
    <w:rsid w:val="0002027E"/>
    <w:rsid w:val="00023668"/>
    <w:rsid w:val="000262D8"/>
    <w:rsid w:val="0003018B"/>
    <w:rsid w:val="0004794A"/>
    <w:rsid w:val="00063224"/>
    <w:rsid w:val="00064178"/>
    <w:rsid w:val="000733A2"/>
    <w:rsid w:val="00077D5E"/>
    <w:rsid w:val="00081B80"/>
    <w:rsid w:val="00084C52"/>
    <w:rsid w:val="00087CDC"/>
    <w:rsid w:val="000947C5"/>
    <w:rsid w:val="000A0238"/>
    <w:rsid w:val="000A0920"/>
    <w:rsid w:val="000A0B70"/>
    <w:rsid w:val="000A154A"/>
    <w:rsid w:val="000B02C2"/>
    <w:rsid w:val="000B5DE7"/>
    <w:rsid w:val="000B6236"/>
    <w:rsid w:val="000C2719"/>
    <w:rsid w:val="000D484A"/>
    <w:rsid w:val="000D5AE7"/>
    <w:rsid w:val="000E418B"/>
    <w:rsid w:val="000E7693"/>
    <w:rsid w:val="000F187C"/>
    <w:rsid w:val="000F27E1"/>
    <w:rsid w:val="000F4947"/>
    <w:rsid w:val="000F792A"/>
    <w:rsid w:val="001012CA"/>
    <w:rsid w:val="00105515"/>
    <w:rsid w:val="001079C1"/>
    <w:rsid w:val="00111715"/>
    <w:rsid w:val="001124F9"/>
    <w:rsid w:val="001142E1"/>
    <w:rsid w:val="00116871"/>
    <w:rsid w:val="00117AA5"/>
    <w:rsid w:val="0012547A"/>
    <w:rsid w:val="00132692"/>
    <w:rsid w:val="00132747"/>
    <w:rsid w:val="001441DC"/>
    <w:rsid w:val="0014788B"/>
    <w:rsid w:val="0015415A"/>
    <w:rsid w:val="001553CE"/>
    <w:rsid w:val="00156759"/>
    <w:rsid w:val="00161326"/>
    <w:rsid w:val="00162566"/>
    <w:rsid w:val="001963B3"/>
    <w:rsid w:val="001A2E59"/>
    <w:rsid w:val="001A5B84"/>
    <w:rsid w:val="001A6403"/>
    <w:rsid w:val="001B14EA"/>
    <w:rsid w:val="001B3CA1"/>
    <w:rsid w:val="001C22E0"/>
    <w:rsid w:val="001C24A2"/>
    <w:rsid w:val="001C2682"/>
    <w:rsid w:val="001C4261"/>
    <w:rsid w:val="001D197F"/>
    <w:rsid w:val="001D310E"/>
    <w:rsid w:val="001D31CA"/>
    <w:rsid w:val="001D4407"/>
    <w:rsid w:val="001D4C88"/>
    <w:rsid w:val="001E129C"/>
    <w:rsid w:val="001F089B"/>
    <w:rsid w:val="001F1DE1"/>
    <w:rsid w:val="001F2CB6"/>
    <w:rsid w:val="001F58C5"/>
    <w:rsid w:val="0020216A"/>
    <w:rsid w:val="00212FF8"/>
    <w:rsid w:val="00216A7F"/>
    <w:rsid w:val="00217A3D"/>
    <w:rsid w:val="00220A98"/>
    <w:rsid w:val="00222D8D"/>
    <w:rsid w:val="002231BE"/>
    <w:rsid w:val="00224E56"/>
    <w:rsid w:val="0022694D"/>
    <w:rsid w:val="00230D3C"/>
    <w:rsid w:val="0023138F"/>
    <w:rsid w:val="00231E94"/>
    <w:rsid w:val="0023745F"/>
    <w:rsid w:val="002464AC"/>
    <w:rsid w:val="0025029E"/>
    <w:rsid w:val="002551C0"/>
    <w:rsid w:val="00257F54"/>
    <w:rsid w:val="002617AB"/>
    <w:rsid w:val="0027675E"/>
    <w:rsid w:val="00276E06"/>
    <w:rsid w:val="00283ACA"/>
    <w:rsid w:val="00293301"/>
    <w:rsid w:val="002B0E17"/>
    <w:rsid w:val="002B0F0E"/>
    <w:rsid w:val="002B110E"/>
    <w:rsid w:val="002B4EE6"/>
    <w:rsid w:val="002C1D37"/>
    <w:rsid w:val="002C328B"/>
    <w:rsid w:val="002C4508"/>
    <w:rsid w:val="002D58EB"/>
    <w:rsid w:val="002D69E0"/>
    <w:rsid w:val="002E074D"/>
    <w:rsid w:val="002F2707"/>
    <w:rsid w:val="002F32F7"/>
    <w:rsid w:val="002F3B5B"/>
    <w:rsid w:val="00317699"/>
    <w:rsid w:val="00321505"/>
    <w:rsid w:val="00321C13"/>
    <w:rsid w:val="00330894"/>
    <w:rsid w:val="003331E3"/>
    <w:rsid w:val="0033356F"/>
    <w:rsid w:val="0033394F"/>
    <w:rsid w:val="00336D89"/>
    <w:rsid w:val="00341245"/>
    <w:rsid w:val="00343BDC"/>
    <w:rsid w:val="00350F54"/>
    <w:rsid w:val="003522D0"/>
    <w:rsid w:val="003530BC"/>
    <w:rsid w:val="00357473"/>
    <w:rsid w:val="00361D4B"/>
    <w:rsid w:val="00362E68"/>
    <w:rsid w:val="00363FFA"/>
    <w:rsid w:val="00365F04"/>
    <w:rsid w:val="00367EB8"/>
    <w:rsid w:val="00370EBE"/>
    <w:rsid w:val="003727BA"/>
    <w:rsid w:val="00381DF8"/>
    <w:rsid w:val="00383A8B"/>
    <w:rsid w:val="003940B8"/>
    <w:rsid w:val="003951DD"/>
    <w:rsid w:val="003A107A"/>
    <w:rsid w:val="003A5CB7"/>
    <w:rsid w:val="003B4397"/>
    <w:rsid w:val="003B781E"/>
    <w:rsid w:val="003C06C6"/>
    <w:rsid w:val="003C0B5A"/>
    <w:rsid w:val="003C784B"/>
    <w:rsid w:val="003D19B1"/>
    <w:rsid w:val="003D3C1E"/>
    <w:rsid w:val="003D42DD"/>
    <w:rsid w:val="003D4A25"/>
    <w:rsid w:val="003E3239"/>
    <w:rsid w:val="003E6150"/>
    <w:rsid w:val="003F72A0"/>
    <w:rsid w:val="0040623D"/>
    <w:rsid w:val="004105FC"/>
    <w:rsid w:val="00412C59"/>
    <w:rsid w:val="00413512"/>
    <w:rsid w:val="00413E22"/>
    <w:rsid w:val="00417DBC"/>
    <w:rsid w:val="00421357"/>
    <w:rsid w:val="00426E77"/>
    <w:rsid w:val="004442D9"/>
    <w:rsid w:val="004454EE"/>
    <w:rsid w:val="00447295"/>
    <w:rsid w:val="00451345"/>
    <w:rsid w:val="004521CD"/>
    <w:rsid w:val="00452A6C"/>
    <w:rsid w:val="004534DA"/>
    <w:rsid w:val="00453E34"/>
    <w:rsid w:val="00455AD5"/>
    <w:rsid w:val="0046035B"/>
    <w:rsid w:val="004611E7"/>
    <w:rsid w:val="004669C5"/>
    <w:rsid w:val="004677F7"/>
    <w:rsid w:val="00476554"/>
    <w:rsid w:val="004835D7"/>
    <w:rsid w:val="00483F54"/>
    <w:rsid w:val="0048410B"/>
    <w:rsid w:val="00485730"/>
    <w:rsid w:val="004974CD"/>
    <w:rsid w:val="004A4134"/>
    <w:rsid w:val="004B28AC"/>
    <w:rsid w:val="004B75FF"/>
    <w:rsid w:val="004C4EE5"/>
    <w:rsid w:val="004D1F48"/>
    <w:rsid w:val="004D7065"/>
    <w:rsid w:val="004E19D1"/>
    <w:rsid w:val="004E2B04"/>
    <w:rsid w:val="00504625"/>
    <w:rsid w:val="00505017"/>
    <w:rsid w:val="00510B92"/>
    <w:rsid w:val="00511300"/>
    <w:rsid w:val="005153DA"/>
    <w:rsid w:val="00517575"/>
    <w:rsid w:val="005255F3"/>
    <w:rsid w:val="0052575B"/>
    <w:rsid w:val="00526078"/>
    <w:rsid w:val="0053325A"/>
    <w:rsid w:val="005343DD"/>
    <w:rsid w:val="0054079F"/>
    <w:rsid w:val="00544442"/>
    <w:rsid w:val="00551CE6"/>
    <w:rsid w:val="00552B19"/>
    <w:rsid w:val="00557551"/>
    <w:rsid w:val="0056091E"/>
    <w:rsid w:val="0056158E"/>
    <w:rsid w:val="00562574"/>
    <w:rsid w:val="00574A42"/>
    <w:rsid w:val="005848CE"/>
    <w:rsid w:val="0058582E"/>
    <w:rsid w:val="00587CFB"/>
    <w:rsid w:val="00591149"/>
    <w:rsid w:val="005933E9"/>
    <w:rsid w:val="005941C3"/>
    <w:rsid w:val="00596D1B"/>
    <w:rsid w:val="005A25AA"/>
    <w:rsid w:val="005A62EE"/>
    <w:rsid w:val="005A6792"/>
    <w:rsid w:val="005A78AA"/>
    <w:rsid w:val="005B4FE7"/>
    <w:rsid w:val="005B5F7C"/>
    <w:rsid w:val="005B7CE0"/>
    <w:rsid w:val="005C1158"/>
    <w:rsid w:val="005C51A2"/>
    <w:rsid w:val="005C5242"/>
    <w:rsid w:val="005C6F7B"/>
    <w:rsid w:val="005D34E3"/>
    <w:rsid w:val="005D36E5"/>
    <w:rsid w:val="005E1E4B"/>
    <w:rsid w:val="005E50CE"/>
    <w:rsid w:val="005E77FB"/>
    <w:rsid w:val="005F0F1E"/>
    <w:rsid w:val="005F1341"/>
    <w:rsid w:val="005F522E"/>
    <w:rsid w:val="005F585B"/>
    <w:rsid w:val="00600730"/>
    <w:rsid w:val="006032B0"/>
    <w:rsid w:val="00605578"/>
    <w:rsid w:val="00617D18"/>
    <w:rsid w:val="00620814"/>
    <w:rsid w:val="00634C2B"/>
    <w:rsid w:val="006412DB"/>
    <w:rsid w:val="006422C2"/>
    <w:rsid w:val="00643AC8"/>
    <w:rsid w:val="00644494"/>
    <w:rsid w:val="0065094D"/>
    <w:rsid w:val="00654E4E"/>
    <w:rsid w:val="00666707"/>
    <w:rsid w:val="00666902"/>
    <w:rsid w:val="00666DA6"/>
    <w:rsid w:val="00671EB1"/>
    <w:rsid w:val="00675D54"/>
    <w:rsid w:val="00680A04"/>
    <w:rsid w:val="00681872"/>
    <w:rsid w:val="00693030"/>
    <w:rsid w:val="006940AE"/>
    <w:rsid w:val="00694F12"/>
    <w:rsid w:val="006A64E4"/>
    <w:rsid w:val="006B2058"/>
    <w:rsid w:val="006B6923"/>
    <w:rsid w:val="006B6C0B"/>
    <w:rsid w:val="006C2373"/>
    <w:rsid w:val="006C2AB4"/>
    <w:rsid w:val="006C397A"/>
    <w:rsid w:val="006D0FFC"/>
    <w:rsid w:val="006D1B9E"/>
    <w:rsid w:val="006D4A64"/>
    <w:rsid w:val="006E11ED"/>
    <w:rsid w:val="006E7875"/>
    <w:rsid w:val="006F46F8"/>
    <w:rsid w:val="0070021D"/>
    <w:rsid w:val="007022B4"/>
    <w:rsid w:val="00710FB2"/>
    <w:rsid w:val="00712AB1"/>
    <w:rsid w:val="007134ED"/>
    <w:rsid w:val="007143E5"/>
    <w:rsid w:val="007146FF"/>
    <w:rsid w:val="00717CDC"/>
    <w:rsid w:val="007204E7"/>
    <w:rsid w:val="007308D5"/>
    <w:rsid w:val="007319ED"/>
    <w:rsid w:val="0073340C"/>
    <w:rsid w:val="00734684"/>
    <w:rsid w:val="007415E7"/>
    <w:rsid w:val="00742307"/>
    <w:rsid w:val="007477D6"/>
    <w:rsid w:val="00754FF3"/>
    <w:rsid w:val="00757584"/>
    <w:rsid w:val="0075767F"/>
    <w:rsid w:val="00761E61"/>
    <w:rsid w:val="00766782"/>
    <w:rsid w:val="007676D9"/>
    <w:rsid w:val="00775FB7"/>
    <w:rsid w:val="007823EE"/>
    <w:rsid w:val="007878E1"/>
    <w:rsid w:val="007967DD"/>
    <w:rsid w:val="007A11D9"/>
    <w:rsid w:val="007A4825"/>
    <w:rsid w:val="007A5FE5"/>
    <w:rsid w:val="007B1929"/>
    <w:rsid w:val="007C5E78"/>
    <w:rsid w:val="007D424C"/>
    <w:rsid w:val="007D719D"/>
    <w:rsid w:val="007E1B67"/>
    <w:rsid w:val="007E2204"/>
    <w:rsid w:val="007E3BFD"/>
    <w:rsid w:val="007F0E89"/>
    <w:rsid w:val="007F2E97"/>
    <w:rsid w:val="007F4AE3"/>
    <w:rsid w:val="007F637C"/>
    <w:rsid w:val="007F684D"/>
    <w:rsid w:val="008035A2"/>
    <w:rsid w:val="00806A72"/>
    <w:rsid w:val="00806C30"/>
    <w:rsid w:val="0082780F"/>
    <w:rsid w:val="008314AD"/>
    <w:rsid w:val="00831BFB"/>
    <w:rsid w:val="008332E1"/>
    <w:rsid w:val="00844E22"/>
    <w:rsid w:val="00855BDF"/>
    <w:rsid w:val="00864E74"/>
    <w:rsid w:val="008709A7"/>
    <w:rsid w:val="00873E54"/>
    <w:rsid w:val="00880FEB"/>
    <w:rsid w:val="008823EF"/>
    <w:rsid w:val="008854BE"/>
    <w:rsid w:val="008864FB"/>
    <w:rsid w:val="008941B4"/>
    <w:rsid w:val="008945B7"/>
    <w:rsid w:val="00894AAA"/>
    <w:rsid w:val="00895817"/>
    <w:rsid w:val="008A0275"/>
    <w:rsid w:val="008A612C"/>
    <w:rsid w:val="008A6F7B"/>
    <w:rsid w:val="008A792C"/>
    <w:rsid w:val="008B0426"/>
    <w:rsid w:val="008C03AA"/>
    <w:rsid w:val="008D18E6"/>
    <w:rsid w:val="008D44E9"/>
    <w:rsid w:val="008E2E4E"/>
    <w:rsid w:val="008F441E"/>
    <w:rsid w:val="008F7D0A"/>
    <w:rsid w:val="00902FE7"/>
    <w:rsid w:val="009074F1"/>
    <w:rsid w:val="009121B1"/>
    <w:rsid w:val="009302AA"/>
    <w:rsid w:val="00933506"/>
    <w:rsid w:val="00933CAC"/>
    <w:rsid w:val="00953893"/>
    <w:rsid w:val="00956E0E"/>
    <w:rsid w:val="00957A0C"/>
    <w:rsid w:val="00964A70"/>
    <w:rsid w:val="00967A74"/>
    <w:rsid w:val="00974273"/>
    <w:rsid w:val="009764A0"/>
    <w:rsid w:val="009800A8"/>
    <w:rsid w:val="00983B92"/>
    <w:rsid w:val="009A35CD"/>
    <w:rsid w:val="009A69C3"/>
    <w:rsid w:val="009B2739"/>
    <w:rsid w:val="009B5883"/>
    <w:rsid w:val="009C1491"/>
    <w:rsid w:val="009C227E"/>
    <w:rsid w:val="009C3E5B"/>
    <w:rsid w:val="009D4638"/>
    <w:rsid w:val="009D599A"/>
    <w:rsid w:val="009E2466"/>
    <w:rsid w:val="009E2FD7"/>
    <w:rsid w:val="009E34E8"/>
    <w:rsid w:val="009E3F1A"/>
    <w:rsid w:val="009E45DE"/>
    <w:rsid w:val="009F078F"/>
    <w:rsid w:val="009F726D"/>
    <w:rsid w:val="00A0132E"/>
    <w:rsid w:val="00A0495D"/>
    <w:rsid w:val="00A07DBA"/>
    <w:rsid w:val="00A11042"/>
    <w:rsid w:val="00A133FA"/>
    <w:rsid w:val="00A142B6"/>
    <w:rsid w:val="00A15192"/>
    <w:rsid w:val="00A161AB"/>
    <w:rsid w:val="00A2214F"/>
    <w:rsid w:val="00A22B09"/>
    <w:rsid w:val="00A3236D"/>
    <w:rsid w:val="00A34BDE"/>
    <w:rsid w:val="00A4594B"/>
    <w:rsid w:val="00A45EDC"/>
    <w:rsid w:val="00A50091"/>
    <w:rsid w:val="00A50E68"/>
    <w:rsid w:val="00A53E1B"/>
    <w:rsid w:val="00A53F5E"/>
    <w:rsid w:val="00A54BB6"/>
    <w:rsid w:val="00A54E9F"/>
    <w:rsid w:val="00A629F9"/>
    <w:rsid w:val="00A654DA"/>
    <w:rsid w:val="00A6557D"/>
    <w:rsid w:val="00A66A03"/>
    <w:rsid w:val="00A67D36"/>
    <w:rsid w:val="00A73091"/>
    <w:rsid w:val="00A76AF8"/>
    <w:rsid w:val="00A85CF1"/>
    <w:rsid w:val="00A91F05"/>
    <w:rsid w:val="00AA6E33"/>
    <w:rsid w:val="00AB2DBA"/>
    <w:rsid w:val="00AB4615"/>
    <w:rsid w:val="00AB636C"/>
    <w:rsid w:val="00AB679A"/>
    <w:rsid w:val="00AB6A8A"/>
    <w:rsid w:val="00AC3A1C"/>
    <w:rsid w:val="00AC4DE6"/>
    <w:rsid w:val="00AD0B46"/>
    <w:rsid w:val="00AD3F32"/>
    <w:rsid w:val="00AD4805"/>
    <w:rsid w:val="00B0031D"/>
    <w:rsid w:val="00B0370B"/>
    <w:rsid w:val="00B03FD4"/>
    <w:rsid w:val="00B062A4"/>
    <w:rsid w:val="00B10F55"/>
    <w:rsid w:val="00B1231B"/>
    <w:rsid w:val="00B14A02"/>
    <w:rsid w:val="00B14F52"/>
    <w:rsid w:val="00B151ED"/>
    <w:rsid w:val="00B24349"/>
    <w:rsid w:val="00B26B83"/>
    <w:rsid w:val="00B26B9F"/>
    <w:rsid w:val="00B3114B"/>
    <w:rsid w:val="00B33532"/>
    <w:rsid w:val="00B41D0B"/>
    <w:rsid w:val="00B46E97"/>
    <w:rsid w:val="00B47BB4"/>
    <w:rsid w:val="00B5547D"/>
    <w:rsid w:val="00B57C16"/>
    <w:rsid w:val="00B602C2"/>
    <w:rsid w:val="00B62231"/>
    <w:rsid w:val="00B64825"/>
    <w:rsid w:val="00B806D6"/>
    <w:rsid w:val="00B80BD5"/>
    <w:rsid w:val="00B8407F"/>
    <w:rsid w:val="00B841B9"/>
    <w:rsid w:val="00B97B5D"/>
    <w:rsid w:val="00BA53BE"/>
    <w:rsid w:val="00BA54E9"/>
    <w:rsid w:val="00BB6A19"/>
    <w:rsid w:val="00BC59E5"/>
    <w:rsid w:val="00BE0430"/>
    <w:rsid w:val="00BE4132"/>
    <w:rsid w:val="00BF353E"/>
    <w:rsid w:val="00BF61A8"/>
    <w:rsid w:val="00BF62E3"/>
    <w:rsid w:val="00C00213"/>
    <w:rsid w:val="00C0522D"/>
    <w:rsid w:val="00C067E1"/>
    <w:rsid w:val="00C07E48"/>
    <w:rsid w:val="00C12E9D"/>
    <w:rsid w:val="00C252C4"/>
    <w:rsid w:val="00C3073C"/>
    <w:rsid w:val="00C42541"/>
    <w:rsid w:val="00C532E2"/>
    <w:rsid w:val="00C574C9"/>
    <w:rsid w:val="00C624D6"/>
    <w:rsid w:val="00C629F7"/>
    <w:rsid w:val="00C67844"/>
    <w:rsid w:val="00C77975"/>
    <w:rsid w:val="00C77A72"/>
    <w:rsid w:val="00C8069D"/>
    <w:rsid w:val="00C81A06"/>
    <w:rsid w:val="00C81BF1"/>
    <w:rsid w:val="00C81C00"/>
    <w:rsid w:val="00C82134"/>
    <w:rsid w:val="00C85B1E"/>
    <w:rsid w:val="00C8705F"/>
    <w:rsid w:val="00C87923"/>
    <w:rsid w:val="00C87C92"/>
    <w:rsid w:val="00C97C4F"/>
    <w:rsid w:val="00CA2296"/>
    <w:rsid w:val="00CA3674"/>
    <w:rsid w:val="00CA68FE"/>
    <w:rsid w:val="00CB77B9"/>
    <w:rsid w:val="00CC2C69"/>
    <w:rsid w:val="00CC35D3"/>
    <w:rsid w:val="00CC4F3A"/>
    <w:rsid w:val="00CC595F"/>
    <w:rsid w:val="00CD78C1"/>
    <w:rsid w:val="00CD7C4D"/>
    <w:rsid w:val="00CE0419"/>
    <w:rsid w:val="00CE2D72"/>
    <w:rsid w:val="00CE5AAA"/>
    <w:rsid w:val="00CE65B9"/>
    <w:rsid w:val="00CE676A"/>
    <w:rsid w:val="00CF3D43"/>
    <w:rsid w:val="00CF5868"/>
    <w:rsid w:val="00D01606"/>
    <w:rsid w:val="00D01AA7"/>
    <w:rsid w:val="00D038D9"/>
    <w:rsid w:val="00D06F86"/>
    <w:rsid w:val="00D11197"/>
    <w:rsid w:val="00D12B27"/>
    <w:rsid w:val="00D1359B"/>
    <w:rsid w:val="00D1507D"/>
    <w:rsid w:val="00D3010D"/>
    <w:rsid w:val="00D3122E"/>
    <w:rsid w:val="00D36BEC"/>
    <w:rsid w:val="00D44FDF"/>
    <w:rsid w:val="00D5046A"/>
    <w:rsid w:val="00D54F5C"/>
    <w:rsid w:val="00D659D6"/>
    <w:rsid w:val="00D665D5"/>
    <w:rsid w:val="00D701E6"/>
    <w:rsid w:val="00D7054B"/>
    <w:rsid w:val="00D712C0"/>
    <w:rsid w:val="00D71CAA"/>
    <w:rsid w:val="00D72358"/>
    <w:rsid w:val="00D8217B"/>
    <w:rsid w:val="00D8372F"/>
    <w:rsid w:val="00D943C6"/>
    <w:rsid w:val="00D94DB3"/>
    <w:rsid w:val="00DA0636"/>
    <w:rsid w:val="00DA20D3"/>
    <w:rsid w:val="00DA2BE1"/>
    <w:rsid w:val="00DA5F5B"/>
    <w:rsid w:val="00DC11EE"/>
    <w:rsid w:val="00DC2978"/>
    <w:rsid w:val="00DC4494"/>
    <w:rsid w:val="00DC59B5"/>
    <w:rsid w:val="00DD30E6"/>
    <w:rsid w:val="00DD3124"/>
    <w:rsid w:val="00DD3C8A"/>
    <w:rsid w:val="00DD5C42"/>
    <w:rsid w:val="00DD682F"/>
    <w:rsid w:val="00DE01B9"/>
    <w:rsid w:val="00DE494F"/>
    <w:rsid w:val="00DE54CB"/>
    <w:rsid w:val="00DE5EBC"/>
    <w:rsid w:val="00DE7195"/>
    <w:rsid w:val="00DF15FC"/>
    <w:rsid w:val="00E02518"/>
    <w:rsid w:val="00E04B80"/>
    <w:rsid w:val="00E11246"/>
    <w:rsid w:val="00E17FE6"/>
    <w:rsid w:val="00E278FC"/>
    <w:rsid w:val="00E34D01"/>
    <w:rsid w:val="00E411E6"/>
    <w:rsid w:val="00E4140F"/>
    <w:rsid w:val="00E417B5"/>
    <w:rsid w:val="00E4270C"/>
    <w:rsid w:val="00E464F1"/>
    <w:rsid w:val="00E47E42"/>
    <w:rsid w:val="00E54780"/>
    <w:rsid w:val="00E61546"/>
    <w:rsid w:val="00E6156A"/>
    <w:rsid w:val="00E61E98"/>
    <w:rsid w:val="00E63B44"/>
    <w:rsid w:val="00E74D53"/>
    <w:rsid w:val="00E82BDC"/>
    <w:rsid w:val="00E83723"/>
    <w:rsid w:val="00E8451D"/>
    <w:rsid w:val="00E853A5"/>
    <w:rsid w:val="00E92805"/>
    <w:rsid w:val="00E92D1A"/>
    <w:rsid w:val="00E92EEB"/>
    <w:rsid w:val="00E968E1"/>
    <w:rsid w:val="00EA130D"/>
    <w:rsid w:val="00EA76D1"/>
    <w:rsid w:val="00EB0E29"/>
    <w:rsid w:val="00EB167D"/>
    <w:rsid w:val="00EB5F1D"/>
    <w:rsid w:val="00EB60B2"/>
    <w:rsid w:val="00EC4DD5"/>
    <w:rsid w:val="00ED0041"/>
    <w:rsid w:val="00ED1711"/>
    <w:rsid w:val="00ED53D5"/>
    <w:rsid w:val="00ED75DE"/>
    <w:rsid w:val="00EE23A6"/>
    <w:rsid w:val="00EF6384"/>
    <w:rsid w:val="00F01B04"/>
    <w:rsid w:val="00F147BB"/>
    <w:rsid w:val="00F20C32"/>
    <w:rsid w:val="00F21D59"/>
    <w:rsid w:val="00F253E1"/>
    <w:rsid w:val="00F36B18"/>
    <w:rsid w:val="00F449E7"/>
    <w:rsid w:val="00F473DD"/>
    <w:rsid w:val="00F513BB"/>
    <w:rsid w:val="00F56886"/>
    <w:rsid w:val="00F64699"/>
    <w:rsid w:val="00F6561D"/>
    <w:rsid w:val="00F703A7"/>
    <w:rsid w:val="00F72231"/>
    <w:rsid w:val="00F75C62"/>
    <w:rsid w:val="00F7615F"/>
    <w:rsid w:val="00F8060C"/>
    <w:rsid w:val="00F85037"/>
    <w:rsid w:val="00F93A05"/>
    <w:rsid w:val="00F94625"/>
    <w:rsid w:val="00F94A78"/>
    <w:rsid w:val="00FA07B1"/>
    <w:rsid w:val="00FA5A3D"/>
    <w:rsid w:val="00FB02BA"/>
    <w:rsid w:val="00FB0585"/>
    <w:rsid w:val="00FB3EDC"/>
    <w:rsid w:val="00FB5FE5"/>
    <w:rsid w:val="00FC45D9"/>
    <w:rsid w:val="00FD00C0"/>
    <w:rsid w:val="00FD2031"/>
    <w:rsid w:val="00FD37CF"/>
    <w:rsid w:val="00FD7762"/>
    <w:rsid w:val="00FE00D2"/>
    <w:rsid w:val="00FE02E0"/>
    <w:rsid w:val="00FE2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34"/>
    <w:pPr>
      <w:suppressAutoHyphens/>
    </w:pPr>
    <w:rPr>
      <w:sz w:val="24"/>
      <w:szCs w:val="24"/>
      <w:lang w:eastAsia="ar-SA"/>
    </w:rPr>
  </w:style>
  <w:style w:type="paragraph" w:styleId="1">
    <w:name w:val="heading 1"/>
    <w:basedOn w:val="a"/>
    <w:next w:val="a0"/>
    <w:link w:val="10"/>
    <w:qFormat/>
    <w:rsid w:val="00D659D6"/>
    <w:pPr>
      <w:numPr>
        <w:numId w:val="1"/>
      </w:numPr>
      <w:spacing w:before="280" w:after="280"/>
      <w:outlineLvl w:val="0"/>
    </w:pPr>
    <w:rPr>
      <w:b/>
      <w:bCs/>
      <w:kern w:val="1"/>
      <w:sz w:val="48"/>
      <w:szCs w:val="48"/>
    </w:rPr>
  </w:style>
  <w:style w:type="paragraph" w:styleId="2">
    <w:name w:val="heading 2"/>
    <w:basedOn w:val="a"/>
    <w:next w:val="a"/>
    <w:link w:val="20"/>
    <w:uiPriority w:val="9"/>
    <w:semiHidden/>
    <w:unhideWhenUsed/>
    <w:qFormat/>
    <w:rsid w:val="006940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659D6"/>
    <w:rPr>
      <w:rFonts w:ascii="Symbol" w:hAnsi="Symbol" w:cs="Symbol"/>
    </w:rPr>
  </w:style>
  <w:style w:type="character" w:customStyle="1" w:styleId="WW8Num1z1">
    <w:name w:val="WW8Num1z1"/>
    <w:rsid w:val="00D659D6"/>
  </w:style>
  <w:style w:type="character" w:customStyle="1" w:styleId="WW8Num1z2">
    <w:name w:val="WW8Num1z2"/>
    <w:rsid w:val="00D659D6"/>
  </w:style>
  <w:style w:type="character" w:customStyle="1" w:styleId="WW8Num1z3">
    <w:name w:val="WW8Num1z3"/>
    <w:rsid w:val="00D659D6"/>
  </w:style>
  <w:style w:type="character" w:customStyle="1" w:styleId="WW8Num1z4">
    <w:name w:val="WW8Num1z4"/>
    <w:rsid w:val="00D659D6"/>
  </w:style>
  <w:style w:type="character" w:customStyle="1" w:styleId="WW8Num1z5">
    <w:name w:val="WW8Num1z5"/>
    <w:rsid w:val="00D659D6"/>
  </w:style>
  <w:style w:type="character" w:customStyle="1" w:styleId="WW8Num1z6">
    <w:name w:val="WW8Num1z6"/>
    <w:rsid w:val="00D659D6"/>
  </w:style>
  <w:style w:type="character" w:customStyle="1" w:styleId="WW8Num1z7">
    <w:name w:val="WW8Num1z7"/>
    <w:rsid w:val="00D659D6"/>
  </w:style>
  <w:style w:type="character" w:customStyle="1" w:styleId="WW8Num1z8">
    <w:name w:val="WW8Num1z8"/>
    <w:rsid w:val="00D659D6"/>
  </w:style>
  <w:style w:type="character" w:customStyle="1" w:styleId="WW8Num2z0">
    <w:name w:val="WW8Num2z0"/>
    <w:rsid w:val="00D659D6"/>
    <w:rPr>
      <w:rFonts w:ascii="Symbol" w:hAnsi="Symbol" w:cs="Symbol"/>
    </w:rPr>
  </w:style>
  <w:style w:type="character" w:customStyle="1" w:styleId="WW8Num3z0">
    <w:name w:val="WW8Num3z0"/>
    <w:rsid w:val="00D659D6"/>
    <w:rPr>
      <w:rFonts w:ascii="Symbol" w:hAnsi="Symbol" w:cs="Symbol"/>
    </w:rPr>
  </w:style>
  <w:style w:type="character" w:customStyle="1" w:styleId="WW8Num4z0">
    <w:name w:val="WW8Num4z0"/>
    <w:rsid w:val="00D659D6"/>
    <w:rPr>
      <w:rFonts w:ascii="Symbol" w:hAnsi="Symbol" w:cs="Symbol"/>
    </w:rPr>
  </w:style>
  <w:style w:type="character" w:customStyle="1" w:styleId="WW8Num5z0">
    <w:name w:val="WW8Num5z0"/>
    <w:rsid w:val="00D659D6"/>
  </w:style>
  <w:style w:type="character" w:customStyle="1" w:styleId="WW8Num6z0">
    <w:name w:val="WW8Num6z0"/>
    <w:rsid w:val="00D659D6"/>
    <w:rPr>
      <w:sz w:val="28"/>
      <w:szCs w:val="28"/>
    </w:rPr>
  </w:style>
  <w:style w:type="character" w:customStyle="1" w:styleId="WW8Num7z0">
    <w:name w:val="WW8Num7z0"/>
    <w:rsid w:val="00D659D6"/>
    <w:rPr>
      <w:rFonts w:ascii="Courier New" w:hAnsi="Courier New" w:cs="Courier New" w:hint="default"/>
      <w:sz w:val="28"/>
      <w:szCs w:val="28"/>
    </w:rPr>
  </w:style>
  <w:style w:type="character" w:customStyle="1" w:styleId="WW8Num8z0">
    <w:name w:val="WW8Num8z0"/>
    <w:rsid w:val="00D659D6"/>
    <w:rPr>
      <w:rFonts w:ascii="Courier New" w:hAnsi="Courier New" w:cs="Courier New" w:hint="default"/>
    </w:rPr>
  </w:style>
  <w:style w:type="character" w:customStyle="1" w:styleId="WW8Num9z0">
    <w:name w:val="WW8Num9z0"/>
    <w:rsid w:val="00D659D6"/>
    <w:rPr>
      <w:rFonts w:ascii="Courier New" w:hAnsi="Courier New" w:cs="Courier New" w:hint="default"/>
      <w:color w:val="000000"/>
      <w:sz w:val="28"/>
      <w:szCs w:val="28"/>
    </w:rPr>
  </w:style>
  <w:style w:type="character" w:customStyle="1" w:styleId="WW8Num10z0">
    <w:name w:val="WW8Num10z0"/>
    <w:rsid w:val="00D659D6"/>
    <w:rPr>
      <w:rFonts w:hint="default"/>
      <w:sz w:val="28"/>
      <w:szCs w:val="28"/>
    </w:rPr>
  </w:style>
  <w:style w:type="character" w:customStyle="1" w:styleId="WW8Num11z0">
    <w:name w:val="WW8Num11z0"/>
    <w:rsid w:val="00D659D6"/>
    <w:rPr>
      <w:rFonts w:ascii="Courier New" w:hAnsi="Courier New" w:cs="Courier New" w:hint="default"/>
    </w:rPr>
  </w:style>
  <w:style w:type="character" w:customStyle="1" w:styleId="WW8Num12z0">
    <w:name w:val="WW8Num12z0"/>
    <w:rsid w:val="00D659D6"/>
    <w:rPr>
      <w:rFonts w:ascii="Times New Roman" w:hAnsi="Times New Roman" w:cs="Times New Roman"/>
      <w:sz w:val="28"/>
      <w:szCs w:val="28"/>
    </w:rPr>
  </w:style>
  <w:style w:type="character" w:customStyle="1" w:styleId="WW8Num12z1">
    <w:name w:val="WW8Num12z1"/>
    <w:rsid w:val="00D659D6"/>
  </w:style>
  <w:style w:type="character" w:customStyle="1" w:styleId="WW8Num12z2">
    <w:name w:val="WW8Num12z2"/>
    <w:rsid w:val="00D659D6"/>
  </w:style>
  <w:style w:type="character" w:customStyle="1" w:styleId="WW8Num13z0">
    <w:name w:val="WW8Num13z0"/>
    <w:rsid w:val="00D659D6"/>
    <w:rPr>
      <w:sz w:val="28"/>
      <w:szCs w:val="28"/>
    </w:rPr>
  </w:style>
  <w:style w:type="character" w:customStyle="1" w:styleId="WW8Num14z0">
    <w:name w:val="WW8Num14z0"/>
    <w:rsid w:val="00D659D6"/>
    <w:rPr>
      <w:rFonts w:ascii="Courier New" w:hAnsi="Courier New" w:cs="Courier New" w:hint="default"/>
    </w:rPr>
  </w:style>
  <w:style w:type="character" w:customStyle="1" w:styleId="WW8Num15z0">
    <w:name w:val="WW8Num15z0"/>
    <w:rsid w:val="00D659D6"/>
    <w:rPr>
      <w:rFonts w:ascii="Times New Roman" w:hAnsi="Times New Roman" w:cs="Times New Roman"/>
      <w:sz w:val="28"/>
      <w:szCs w:val="28"/>
    </w:rPr>
  </w:style>
  <w:style w:type="character" w:customStyle="1" w:styleId="WW8Num15z1">
    <w:name w:val="WW8Num15z1"/>
    <w:rsid w:val="00D659D6"/>
  </w:style>
  <w:style w:type="character" w:customStyle="1" w:styleId="WW8Num15z2">
    <w:name w:val="WW8Num15z2"/>
    <w:rsid w:val="00D659D6"/>
  </w:style>
  <w:style w:type="character" w:customStyle="1" w:styleId="WW8Num16z0">
    <w:name w:val="WW8Num16z0"/>
    <w:rsid w:val="00D659D6"/>
    <w:rPr>
      <w:rFonts w:ascii="Courier New" w:hAnsi="Courier New" w:cs="Courier New" w:hint="default"/>
    </w:rPr>
  </w:style>
  <w:style w:type="character" w:customStyle="1" w:styleId="WW8Num17z0">
    <w:name w:val="WW8Num17z0"/>
    <w:rsid w:val="00D659D6"/>
    <w:rPr>
      <w:rFonts w:ascii="Courier New" w:eastAsia="Times New Roman" w:hAnsi="Courier New" w:cs="Courier New" w:hint="default"/>
      <w:sz w:val="28"/>
      <w:szCs w:val="28"/>
    </w:rPr>
  </w:style>
  <w:style w:type="character" w:customStyle="1" w:styleId="WW8Num18z0">
    <w:name w:val="WW8Num18z0"/>
    <w:rsid w:val="00D659D6"/>
    <w:rPr>
      <w:rFonts w:ascii="Courier New" w:hAnsi="Courier New" w:cs="Courier New" w:hint="default"/>
      <w:sz w:val="28"/>
      <w:szCs w:val="28"/>
    </w:rPr>
  </w:style>
  <w:style w:type="character" w:customStyle="1" w:styleId="WW8Num19z0">
    <w:name w:val="WW8Num19z0"/>
    <w:rsid w:val="00D659D6"/>
    <w:rPr>
      <w:b/>
      <w:color w:val="000000"/>
      <w:sz w:val="28"/>
      <w:szCs w:val="28"/>
      <w:shd w:val="clear" w:color="auto" w:fill="FFFF00"/>
    </w:rPr>
  </w:style>
  <w:style w:type="character" w:customStyle="1" w:styleId="WW8Num20z0">
    <w:name w:val="WW8Num20z0"/>
    <w:rsid w:val="00D659D6"/>
    <w:rPr>
      <w:rFonts w:ascii="Courier New" w:hAnsi="Courier New" w:cs="Courier New" w:hint="default"/>
    </w:rPr>
  </w:style>
  <w:style w:type="character" w:customStyle="1" w:styleId="WW8Num21z0">
    <w:name w:val="WW8Num21z0"/>
    <w:rsid w:val="00D659D6"/>
    <w:rPr>
      <w:rFonts w:ascii="Courier New" w:hAnsi="Courier New" w:cs="Courier New" w:hint="default"/>
      <w:color w:val="000000"/>
      <w:sz w:val="28"/>
      <w:szCs w:val="28"/>
    </w:rPr>
  </w:style>
  <w:style w:type="character" w:customStyle="1" w:styleId="WW8Num6z1">
    <w:name w:val="WW8Num6z1"/>
    <w:rsid w:val="00D659D6"/>
  </w:style>
  <w:style w:type="character" w:customStyle="1" w:styleId="WW8Num6z2">
    <w:name w:val="WW8Num6z2"/>
    <w:rsid w:val="00D659D6"/>
  </w:style>
  <w:style w:type="character" w:customStyle="1" w:styleId="WW8Num6z3">
    <w:name w:val="WW8Num6z3"/>
    <w:rsid w:val="00D659D6"/>
  </w:style>
  <w:style w:type="character" w:customStyle="1" w:styleId="WW8Num6z4">
    <w:name w:val="WW8Num6z4"/>
    <w:rsid w:val="00D659D6"/>
  </w:style>
  <w:style w:type="character" w:customStyle="1" w:styleId="WW8Num6z5">
    <w:name w:val="WW8Num6z5"/>
    <w:rsid w:val="00D659D6"/>
  </w:style>
  <w:style w:type="character" w:customStyle="1" w:styleId="WW8Num6z6">
    <w:name w:val="WW8Num6z6"/>
    <w:rsid w:val="00D659D6"/>
  </w:style>
  <w:style w:type="character" w:customStyle="1" w:styleId="WW8Num6z7">
    <w:name w:val="WW8Num6z7"/>
    <w:rsid w:val="00D659D6"/>
  </w:style>
  <w:style w:type="character" w:customStyle="1" w:styleId="WW8Num6z8">
    <w:name w:val="WW8Num6z8"/>
    <w:rsid w:val="00D659D6"/>
  </w:style>
  <w:style w:type="character" w:customStyle="1" w:styleId="WW8Num7z2">
    <w:name w:val="WW8Num7z2"/>
    <w:rsid w:val="00D659D6"/>
    <w:rPr>
      <w:rFonts w:ascii="Wingdings" w:hAnsi="Wingdings" w:cs="Wingdings" w:hint="default"/>
    </w:rPr>
  </w:style>
  <w:style w:type="character" w:customStyle="1" w:styleId="WW8Num7z3">
    <w:name w:val="WW8Num7z3"/>
    <w:rsid w:val="00D659D6"/>
    <w:rPr>
      <w:rFonts w:ascii="Symbol" w:hAnsi="Symbol" w:cs="Symbol" w:hint="default"/>
    </w:rPr>
  </w:style>
  <w:style w:type="character" w:customStyle="1" w:styleId="WW8Num8z2">
    <w:name w:val="WW8Num8z2"/>
    <w:rsid w:val="00D659D6"/>
    <w:rPr>
      <w:rFonts w:ascii="Wingdings" w:hAnsi="Wingdings" w:cs="Wingdings" w:hint="default"/>
    </w:rPr>
  </w:style>
  <w:style w:type="character" w:customStyle="1" w:styleId="WW8Num8z3">
    <w:name w:val="WW8Num8z3"/>
    <w:rsid w:val="00D659D6"/>
    <w:rPr>
      <w:rFonts w:ascii="Symbol" w:hAnsi="Symbol" w:cs="Symbol" w:hint="default"/>
    </w:rPr>
  </w:style>
  <w:style w:type="character" w:customStyle="1" w:styleId="WW8Num9z2">
    <w:name w:val="WW8Num9z2"/>
    <w:rsid w:val="00D659D6"/>
    <w:rPr>
      <w:rFonts w:ascii="Wingdings" w:hAnsi="Wingdings" w:cs="Wingdings" w:hint="default"/>
    </w:rPr>
  </w:style>
  <w:style w:type="character" w:customStyle="1" w:styleId="WW8Num9z3">
    <w:name w:val="WW8Num9z3"/>
    <w:rsid w:val="00D659D6"/>
    <w:rPr>
      <w:rFonts w:ascii="Symbol" w:hAnsi="Symbol" w:cs="Symbol" w:hint="default"/>
    </w:rPr>
  </w:style>
  <w:style w:type="character" w:customStyle="1" w:styleId="WW8Num10z1">
    <w:name w:val="WW8Num10z1"/>
    <w:rsid w:val="00D659D6"/>
  </w:style>
  <w:style w:type="character" w:customStyle="1" w:styleId="WW8Num10z2">
    <w:name w:val="WW8Num10z2"/>
    <w:rsid w:val="00D659D6"/>
  </w:style>
  <w:style w:type="character" w:customStyle="1" w:styleId="WW8Num10z3">
    <w:name w:val="WW8Num10z3"/>
    <w:rsid w:val="00D659D6"/>
  </w:style>
  <w:style w:type="character" w:customStyle="1" w:styleId="WW8Num10z4">
    <w:name w:val="WW8Num10z4"/>
    <w:rsid w:val="00D659D6"/>
  </w:style>
  <w:style w:type="character" w:customStyle="1" w:styleId="WW8Num10z5">
    <w:name w:val="WW8Num10z5"/>
    <w:rsid w:val="00D659D6"/>
  </w:style>
  <w:style w:type="character" w:customStyle="1" w:styleId="WW8Num10z6">
    <w:name w:val="WW8Num10z6"/>
    <w:rsid w:val="00D659D6"/>
  </w:style>
  <w:style w:type="character" w:customStyle="1" w:styleId="WW8Num10z7">
    <w:name w:val="WW8Num10z7"/>
    <w:rsid w:val="00D659D6"/>
  </w:style>
  <w:style w:type="character" w:customStyle="1" w:styleId="WW8Num10z8">
    <w:name w:val="WW8Num10z8"/>
    <w:rsid w:val="00D659D6"/>
  </w:style>
  <w:style w:type="character" w:customStyle="1" w:styleId="WW8Num11z2">
    <w:name w:val="WW8Num11z2"/>
    <w:rsid w:val="00D659D6"/>
    <w:rPr>
      <w:rFonts w:ascii="Wingdings" w:hAnsi="Wingdings" w:cs="Wingdings" w:hint="default"/>
    </w:rPr>
  </w:style>
  <w:style w:type="character" w:customStyle="1" w:styleId="WW8Num11z3">
    <w:name w:val="WW8Num11z3"/>
    <w:rsid w:val="00D659D6"/>
    <w:rPr>
      <w:rFonts w:ascii="Symbol" w:hAnsi="Symbol" w:cs="Symbol" w:hint="default"/>
    </w:rPr>
  </w:style>
  <w:style w:type="character" w:customStyle="1" w:styleId="WW8Num12z3">
    <w:name w:val="WW8Num12z3"/>
    <w:rsid w:val="00D659D6"/>
  </w:style>
  <w:style w:type="character" w:customStyle="1" w:styleId="WW8Num12z4">
    <w:name w:val="WW8Num12z4"/>
    <w:rsid w:val="00D659D6"/>
  </w:style>
  <w:style w:type="character" w:customStyle="1" w:styleId="WW8Num12z5">
    <w:name w:val="WW8Num12z5"/>
    <w:rsid w:val="00D659D6"/>
  </w:style>
  <w:style w:type="character" w:customStyle="1" w:styleId="WW8Num12z6">
    <w:name w:val="WW8Num12z6"/>
    <w:rsid w:val="00D659D6"/>
  </w:style>
  <w:style w:type="character" w:customStyle="1" w:styleId="WW8Num12z7">
    <w:name w:val="WW8Num12z7"/>
    <w:rsid w:val="00D659D6"/>
  </w:style>
  <w:style w:type="character" w:customStyle="1" w:styleId="WW8Num12z8">
    <w:name w:val="WW8Num12z8"/>
    <w:rsid w:val="00D659D6"/>
  </w:style>
  <w:style w:type="character" w:customStyle="1" w:styleId="WW8Num13z1">
    <w:name w:val="WW8Num13z1"/>
    <w:rsid w:val="00D659D6"/>
  </w:style>
  <w:style w:type="character" w:customStyle="1" w:styleId="WW8Num13z2">
    <w:name w:val="WW8Num13z2"/>
    <w:rsid w:val="00D659D6"/>
  </w:style>
  <w:style w:type="character" w:customStyle="1" w:styleId="WW8Num13z3">
    <w:name w:val="WW8Num13z3"/>
    <w:rsid w:val="00D659D6"/>
  </w:style>
  <w:style w:type="character" w:customStyle="1" w:styleId="WW8Num13z4">
    <w:name w:val="WW8Num13z4"/>
    <w:rsid w:val="00D659D6"/>
  </w:style>
  <w:style w:type="character" w:customStyle="1" w:styleId="WW8Num13z5">
    <w:name w:val="WW8Num13z5"/>
    <w:rsid w:val="00D659D6"/>
  </w:style>
  <w:style w:type="character" w:customStyle="1" w:styleId="WW8Num13z6">
    <w:name w:val="WW8Num13z6"/>
    <w:rsid w:val="00D659D6"/>
  </w:style>
  <w:style w:type="character" w:customStyle="1" w:styleId="WW8Num13z7">
    <w:name w:val="WW8Num13z7"/>
    <w:rsid w:val="00D659D6"/>
  </w:style>
  <w:style w:type="character" w:customStyle="1" w:styleId="WW8Num13z8">
    <w:name w:val="WW8Num13z8"/>
    <w:rsid w:val="00D659D6"/>
  </w:style>
  <w:style w:type="character" w:customStyle="1" w:styleId="WW8Num14z2">
    <w:name w:val="WW8Num14z2"/>
    <w:rsid w:val="00D659D6"/>
    <w:rPr>
      <w:rFonts w:ascii="Wingdings" w:hAnsi="Wingdings" w:cs="Wingdings" w:hint="default"/>
    </w:rPr>
  </w:style>
  <w:style w:type="character" w:customStyle="1" w:styleId="WW8Num14z3">
    <w:name w:val="WW8Num14z3"/>
    <w:rsid w:val="00D659D6"/>
    <w:rPr>
      <w:rFonts w:ascii="Symbol" w:hAnsi="Symbol" w:cs="Symbol" w:hint="default"/>
    </w:rPr>
  </w:style>
  <w:style w:type="character" w:customStyle="1" w:styleId="WW8Num15z3">
    <w:name w:val="WW8Num15z3"/>
    <w:rsid w:val="00D659D6"/>
  </w:style>
  <w:style w:type="character" w:customStyle="1" w:styleId="WW8Num15z4">
    <w:name w:val="WW8Num15z4"/>
    <w:rsid w:val="00D659D6"/>
  </w:style>
  <w:style w:type="character" w:customStyle="1" w:styleId="WW8Num15z5">
    <w:name w:val="WW8Num15z5"/>
    <w:rsid w:val="00D659D6"/>
  </w:style>
  <w:style w:type="character" w:customStyle="1" w:styleId="WW8Num15z6">
    <w:name w:val="WW8Num15z6"/>
    <w:rsid w:val="00D659D6"/>
  </w:style>
  <w:style w:type="character" w:customStyle="1" w:styleId="WW8Num15z7">
    <w:name w:val="WW8Num15z7"/>
    <w:rsid w:val="00D659D6"/>
  </w:style>
  <w:style w:type="character" w:customStyle="1" w:styleId="WW8Num15z8">
    <w:name w:val="WW8Num15z8"/>
    <w:rsid w:val="00D659D6"/>
  </w:style>
  <w:style w:type="character" w:customStyle="1" w:styleId="WW8Num16z2">
    <w:name w:val="WW8Num16z2"/>
    <w:rsid w:val="00D659D6"/>
    <w:rPr>
      <w:rFonts w:ascii="Wingdings" w:hAnsi="Wingdings" w:cs="Wingdings" w:hint="default"/>
    </w:rPr>
  </w:style>
  <w:style w:type="character" w:customStyle="1" w:styleId="WW8Num16z3">
    <w:name w:val="WW8Num16z3"/>
    <w:rsid w:val="00D659D6"/>
    <w:rPr>
      <w:rFonts w:ascii="Symbol" w:hAnsi="Symbol" w:cs="Symbol" w:hint="default"/>
    </w:rPr>
  </w:style>
  <w:style w:type="character" w:customStyle="1" w:styleId="WW8Num17z2">
    <w:name w:val="WW8Num17z2"/>
    <w:rsid w:val="00D659D6"/>
    <w:rPr>
      <w:rFonts w:ascii="Wingdings" w:hAnsi="Wingdings" w:cs="Wingdings" w:hint="default"/>
    </w:rPr>
  </w:style>
  <w:style w:type="character" w:customStyle="1" w:styleId="WW8Num17z3">
    <w:name w:val="WW8Num17z3"/>
    <w:rsid w:val="00D659D6"/>
    <w:rPr>
      <w:rFonts w:ascii="Symbol" w:hAnsi="Symbol" w:cs="Symbol" w:hint="default"/>
    </w:rPr>
  </w:style>
  <w:style w:type="character" w:customStyle="1" w:styleId="WW8Num18z2">
    <w:name w:val="WW8Num18z2"/>
    <w:rsid w:val="00D659D6"/>
    <w:rPr>
      <w:rFonts w:ascii="Wingdings" w:hAnsi="Wingdings" w:cs="Wingdings" w:hint="default"/>
    </w:rPr>
  </w:style>
  <w:style w:type="character" w:customStyle="1" w:styleId="WW8Num18z3">
    <w:name w:val="WW8Num18z3"/>
    <w:rsid w:val="00D659D6"/>
    <w:rPr>
      <w:rFonts w:ascii="Symbol" w:hAnsi="Symbol" w:cs="Symbol" w:hint="default"/>
    </w:rPr>
  </w:style>
  <w:style w:type="character" w:customStyle="1" w:styleId="WW8Num19z1">
    <w:name w:val="WW8Num19z1"/>
    <w:rsid w:val="00D659D6"/>
  </w:style>
  <w:style w:type="character" w:customStyle="1" w:styleId="WW8Num19z2">
    <w:name w:val="WW8Num19z2"/>
    <w:rsid w:val="00D659D6"/>
  </w:style>
  <w:style w:type="character" w:customStyle="1" w:styleId="WW8Num19z3">
    <w:name w:val="WW8Num19z3"/>
    <w:rsid w:val="00D659D6"/>
  </w:style>
  <w:style w:type="character" w:customStyle="1" w:styleId="WW8Num19z4">
    <w:name w:val="WW8Num19z4"/>
    <w:rsid w:val="00D659D6"/>
  </w:style>
  <w:style w:type="character" w:customStyle="1" w:styleId="WW8Num19z5">
    <w:name w:val="WW8Num19z5"/>
    <w:rsid w:val="00D659D6"/>
  </w:style>
  <w:style w:type="character" w:customStyle="1" w:styleId="WW8Num19z6">
    <w:name w:val="WW8Num19z6"/>
    <w:rsid w:val="00D659D6"/>
  </w:style>
  <w:style w:type="character" w:customStyle="1" w:styleId="WW8Num19z7">
    <w:name w:val="WW8Num19z7"/>
    <w:rsid w:val="00D659D6"/>
  </w:style>
  <w:style w:type="character" w:customStyle="1" w:styleId="WW8Num19z8">
    <w:name w:val="WW8Num19z8"/>
    <w:rsid w:val="00D659D6"/>
  </w:style>
  <w:style w:type="character" w:customStyle="1" w:styleId="WW8Num20z2">
    <w:name w:val="WW8Num20z2"/>
    <w:rsid w:val="00D659D6"/>
    <w:rPr>
      <w:rFonts w:ascii="Wingdings" w:hAnsi="Wingdings" w:cs="Wingdings" w:hint="default"/>
    </w:rPr>
  </w:style>
  <w:style w:type="character" w:customStyle="1" w:styleId="WW8Num20z3">
    <w:name w:val="WW8Num20z3"/>
    <w:rsid w:val="00D659D6"/>
    <w:rPr>
      <w:rFonts w:ascii="Symbol" w:hAnsi="Symbol" w:cs="Symbol" w:hint="default"/>
    </w:rPr>
  </w:style>
  <w:style w:type="character" w:customStyle="1" w:styleId="WW8Num21z2">
    <w:name w:val="WW8Num21z2"/>
    <w:rsid w:val="00D659D6"/>
    <w:rPr>
      <w:rFonts w:ascii="Wingdings" w:hAnsi="Wingdings" w:cs="Wingdings" w:hint="default"/>
    </w:rPr>
  </w:style>
  <w:style w:type="character" w:customStyle="1" w:styleId="WW8Num21z3">
    <w:name w:val="WW8Num21z3"/>
    <w:rsid w:val="00D659D6"/>
    <w:rPr>
      <w:rFonts w:ascii="Symbol" w:hAnsi="Symbol" w:cs="Symbol" w:hint="default"/>
    </w:rPr>
  </w:style>
  <w:style w:type="character" w:customStyle="1" w:styleId="WW8Num22z0">
    <w:name w:val="WW8Num22z0"/>
    <w:rsid w:val="00D659D6"/>
  </w:style>
  <w:style w:type="character" w:customStyle="1" w:styleId="WW8Num22z1">
    <w:name w:val="WW8Num22z1"/>
    <w:rsid w:val="00D659D6"/>
  </w:style>
  <w:style w:type="character" w:customStyle="1" w:styleId="WW8Num22z2">
    <w:name w:val="WW8Num22z2"/>
    <w:rsid w:val="00D659D6"/>
  </w:style>
  <w:style w:type="character" w:customStyle="1" w:styleId="WW8Num22z3">
    <w:name w:val="WW8Num22z3"/>
    <w:rsid w:val="00D659D6"/>
  </w:style>
  <w:style w:type="character" w:customStyle="1" w:styleId="WW8Num22z4">
    <w:name w:val="WW8Num22z4"/>
    <w:rsid w:val="00D659D6"/>
  </w:style>
  <w:style w:type="character" w:customStyle="1" w:styleId="WW8Num22z5">
    <w:name w:val="WW8Num22z5"/>
    <w:rsid w:val="00D659D6"/>
  </w:style>
  <w:style w:type="character" w:customStyle="1" w:styleId="WW8Num22z6">
    <w:name w:val="WW8Num22z6"/>
    <w:rsid w:val="00D659D6"/>
  </w:style>
  <w:style w:type="character" w:customStyle="1" w:styleId="WW8Num22z7">
    <w:name w:val="WW8Num22z7"/>
    <w:rsid w:val="00D659D6"/>
  </w:style>
  <w:style w:type="character" w:customStyle="1" w:styleId="WW8Num22z8">
    <w:name w:val="WW8Num22z8"/>
    <w:rsid w:val="00D659D6"/>
  </w:style>
  <w:style w:type="character" w:customStyle="1" w:styleId="WW8Num23z0">
    <w:name w:val="WW8Num23z0"/>
    <w:rsid w:val="00D659D6"/>
    <w:rPr>
      <w:rFonts w:hint="default"/>
      <w:sz w:val="28"/>
      <w:szCs w:val="28"/>
    </w:rPr>
  </w:style>
  <w:style w:type="character" w:customStyle="1" w:styleId="WW8Num23z1">
    <w:name w:val="WW8Num23z1"/>
    <w:rsid w:val="00D659D6"/>
    <w:rPr>
      <w:rFonts w:ascii="Courier New" w:hAnsi="Courier New" w:cs="Courier New" w:hint="default"/>
      <w:sz w:val="20"/>
    </w:rPr>
  </w:style>
  <w:style w:type="character" w:customStyle="1" w:styleId="WW8Num23z2">
    <w:name w:val="WW8Num23z2"/>
    <w:rsid w:val="00D659D6"/>
    <w:rPr>
      <w:rFonts w:ascii="Wingdings" w:hAnsi="Wingdings" w:cs="Wingdings" w:hint="default"/>
      <w:sz w:val="20"/>
    </w:rPr>
  </w:style>
  <w:style w:type="character" w:customStyle="1" w:styleId="WW8Num24z0">
    <w:name w:val="WW8Num24z0"/>
    <w:rsid w:val="00D659D6"/>
    <w:rPr>
      <w:rFonts w:ascii="Courier New" w:hAnsi="Courier New" w:cs="Courier New" w:hint="default"/>
      <w:sz w:val="28"/>
      <w:szCs w:val="28"/>
    </w:rPr>
  </w:style>
  <w:style w:type="character" w:customStyle="1" w:styleId="WW8Num24z2">
    <w:name w:val="WW8Num24z2"/>
    <w:rsid w:val="00D659D6"/>
    <w:rPr>
      <w:rFonts w:ascii="Wingdings" w:hAnsi="Wingdings" w:cs="Wingdings" w:hint="default"/>
    </w:rPr>
  </w:style>
  <w:style w:type="character" w:customStyle="1" w:styleId="WW8Num24z3">
    <w:name w:val="WW8Num24z3"/>
    <w:rsid w:val="00D659D6"/>
    <w:rPr>
      <w:rFonts w:ascii="Symbol" w:hAnsi="Symbol" w:cs="Symbol" w:hint="default"/>
    </w:rPr>
  </w:style>
  <w:style w:type="character" w:customStyle="1" w:styleId="WW8Num25z0">
    <w:name w:val="WW8Num25z0"/>
    <w:rsid w:val="00D659D6"/>
    <w:rPr>
      <w:rFonts w:hint="default"/>
      <w:sz w:val="28"/>
      <w:szCs w:val="28"/>
    </w:rPr>
  </w:style>
  <w:style w:type="character" w:customStyle="1" w:styleId="WW8Num25z1">
    <w:name w:val="WW8Num25z1"/>
    <w:rsid w:val="00D659D6"/>
  </w:style>
  <w:style w:type="character" w:customStyle="1" w:styleId="WW8Num25z2">
    <w:name w:val="WW8Num25z2"/>
    <w:rsid w:val="00D659D6"/>
  </w:style>
  <w:style w:type="character" w:customStyle="1" w:styleId="WW8Num25z3">
    <w:name w:val="WW8Num25z3"/>
    <w:rsid w:val="00D659D6"/>
  </w:style>
  <w:style w:type="character" w:customStyle="1" w:styleId="WW8Num25z4">
    <w:name w:val="WW8Num25z4"/>
    <w:rsid w:val="00D659D6"/>
  </w:style>
  <w:style w:type="character" w:customStyle="1" w:styleId="WW8Num25z5">
    <w:name w:val="WW8Num25z5"/>
    <w:rsid w:val="00D659D6"/>
  </w:style>
  <w:style w:type="character" w:customStyle="1" w:styleId="WW8Num25z6">
    <w:name w:val="WW8Num25z6"/>
    <w:rsid w:val="00D659D6"/>
  </w:style>
  <w:style w:type="character" w:customStyle="1" w:styleId="WW8Num25z7">
    <w:name w:val="WW8Num25z7"/>
    <w:rsid w:val="00D659D6"/>
  </w:style>
  <w:style w:type="character" w:customStyle="1" w:styleId="WW8Num25z8">
    <w:name w:val="WW8Num25z8"/>
    <w:rsid w:val="00D659D6"/>
  </w:style>
  <w:style w:type="character" w:customStyle="1" w:styleId="WW8Num26z0">
    <w:name w:val="WW8Num26z0"/>
    <w:rsid w:val="00D659D6"/>
    <w:rPr>
      <w:rFonts w:ascii="Times New Roman" w:eastAsia="Times New Roman" w:hAnsi="Times New Roman" w:cs="Times New Roman" w:hint="default"/>
      <w:b w:val="0"/>
      <w:bCs/>
      <w:sz w:val="28"/>
      <w:szCs w:val="28"/>
    </w:rPr>
  </w:style>
  <w:style w:type="character" w:customStyle="1" w:styleId="WW8Num26z1">
    <w:name w:val="WW8Num26z1"/>
    <w:rsid w:val="00D659D6"/>
  </w:style>
  <w:style w:type="character" w:customStyle="1" w:styleId="WW8Num26z2">
    <w:name w:val="WW8Num26z2"/>
    <w:rsid w:val="00D659D6"/>
  </w:style>
  <w:style w:type="character" w:customStyle="1" w:styleId="WW8Num26z3">
    <w:name w:val="WW8Num26z3"/>
    <w:rsid w:val="00D659D6"/>
  </w:style>
  <w:style w:type="character" w:customStyle="1" w:styleId="WW8Num26z4">
    <w:name w:val="WW8Num26z4"/>
    <w:rsid w:val="00D659D6"/>
  </w:style>
  <w:style w:type="character" w:customStyle="1" w:styleId="WW8Num26z5">
    <w:name w:val="WW8Num26z5"/>
    <w:rsid w:val="00D659D6"/>
  </w:style>
  <w:style w:type="character" w:customStyle="1" w:styleId="WW8Num26z6">
    <w:name w:val="WW8Num26z6"/>
    <w:rsid w:val="00D659D6"/>
  </w:style>
  <w:style w:type="character" w:customStyle="1" w:styleId="WW8Num26z7">
    <w:name w:val="WW8Num26z7"/>
    <w:rsid w:val="00D659D6"/>
  </w:style>
  <w:style w:type="character" w:customStyle="1" w:styleId="WW8Num26z8">
    <w:name w:val="WW8Num26z8"/>
    <w:rsid w:val="00D659D6"/>
  </w:style>
  <w:style w:type="character" w:customStyle="1" w:styleId="WW8Num27z0">
    <w:name w:val="WW8Num27z0"/>
    <w:rsid w:val="00D659D6"/>
    <w:rPr>
      <w:rFonts w:ascii="Courier New" w:hAnsi="Courier New" w:cs="Courier New" w:hint="default"/>
      <w:sz w:val="28"/>
      <w:szCs w:val="28"/>
    </w:rPr>
  </w:style>
  <w:style w:type="character" w:customStyle="1" w:styleId="WW8Num27z2">
    <w:name w:val="WW8Num27z2"/>
    <w:rsid w:val="00D659D6"/>
    <w:rPr>
      <w:rFonts w:ascii="Wingdings" w:hAnsi="Wingdings" w:cs="Wingdings" w:hint="default"/>
    </w:rPr>
  </w:style>
  <w:style w:type="character" w:customStyle="1" w:styleId="WW8Num27z3">
    <w:name w:val="WW8Num27z3"/>
    <w:rsid w:val="00D659D6"/>
    <w:rPr>
      <w:rFonts w:ascii="Symbol" w:hAnsi="Symbol" w:cs="Symbol" w:hint="default"/>
    </w:rPr>
  </w:style>
  <w:style w:type="character" w:customStyle="1" w:styleId="WW8Num28z0">
    <w:name w:val="WW8Num28z0"/>
    <w:rsid w:val="00D659D6"/>
    <w:rPr>
      <w:rFonts w:ascii="Symbol" w:hAnsi="Symbol" w:cs="Symbol" w:hint="default"/>
      <w:sz w:val="20"/>
    </w:rPr>
  </w:style>
  <w:style w:type="character" w:customStyle="1" w:styleId="WW8Num28z1">
    <w:name w:val="WW8Num28z1"/>
    <w:rsid w:val="00D659D6"/>
    <w:rPr>
      <w:rFonts w:ascii="Courier New" w:hAnsi="Courier New" w:cs="Courier New" w:hint="default"/>
      <w:sz w:val="20"/>
      <w:szCs w:val="28"/>
    </w:rPr>
  </w:style>
  <w:style w:type="character" w:customStyle="1" w:styleId="WW8Num28z2">
    <w:name w:val="WW8Num28z2"/>
    <w:rsid w:val="00D659D6"/>
    <w:rPr>
      <w:rFonts w:ascii="Wingdings" w:hAnsi="Wingdings" w:cs="Wingdings" w:hint="default"/>
      <w:sz w:val="20"/>
    </w:rPr>
  </w:style>
  <w:style w:type="character" w:customStyle="1" w:styleId="WW8Num29z0">
    <w:name w:val="WW8Num29z0"/>
    <w:rsid w:val="00D659D6"/>
    <w:rPr>
      <w:rFonts w:ascii="Courier New" w:hAnsi="Courier New" w:cs="Courier New" w:hint="default"/>
    </w:rPr>
  </w:style>
  <w:style w:type="character" w:customStyle="1" w:styleId="WW8Num29z2">
    <w:name w:val="WW8Num29z2"/>
    <w:rsid w:val="00D659D6"/>
    <w:rPr>
      <w:rFonts w:ascii="Wingdings" w:hAnsi="Wingdings" w:cs="Wingdings" w:hint="default"/>
    </w:rPr>
  </w:style>
  <w:style w:type="character" w:customStyle="1" w:styleId="WW8Num29z3">
    <w:name w:val="WW8Num29z3"/>
    <w:rsid w:val="00D659D6"/>
    <w:rPr>
      <w:rFonts w:ascii="Symbol" w:hAnsi="Symbol" w:cs="Symbol" w:hint="default"/>
    </w:rPr>
  </w:style>
  <w:style w:type="character" w:customStyle="1" w:styleId="WW8Num30z0">
    <w:name w:val="WW8Num30z0"/>
    <w:rsid w:val="00D659D6"/>
    <w:rPr>
      <w:rFonts w:ascii="Times New Roman" w:eastAsia="Times New Roman" w:hAnsi="Times New Roman" w:cs="Times New Roman"/>
      <w:b w:val="0"/>
      <w:bCs/>
      <w:sz w:val="28"/>
      <w:szCs w:val="28"/>
    </w:rPr>
  </w:style>
  <w:style w:type="character" w:customStyle="1" w:styleId="WW8Num30z1">
    <w:name w:val="WW8Num30z1"/>
    <w:rsid w:val="00D659D6"/>
  </w:style>
  <w:style w:type="character" w:customStyle="1" w:styleId="WW8Num30z2">
    <w:name w:val="WW8Num30z2"/>
    <w:rsid w:val="00D659D6"/>
  </w:style>
  <w:style w:type="character" w:customStyle="1" w:styleId="WW8Num30z3">
    <w:name w:val="WW8Num30z3"/>
    <w:rsid w:val="00D659D6"/>
  </w:style>
  <w:style w:type="character" w:customStyle="1" w:styleId="WW8Num30z4">
    <w:name w:val="WW8Num30z4"/>
    <w:rsid w:val="00D659D6"/>
  </w:style>
  <w:style w:type="character" w:customStyle="1" w:styleId="WW8Num30z5">
    <w:name w:val="WW8Num30z5"/>
    <w:rsid w:val="00D659D6"/>
  </w:style>
  <w:style w:type="character" w:customStyle="1" w:styleId="WW8Num30z6">
    <w:name w:val="WW8Num30z6"/>
    <w:rsid w:val="00D659D6"/>
  </w:style>
  <w:style w:type="character" w:customStyle="1" w:styleId="WW8Num30z7">
    <w:name w:val="WW8Num30z7"/>
    <w:rsid w:val="00D659D6"/>
  </w:style>
  <w:style w:type="character" w:customStyle="1" w:styleId="WW8Num30z8">
    <w:name w:val="WW8Num30z8"/>
    <w:rsid w:val="00D659D6"/>
  </w:style>
  <w:style w:type="character" w:customStyle="1" w:styleId="WW8Num31z0">
    <w:name w:val="WW8Num31z0"/>
    <w:rsid w:val="00D659D6"/>
    <w:rPr>
      <w:rFonts w:ascii="Courier New" w:hAnsi="Courier New" w:cs="Courier New" w:hint="default"/>
      <w:sz w:val="28"/>
      <w:szCs w:val="28"/>
    </w:rPr>
  </w:style>
  <w:style w:type="character" w:customStyle="1" w:styleId="WW8Num31z2">
    <w:name w:val="WW8Num31z2"/>
    <w:rsid w:val="00D659D6"/>
    <w:rPr>
      <w:rFonts w:ascii="Wingdings" w:hAnsi="Wingdings" w:cs="Wingdings" w:hint="default"/>
    </w:rPr>
  </w:style>
  <w:style w:type="character" w:customStyle="1" w:styleId="WW8Num31z3">
    <w:name w:val="WW8Num31z3"/>
    <w:rsid w:val="00D659D6"/>
    <w:rPr>
      <w:rFonts w:ascii="Symbol" w:hAnsi="Symbol" w:cs="Symbol" w:hint="default"/>
    </w:rPr>
  </w:style>
  <w:style w:type="character" w:customStyle="1" w:styleId="WW8Num32z0">
    <w:name w:val="WW8Num32z0"/>
    <w:rsid w:val="00D659D6"/>
    <w:rPr>
      <w:rFonts w:ascii="Courier New" w:hAnsi="Courier New" w:cs="Courier New" w:hint="default"/>
      <w:sz w:val="28"/>
      <w:szCs w:val="28"/>
    </w:rPr>
  </w:style>
  <w:style w:type="character" w:customStyle="1" w:styleId="WW8Num32z2">
    <w:name w:val="WW8Num32z2"/>
    <w:rsid w:val="00D659D6"/>
    <w:rPr>
      <w:rFonts w:ascii="Wingdings" w:hAnsi="Wingdings" w:cs="Wingdings" w:hint="default"/>
    </w:rPr>
  </w:style>
  <w:style w:type="character" w:customStyle="1" w:styleId="WW8Num32z3">
    <w:name w:val="WW8Num32z3"/>
    <w:rsid w:val="00D659D6"/>
    <w:rPr>
      <w:rFonts w:ascii="Symbol" w:hAnsi="Symbol" w:cs="Symbol" w:hint="default"/>
    </w:rPr>
  </w:style>
  <w:style w:type="character" w:customStyle="1" w:styleId="WW8Num33z0">
    <w:name w:val="WW8Num33z0"/>
    <w:rsid w:val="00D659D6"/>
    <w:rPr>
      <w:rFonts w:ascii="Times New Roman" w:hAnsi="Times New Roman" w:cs="Times New Roman"/>
      <w:sz w:val="28"/>
      <w:szCs w:val="28"/>
    </w:rPr>
  </w:style>
  <w:style w:type="character" w:customStyle="1" w:styleId="WW8Num33z1">
    <w:name w:val="WW8Num33z1"/>
    <w:rsid w:val="00D659D6"/>
  </w:style>
  <w:style w:type="character" w:customStyle="1" w:styleId="WW8Num33z2">
    <w:name w:val="WW8Num33z2"/>
    <w:rsid w:val="00D659D6"/>
  </w:style>
  <w:style w:type="character" w:customStyle="1" w:styleId="WW8Num33z3">
    <w:name w:val="WW8Num33z3"/>
    <w:rsid w:val="00D659D6"/>
  </w:style>
  <w:style w:type="character" w:customStyle="1" w:styleId="WW8Num33z4">
    <w:name w:val="WW8Num33z4"/>
    <w:rsid w:val="00D659D6"/>
  </w:style>
  <w:style w:type="character" w:customStyle="1" w:styleId="WW8Num33z5">
    <w:name w:val="WW8Num33z5"/>
    <w:rsid w:val="00D659D6"/>
  </w:style>
  <w:style w:type="character" w:customStyle="1" w:styleId="WW8Num33z6">
    <w:name w:val="WW8Num33z6"/>
    <w:rsid w:val="00D659D6"/>
  </w:style>
  <w:style w:type="character" w:customStyle="1" w:styleId="WW8Num33z7">
    <w:name w:val="WW8Num33z7"/>
    <w:rsid w:val="00D659D6"/>
  </w:style>
  <w:style w:type="character" w:customStyle="1" w:styleId="WW8Num33z8">
    <w:name w:val="WW8Num33z8"/>
    <w:rsid w:val="00D659D6"/>
  </w:style>
  <w:style w:type="character" w:customStyle="1" w:styleId="WW8Num34z0">
    <w:name w:val="WW8Num34z0"/>
    <w:rsid w:val="00D659D6"/>
    <w:rPr>
      <w:sz w:val="28"/>
      <w:szCs w:val="28"/>
    </w:rPr>
  </w:style>
  <w:style w:type="character" w:customStyle="1" w:styleId="WW8Num34z1">
    <w:name w:val="WW8Num34z1"/>
    <w:rsid w:val="00D659D6"/>
  </w:style>
  <w:style w:type="character" w:customStyle="1" w:styleId="WW8Num34z2">
    <w:name w:val="WW8Num34z2"/>
    <w:rsid w:val="00D659D6"/>
  </w:style>
  <w:style w:type="character" w:customStyle="1" w:styleId="WW8Num34z3">
    <w:name w:val="WW8Num34z3"/>
    <w:rsid w:val="00D659D6"/>
  </w:style>
  <w:style w:type="character" w:customStyle="1" w:styleId="WW8Num34z4">
    <w:name w:val="WW8Num34z4"/>
    <w:rsid w:val="00D659D6"/>
  </w:style>
  <w:style w:type="character" w:customStyle="1" w:styleId="WW8Num34z5">
    <w:name w:val="WW8Num34z5"/>
    <w:rsid w:val="00D659D6"/>
  </w:style>
  <w:style w:type="character" w:customStyle="1" w:styleId="WW8Num34z6">
    <w:name w:val="WW8Num34z6"/>
    <w:rsid w:val="00D659D6"/>
  </w:style>
  <w:style w:type="character" w:customStyle="1" w:styleId="WW8Num34z7">
    <w:name w:val="WW8Num34z7"/>
    <w:rsid w:val="00D659D6"/>
  </w:style>
  <w:style w:type="character" w:customStyle="1" w:styleId="WW8Num34z8">
    <w:name w:val="WW8Num34z8"/>
    <w:rsid w:val="00D659D6"/>
  </w:style>
  <w:style w:type="character" w:customStyle="1" w:styleId="WW8Num35z0">
    <w:name w:val="WW8Num35z0"/>
    <w:rsid w:val="00D659D6"/>
    <w:rPr>
      <w:rFonts w:ascii="Courier New" w:hAnsi="Courier New" w:cs="Courier New" w:hint="default"/>
    </w:rPr>
  </w:style>
  <w:style w:type="character" w:customStyle="1" w:styleId="WW8Num35z2">
    <w:name w:val="WW8Num35z2"/>
    <w:rsid w:val="00D659D6"/>
    <w:rPr>
      <w:rFonts w:ascii="Wingdings" w:hAnsi="Wingdings" w:cs="Wingdings" w:hint="default"/>
    </w:rPr>
  </w:style>
  <w:style w:type="character" w:customStyle="1" w:styleId="WW8Num35z3">
    <w:name w:val="WW8Num35z3"/>
    <w:rsid w:val="00D659D6"/>
    <w:rPr>
      <w:rFonts w:ascii="Symbol" w:hAnsi="Symbol" w:cs="Symbol" w:hint="default"/>
    </w:rPr>
  </w:style>
  <w:style w:type="character" w:customStyle="1" w:styleId="11">
    <w:name w:val="Основной шрифт абзаца1"/>
    <w:rsid w:val="00D659D6"/>
  </w:style>
  <w:style w:type="character" w:styleId="a4">
    <w:name w:val="Hyperlink"/>
    <w:uiPriority w:val="99"/>
    <w:rsid w:val="00D659D6"/>
    <w:rPr>
      <w:color w:val="0000FF"/>
      <w:u w:val="single"/>
    </w:rPr>
  </w:style>
  <w:style w:type="character" w:styleId="a5">
    <w:name w:val="Strong"/>
    <w:uiPriority w:val="22"/>
    <w:qFormat/>
    <w:rsid w:val="00D659D6"/>
    <w:rPr>
      <w:b/>
      <w:bCs/>
    </w:rPr>
  </w:style>
  <w:style w:type="character" w:styleId="a6">
    <w:name w:val="Emphasis"/>
    <w:qFormat/>
    <w:rsid w:val="00D659D6"/>
    <w:rPr>
      <w:i/>
      <w:iCs/>
    </w:rPr>
  </w:style>
  <w:style w:type="character" w:customStyle="1" w:styleId="apple-converted-space">
    <w:name w:val="apple-converted-space"/>
    <w:basedOn w:val="11"/>
    <w:rsid w:val="00D659D6"/>
  </w:style>
  <w:style w:type="character" w:customStyle="1" w:styleId="21">
    <w:name w:val="Заголовок №2_"/>
    <w:rsid w:val="00D659D6"/>
    <w:rPr>
      <w:b/>
      <w:bCs/>
      <w:sz w:val="23"/>
      <w:szCs w:val="23"/>
      <w:lang w:eastAsia="ar-SA" w:bidi="ar-SA"/>
    </w:rPr>
  </w:style>
  <w:style w:type="character" w:customStyle="1" w:styleId="9">
    <w:name w:val="Основной текст + Курсив9"/>
    <w:rsid w:val="00D659D6"/>
    <w:rPr>
      <w:rFonts w:ascii="Times New Roman" w:hAnsi="Times New Roman" w:cs="Times New Roman"/>
      <w:i/>
      <w:iCs/>
      <w:spacing w:val="0"/>
      <w:sz w:val="23"/>
      <w:szCs w:val="23"/>
    </w:rPr>
  </w:style>
  <w:style w:type="character" w:customStyle="1" w:styleId="a7">
    <w:name w:val="Основной текст + Курсив"/>
    <w:rsid w:val="00D659D6"/>
    <w:rPr>
      <w:rFonts w:ascii="Times New Roman" w:hAnsi="Times New Roman" w:cs="Times New Roman"/>
      <w:i/>
      <w:iCs/>
      <w:spacing w:val="0"/>
      <w:sz w:val="23"/>
      <w:szCs w:val="23"/>
    </w:rPr>
  </w:style>
  <w:style w:type="character" w:customStyle="1" w:styleId="7">
    <w:name w:val="Основной текст + Полужирный7"/>
    <w:rsid w:val="00D659D6"/>
    <w:rPr>
      <w:rFonts w:ascii="Times New Roman" w:hAnsi="Times New Roman" w:cs="Times New Roman"/>
      <w:b/>
      <w:bCs/>
      <w:spacing w:val="0"/>
      <w:sz w:val="23"/>
      <w:szCs w:val="23"/>
    </w:rPr>
  </w:style>
  <w:style w:type="character" w:customStyle="1" w:styleId="4">
    <w:name w:val="Основной текст (4)_"/>
    <w:rsid w:val="00D659D6"/>
    <w:rPr>
      <w:i/>
      <w:iCs/>
      <w:sz w:val="23"/>
      <w:szCs w:val="23"/>
      <w:lang w:eastAsia="ar-SA" w:bidi="ar-SA"/>
    </w:rPr>
  </w:style>
  <w:style w:type="character" w:customStyle="1" w:styleId="6">
    <w:name w:val="Основной текст + Полужирный6"/>
    <w:rsid w:val="00D659D6"/>
    <w:rPr>
      <w:rFonts w:ascii="Times New Roman" w:hAnsi="Times New Roman" w:cs="Times New Roman"/>
      <w:b/>
      <w:bCs/>
      <w:spacing w:val="0"/>
      <w:sz w:val="23"/>
      <w:szCs w:val="23"/>
    </w:rPr>
  </w:style>
  <w:style w:type="character" w:customStyle="1" w:styleId="3">
    <w:name w:val="Заголовок №3_"/>
    <w:rsid w:val="00D659D6"/>
    <w:rPr>
      <w:b/>
      <w:bCs/>
      <w:sz w:val="23"/>
      <w:szCs w:val="23"/>
      <w:lang w:eastAsia="ar-SA" w:bidi="ar-SA"/>
    </w:rPr>
  </w:style>
  <w:style w:type="character" w:customStyle="1" w:styleId="60">
    <w:name w:val="Основной текст (6)_"/>
    <w:rsid w:val="00D659D6"/>
    <w:rPr>
      <w:i/>
      <w:iCs/>
      <w:sz w:val="23"/>
      <w:szCs w:val="23"/>
      <w:lang w:eastAsia="ar-SA" w:bidi="ar-SA"/>
    </w:rPr>
  </w:style>
  <w:style w:type="character" w:customStyle="1" w:styleId="32">
    <w:name w:val="Заголовок №32"/>
    <w:rsid w:val="00D659D6"/>
    <w:rPr>
      <w:b/>
      <w:bCs/>
      <w:sz w:val="23"/>
      <w:szCs w:val="23"/>
      <w:u w:val="single"/>
      <w:lang w:eastAsia="ar-SA" w:bidi="ar-SA"/>
    </w:rPr>
  </w:style>
  <w:style w:type="character" w:customStyle="1" w:styleId="18">
    <w:name w:val="Основной текст + Курсив18"/>
    <w:rsid w:val="00D659D6"/>
    <w:rPr>
      <w:rFonts w:ascii="Times New Roman" w:hAnsi="Times New Roman" w:cs="Times New Roman"/>
      <w:i/>
      <w:iCs/>
      <w:spacing w:val="0"/>
      <w:sz w:val="23"/>
      <w:szCs w:val="23"/>
    </w:rPr>
  </w:style>
  <w:style w:type="character" w:customStyle="1" w:styleId="62">
    <w:name w:val="Основной текст (6) + Полужирный2"/>
    <w:rsid w:val="00D659D6"/>
    <w:rPr>
      <w:b/>
      <w:bCs/>
      <w:i/>
      <w:iCs/>
      <w:sz w:val="23"/>
      <w:szCs w:val="23"/>
      <w:lang w:eastAsia="ar-SA" w:bidi="ar-SA"/>
    </w:rPr>
  </w:style>
  <w:style w:type="character" w:customStyle="1" w:styleId="180">
    <w:name w:val="Основной текст + Полужирный18"/>
    <w:rsid w:val="00D659D6"/>
    <w:rPr>
      <w:rFonts w:ascii="Times New Roman" w:hAnsi="Times New Roman" w:cs="Times New Roman"/>
      <w:b/>
      <w:bCs/>
      <w:spacing w:val="0"/>
      <w:sz w:val="23"/>
      <w:szCs w:val="23"/>
    </w:rPr>
  </w:style>
  <w:style w:type="character" w:customStyle="1" w:styleId="17">
    <w:name w:val="Основной текст + Полужирный17"/>
    <w:rsid w:val="00D659D6"/>
    <w:rPr>
      <w:rFonts w:ascii="Times New Roman" w:hAnsi="Times New Roman" w:cs="Times New Roman"/>
      <w:b/>
      <w:bCs/>
      <w:i/>
      <w:iCs/>
      <w:spacing w:val="0"/>
      <w:sz w:val="23"/>
      <w:szCs w:val="23"/>
    </w:rPr>
  </w:style>
  <w:style w:type="character" w:customStyle="1" w:styleId="16">
    <w:name w:val="Основной текст + Полужирный16"/>
    <w:rsid w:val="00D659D6"/>
    <w:rPr>
      <w:rFonts w:ascii="Times New Roman" w:hAnsi="Times New Roman" w:cs="Times New Roman"/>
      <w:b/>
      <w:bCs/>
      <w:i/>
      <w:iCs/>
      <w:spacing w:val="0"/>
      <w:sz w:val="23"/>
      <w:szCs w:val="23"/>
    </w:rPr>
  </w:style>
  <w:style w:type="character" w:customStyle="1" w:styleId="15">
    <w:name w:val="Основной текст + Полужирный15"/>
    <w:rsid w:val="00D659D6"/>
    <w:rPr>
      <w:rFonts w:ascii="Times New Roman" w:hAnsi="Times New Roman" w:cs="Times New Roman"/>
      <w:b/>
      <w:bCs/>
      <w:spacing w:val="0"/>
      <w:sz w:val="23"/>
      <w:szCs w:val="23"/>
    </w:rPr>
  </w:style>
  <w:style w:type="character" w:customStyle="1" w:styleId="14">
    <w:name w:val="Основной текст + Полужирный14"/>
    <w:rsid w:val="00D659D6"/>
    <w:rPr>
      <w:rFonts w:ascii="Times New Roman" w:hAnsi="Times New Roman" w:cs="Times New Roman"/>
      <w:b/>
      <w:bCs/>
      <w:i/>
      <w:iCs/>
      <w:spacing w:val="0"/>
      <w:sz w:val="23"/>
      <w:szCs w:val="23"/>
    </w:rPr>
  </w:style>
  <w:style w:type="character" w:customStyle="1" w:styleId="170">
    <w:name w:val="Основной текст + Курсив17"/>
    <w:rsid w:val="00D659D6"/>
    <w:rPr>
      <w:rFonts w:ascii="Times New Roman" w:hAnsi="Times New Roman" w:cs="Times New Roman"/>
      <w:i/>
      <w:iCs/>
      <w:spacing w:val="0"/>
      <w:sz w:val="23"/>
      <w:szCs w:val="23"/>
    </w:rPr>
  </w:style>
  <w:style w:type="character" w:customStyle="1" w:styleId="13">
    <w:name w:val="Основной текст + Полужирный13"/>
    <w:rsid w:val="00D659D6"/>
    <w:rPr>
      <w:rFonts w:ascii="Times New Roman" w:hAnsi="Times New Roman" w:cs="Times New Roman"/>
      <w:b/>
      <w:bCs/>
      <w:spacing w:val="0"/>
      <w:sz w:val="23"/>
      <w:szCs w:val="23"/>
    </w:rPr>
  </w:style>
  <w:style w:type="character" w:customStyle="1" w:styleId="12">
    <w:name w:val="Основной текст + Полужирный12"/>
    <w:rsid w:val="00D659D6"/>
    <w:rPr>
      <w:rFonts w:ascii="Times New Roman" w:hAnsi="Times New Roman" w:cs="Times New Roman"/>
      <w:b/>
      <w:bCs/>
      <w:i/>
      <w:iCs/>
      <w:spacing w:val="0"/>
      <w:sz w:val="23"/>
      <w:szCs w:val="23"/>
    </w:rPr>
  </w:style>
  <w:style w:type="character" w:customStyle="1" w:styleId="a8">
    <w:name w:val="Основной текст Знак"/>
    <w:rsid w:val="00D659D6"/>
    <w:rPr>
      <w:sz w:val="24"/>
      <w:szCs w:val="24"/>
      <w:lang w:val="ru-RU" w:eastAsia="ar-SA" w:bidi="ar-SA"/>
    </w:rPr>
  </w:style>
  <w:style w:type="character" w:customStyle="1" w:styleId="211">
    <w:name w:val="Заголовок №2 + 11"/>
    <w:rsid w:val="00D659D6"/>
    <w:rPr>
      <w:rFonts w:ascii="Times New Roman" w:hAnsi="Times New Roman" w:cs="Times New Roman"/>
      <w:b w:val="0"/>
      <w:bCs w:val="0"/>
      <w:spacing w:val="0"/>
      <w:sz w:val="23"/>
      <w:szCs w:val="23"/>
      <w:lang w:eastAsia="ar-SA" w:bidi="ar-SA"/>
    </w:rPr>
  </w:style>
  <w:style w:type="character" w:customStyle="1" w:styleId="100">
    <w:name w:val="Основной текст + Полужирный10"/>
    <w:rsid w:val="00D659D6"/>
    <w:rPr>
      <w:rFonts w:ascii="Times New Roman" w:hAnsi="Times New Roman" w:cs="Times New Roman"/>
      <w:b/>
      <w:bCs/>
      <w:spacing w:val="0"/>
      <w:sz w:val="23"/>
      <w:szCs w:val="23"/>
      <w:lang w:val="ru-RU" w:eastAsia="ar-SA" w:bidi="ar-SA"/>
    </w:rPr>
  </w:style>
  <w:style w:type="character" w:customStyle="1" w:styleId="61">
    <w:name w:val="Основной текст (6) + Полужирный1"/>
    <w:rsid w:val="00D659D6"/>
    <w:rPr>
      <w:rFonts w:ascii="Times New Roman" w:hAnsi="Times New Roman" w:cs="Times New Roman"/>
      <w:b/>
      <w:bCs/>
      <w:i w:val="0"/>
      <w:iCs w:val="0"/>
      <w:spacing w:val="0"/>
      <w:sz w:val="23"/>
      <w:szCs w:val="23"/>
      <w:lang w:eastAsia="ar-SA" w:bidi="ar-SA"/>
    </w:rPr>
  </w:style>
  <w:style w:type="character" w:customStyle="1" w:styleId="620">
    <w:name w:val="Основной текст (6) + Не курсив2"/>
    <w:rsid w:val="00D659D6"/>
    <w:rPr>
      <w:rFonts w:ascii="Times New Roman" w:hAnsi="Times New Roman" w:cs="Times New Roman"/>
      <w:i w:val="0"/>
      <w:iCs w:val="0"/>
      <w:spacing w:val="0"/>
      <w:sz w:val="23"/>
      <w:szCs w:val="23"/>
      <w:lang w:eastAsia="ar-SA" w:bidi="ar-SA"/>
    </w:rPr>
  </w:style>
  <w:style w:type="character" w:customStyle="1" w:styleId="90">
    <w:name w:val="Основной текст + Полужирный9"/>
    <w:rsid w:val="00D659D6"/>
    <w:rPr>
      <w:rFonts w:ascii="Times New Roman" w:hAnsi="Times New Roman" w:cs="Times New Roman"/>
      <w:b/>
      <w:bCs/>
      <w:spacing w:val="0"/>
      <w:sz w:val="23"/>
      <w:szCs w:val="23"/>
      <w:lang w:val="ru-RU" w:eastAsia="ar-SA" w:bidi="ar-SA"/>
    </w:rPr>
  </w:style>
  <w:style w:type="character" w:customStyle="1" w:styleId="150">
    <w:name w:val="Основной текст + Курсив15"/>
    <w:rsid w:val="00D659D6"/>
    <w:rPr>
      <w:rFonts w:ascii="Times New Roman" w:hAnsi="Times New Roman" w:cs="Times New Roman"/>
      <w:i/>
      <w:iCs/>
      <w:spacing w:val="0"/>
      <w:sz w:val="23"/>
      <w:szCs w:val="23"/>
      <w:lang w:val="ru-RU" w:eastAsia="ar-SA" w:bidi="ar-SA"/>
    </w:rPr>
  </w:style>
  <w:style w:type="character" w:customStyle="1" w:styleId="8">
    <w:name w:val="Основной текст + Полужирный8"/>
    <w:rsid w:val="00D659D6"/>
    <w:rPr>
      <w:rFonts w:ascii="Times New Roman" w:hAnsi="Times New Roman" w:cs="Times New Roman"/>
      <w:b/>
      <w:bCs/>
      <w:spacing w:val="0"/>
      <w:sz w:val="23"/>
      <w:szCs w:val="23"/>
      <w:lang w:val="ru-RU" w:eastAsia="ar-SA" w:bidi="ar-SA"/>
    </w:rPr>
  </w:style>
  <w:style w:type="character" w:customStyle="1" w:styleId="a9">
    <w:name w:val="Основной текст + Полужирный"/>
    <w:rsid w:val="00D659D6"/>
    <w:rPr>
      <w:rFonts w:ascii="Times New Roman" w:hAnsi="Times New Roman" w:cs="Times New Roman"/>
      <w:b/>
      <w:bCs/>
      <w:spacing w:val="0"/>
      <w:sz w:val="27"/>
      <w:szCs w:val="27"/>
      <w:lang w:val="ru-RU" w:eastAsia="ar-SA" w:bidi="ar-SA"/>
    </w:rPr>
  </w:style>
  <w:style w:type="character" w:customStyle="1" w:styleId="40">
    <w:name w:val="Основной текст + Курсив4"/>
    <w:rsid w:val="00D659D6"/>
    <w:rPr>
      <w:rFonts w:ascii="Times New Roman" w:hAnsi="Times New Roman" w:cs="Times New Roman"/>
      <w:i/>
      <w:iCs/>
      <w:sz w:val="27"/>
      <w:szCs w:val="27"/>
      <w:lang w:val="ru-RU" w:eastAsia="ar-SA" w:bidi="ar-SA"/>
    </w:rPr>
  </w:style>
  <w:style w:type="character" w:customStyle="1" w:styleId="63">
    <w:name w:val="Основной текст (6)"/>
    <w:rsid w:val="00D659D6"/>
    <w:rPr>
      <w:rFonts w:ascii="Times New Roman" w:hAnsi="Times New Roman" w:cs="Times New Roman"/>
      <w:i w:val="0"/>
      <w:iCs w:val="0"/>
      <w:sz w:val="27"/>
      <w:szCs w:val="27"/>
      <w:u w:val="single"/>
      <w:lang w:eastAsia="ar-SA" w:bidi="ar-SA"/>
    </w:rPr>
  </w:style>
  <w:style w:type="character" w:customStyle="1" w:styleId="22">
    <w:name w:val="Подпись к таблице (2)_"/>
    <w:rsid w:val="00D659D6"/>
    <w:rPr>
      <w:b/>
      <w:bCs/>
      <w:sz w:val="27"/>
      <w:szCs w:val="27"/>
      <w:lang w:eastAsia="ar-SA" w:bidi="ar-SA"/>
    </w:rPr>
  </w:style>
  <w:style w:type="character" w:customStyle="1" w:styleId="aa">
    <w:name w:val="Колонтитул_"/>
    <w:rsid w:val="00D659D6"/>
    <w:rPr>
      <w:lang w:eastAsia="ar-SA" w:bidi="ar-SA"/>
    </w:rPr>
  </w:style>
  <w:style w:type="character" w:customStyle="1" w:styleId="CourierNew">
    <w:name w:val="Колонтитул + Courier New"/>
    <w:rsid w:val="00D659D6"/>
    <w:rPr>
      <w:rFonts w:ascii="Courier New" w:hAnsi="Courier New" w:cs="Courier New"/>
      <w:sz w:val="22"/>
      <w:szCs w:val="22"/>
      <w:lang w:eastAsia="ar-SA" w:bidi="ar-SA"/>
    </w:rPr>
  </w:style>
  <w:style w:type="character" w:customStyle="1" w:styleId="ab">
    <w:name w:val="Маркеры списка"/>
    <w:rsid w:val="00D659D6"/>
    <w:rPr>
      <w:rFonts w:ascii="OpenSymbol" w:eastAsia="OpenSymbol" w:hAnsi="OpenSymbol" w:cs="OpenSymbol"/>
    </w:rPr>
  </w:style>
  <w:style w:type="character" w:customStyle="1" w:styleId="ac">
    <w:name w:val="Символ нумерации"/>
    <w:rsid w:val="00D659D6"/>
  </w:style>
  <w:style w:type="paragraph" w:styleId="ad">
    <w:name w:val="Title"/>
    <w:aliases w:val="Заголовок"/>
    <w:basedOn w:val="a"/>
    <w:next w:val="a0"/>
    <w:link w:val="ae"/>
    <w:qFormat/>
    <w:rsid w:val="00D659D6"/>
    <w:pPr>
      <w:keepNext/>
      <w:spacing w:before="240" w:after="120"/>
    </w:pPr>
    <w:rPr>
      <w:rFonts w:ascii="Arial" w:eastAsia="AR PL KaitiM GB" w:hAnsi="Arial" w:cs="Lohit Hindi"/>
      <w:sz w:val="28"/>
      <w:szCs w:val="28"/>
    </w:rPr>
  </w:style>
  <w:style w:type="paragraph" w:styleId="a0">
    <w:name w:val="Body Text"/>
    <w:basedOn w:val="a"/>
    <w:rsid w:val="00D659D6"/>
    <w:pPr>
      <w:spacing w:before="280" w:after="280"/>
    </w:pPr>
  </w:style>
  <w:style w:type="paragraph" w:styleId="af">
    <w:name w:val="List"/>
    <w:basedOn w:val="a0"/>
    <w:rsid w:val="00D659D6"/>
    <w:rPr>
      <w:rFonts w:cs="Lohit Hindi"/>
    </w:rPr>
  </w:style>
  <w:style w:type="paragraph" w:customStyle="1" w:styleId="19">
    <w:name w:val="Название1"/>
    <w:basedOn w:val="a"/>
    <w:rsid w:val="00D659D6"/>
    <w:pPr>
      <w:suppressLineNumbers/>
      <w:spacing w:before="120" w:after="120"/>
    </w:pPr>
    <w:rPr>
      <w:rFonts w:cs="Lohit Hindi"/>
      <w:i/>
      <w:iCs/>
    </w:rPr>
  </w:style>
  <w:style w:type="paragraph" w:customStyle="1" w:styleId="1a">
    <w:name w:val="Указатель1"/>
    <w:basedOn w:val="a"/>
    <w:rsid w:val="00D659D6"/>
    <w:pPr>
      <w:suppressLineNumbers/>
    </w:pPr>
    <w:rPr>
      <w:rFonts w:cs="Lohit Hindi"/>
    </w:rPr>
  </w:style>
  <w:style w:type="paragraph" w:customStyle="1" w:styleId="msolistparagraph0">
    <w:name w:val="msolistparagraph"/>
    <w:basedOn w:val="a"/>
    <w:rsid w:val="00D659D6"/>
    <w:pPr>
      <w:spacing w:before="280" w:after="280"/>
    </w:pPr>
  </w:style>
  <w:style w:type="paragraph" w:customStyle="1" w:styleId="msolistparagraphcxspmiddle">
    <w:name w:val="msolistparagraphcxspmiddle"/>
    <w:basedOn w:val="a"/>
    <w:rsid w:val="00D659D6"/>
    <w:pPr>
      <w:spacing w:before="280" w:after="280"/>
    </w:pPr>
  </w:style>
  <w:style w:type="paragraph" w:customStyle="1" w:styleId="msolistparagraphcxsplast">
    <w:name w:val="msolistparagraphcxsplast"/>
    <w:basedOn w:val="a"/>
    <w:rsid w:val="00D659D6"/>
    <w:pPr>
      <w:spacing w:before="280" w:after="280"/>
    </w:pPr>
  </w:style>
  <w:style w:type="paragraph" w:styleId="af0">
    <w:name w:val="Normal (Web)"/>
    <w:basedOn w:val="a"/>
    <w:uiPriority w:val="99"/>
    <w:rsid w:val="00D659D6"/>
    <w:pPr>
      <w:spacing w:before="280" w:after="280"/>
    </w:pPr>
  </w:style>
  <w:style w:type="paragraph" w:customStyle="1" w:styleId="consplusnormal">
    <w:name w:val="consplusnormal"/>
    <w:basedOn w:val="a"/>
    <w:rsid w:val="00D659D6"/>
    <w:pPr>
      <w:spacing w:before="280" w:after="280"/>
    </w:pPr>
  </w:style>
  <w:style w:type="paragraph" w:customStyle="1" w:styleId="af1">
    <w:name w:val="Стиль"/>
    <w:rsid w:val="00D659D6"/>
    <w:pPr>
      <w:widowControl w:val="0"/>
      <w:suppressAutoHyphens/>
      <w:autoSpaceDE w:val="0"/>
    </w:pPr>
    <w:rPr>
      <w:sz w:val="24"/>
      <w:szCs w:val="24"/>
      <w:lang w:eastAsia="ar-SA"/>
    </w:rPr>
  </w:style>
  <w:style w:type="paragraph" w:customStyle="1" w:styleId="210">
    <w:name w:val="Заголовок №21"/>
    <w:basedOn w:val="a"/>
    <w:rsid w:val="00D659D6"/>
    <w:pPr>
      <w:shd w:val="clear" w:color="auto" w:fill="FFFFFF"/>
      <w:spacing w:after="120" w:line="240" w:lineRule="atLeast"/>
      <w:ind w:hanging="460"/>
      <w:jc w:val="both"/>
    </w:pPr>
    <w:rPr>
      <w:b/>
      <w:bCs/>
      <w:sz w:val="23"/>
      <w:szCs w:val="23"/>
    </w:rPr>
  </w:style>
  <w:style w:type="paragraph" w:customStyle="1" w:styleId="41">
    <w:name w:val="Основной текст (4)"/>
    <w:basedOn w:val="a"/>
    <w:rsid w:val="00D659D6"/>
    <w:pPr>
      <w:shd w:val="clear" w:color="auto" w:fill="FFFFFF"/>
      <w:spacing w:line="274" w:lineRule="exact"/>
      <w:ind w:hanging="380"/>
      <w:jc w:val="both"/>
    </w:pPr>
    <w:rPr>
      <w:i/>
      <w:iCs/>
      <w:sz w:val="23"/>
      <w:szCs w:val="23"/>
    </w:rPr>
  </w:style>
  <w:style w:type="paragraph" w:customStyle="1" w:styleId="31">
    <w:name w:val="Заголовок №31"/>
    <w:basedOn w:val="a"/>
    <w:rsid w:val="00D659D6"/>
    <w:pPr>
      <w:shd w:val="clear" w:color="auto" w:fill="FFFFFF"/>
      <w:spacing w:before="240" w:line="240" w:lineRule="atLeast"/>
      <w:ind w:hanging="660"/>
      <w:jc w:val="both"/>
    </w:pPr>
    <w:rPr>
      <w:b/>
      <w:bCs/>
      <w:sz w:val="23"/>
      <w:szCs w:val="23"/>
    </w:rPr>
  </w:style>
  <w:style w:type="paragraph" w:customStyle="1" w:styleId="610">
    <w:name w:val="Основной текст (6)1"/>
    <w:basedOn w:val="a"/>
    <w:rsid w:val="00D659D6"/>
    <w:pPr>
      <w:shd w:val="clear" w:color="auto" w:fill="FFFFFF"/>
      <w:spacing w:line="288" w:lineRule="exact"/>
      <w:jc w:val="both"/>
    </w:pPr>
    <w:rPr>
      <w:i/>
      <w:iCs/>
      <w:sz w:val="23"/>
      <w:szCs w:val="23"/>
    </w:rPr>
  </w:style>
  <w:style w:type="paragraph" w:customStyle="1" w:styleId="410">
    <w:name w:val="Основной текст (4)1"/>
    <w:basedOn w:val="a"/>
    <w:rsid w:val="00D659D6"/>
    <w:pPr>
      <w:shd w:val="clear" w:color="auto" w:fill="FFFFFF"/>
      <w:spacing w:line="288" w:lineRule="exact"/>
      <w:ind w:hanging="360"/>
    </w:pPr>
    <w:rPr>
      <w:rFonts w:eastAsia="Tahoma"/>
      <w:b/>
      <w:bCs/>
      <w:sz w:val="23"/>
      <w:szCs w:val="23"/>
    </w:rPr>
  </w:style>
  <w:style w:type="paragraph" w:customStyle="1" w:styleId="23">
    <w:name w:val="Заголовок №2"/>
    <w:basedOn w:val="a"/>
    <w:rsid w:val="00D659D6"/>
    <w:pPr>
      <w:shd w:val="clear" w:color="auto" w:fill="FFFFFF"/>
      <w:spacing w:after="660" w:line="240" w:lineRule="atLeast"/>
      <w:ind w:hanging="360"/>
    </w:pPr>
    <w:rPr>
      <w:rFonts w:eastAsia="Tahoma"/>
      <w:b/>
      <w:bCs/>
      <w:sz w:val="27"/>
      <w:szCs w:val="27"/>
    </w:rPr>
  </w:style>
  <w:style w:type="paragraph" w:customStyle="1" w:styleId="30">
    <w:name w:val="Заголовок №3"/>
    <w:basedOn w:val="a"/>
    <w:rsid w:val="00D659D6"/>
    <w:pPr>
      <w:shd w:val="clear" w:color="auto" w:fill="FFFFFF"/>
      <w:spacing w:after="840" w:line="240" w:lineRule="atLeast"/>
    </w:pPr>
    <w:rPr>
      <w:rFonts w:eastAsia="Tahoma"/>
      <w:b/>
      <w:bCs/>
      <w:sz w:val="27"/>
      <w:szCs w:val="27"/>
    </w:rPr>
  </w:style>
  <w:style w:type="paragraph" w:customStyle="1" w:styleId="24">
    <w:name w:val="Подпись к таблице (2)"/>
    <w:basedOn w:val="a"/>
    <w:rsid w:val="00D659D6"/>
    <w:pPr>
      <w:shd w:val="clear" w:color="auto" w:fill="FFFFFF"/>
      <w:spacing w:before="240" w:line="240" w:lineRule="atLeast"/>
    </w:pPr>
    <w:rPr>
      <w:b/>
      <w:bCs/>
      <w:sz w:val="27"/>
      <w:szCs w:val="27"/>
    </w:rPr>
  </w:style>
  <w:style w:type="paragraph" w:customStyle="1" w:styleId="af2">
    <w:name w:val="Колонтитул"/>
    <w:basedOn w:val="a"/>
    <w:rsid w:val="00D659D6"/>
    <w:pPr>
      <w:shd w:val="clear" w:color="auto" w:fill="FFFFFF"/>
    </w:pPr>
    <w:rPr>
      <w:sz w:val="20"/>
      <w:szCs w:val="20"/>
    </w:rPr>
  </w:style>
  <w:style w:type="paragraph" w:customStyle="1" w:styleId="Default">
    <w:name w:val="Default"/>
    <w:rsid w:val="00D659D6"/>
    <w:pPr>
      <w:suppressAutoHyphens/>
      <w:autoSpaceDE w:val="0"/>
    </w:pPr>
    <w:rPr>
      <w:rFonts w:eastAsia="Arial"/>
      <w:color w:val="000000"/>
      <w:sz w:val="24"/>
      <w:szCs w:val="24"/>
      <w:lang w:eastAsia="ar-SA"/>
    </w:rPr>
  </w:style>
  <w:style w:type="paragraph" w:styleId="af3">
    <w:name w:val="No Spacing"/>
    <w:qFormat/>
    <w:rsid w:val="00D659D6"/>
    <w:pPr>
      <w:suppressAutoHyphens/>
    </w:pPr>
    <w:rPr>
      <w:rFonts w:ascii="Calibri" w:eastAsia="Calibri" w:hAnsi="Calibri" w:cs="Calibri"/>
      <w:sz w:val="22"/>
      <w:szCs w:val="22"/>
      <w:lang w:eastAsia="ar-SA"/>
    </w:rPr>
  </w:style>
  <w:style w:type="paragraph" w:styleId="af4">
    <w:name w:val="footer"/>
    <w:basedOn w:val="a"/>
    <w:link w:val="af5"/>
    <w:uiPriority w:val="99"/>
    <w:rsid w:val="00D659D6"/>
  </w:style>
  <w:style w:type="paragraph" w:customStyle="1" w:styleId="af6">
    <w:name w:val="Содержимое таблицы"/>
    <w:basedOn w:val="a"/>
    <w:rsid w:val="00D659D6"/>
    <w:pPr>
      <w:suppressLineNumbers/>
    </w:pPr>
  </w:style>
  <w:style w:type="paragraph" w:styleId="af7">
    <w:name w:val="List Paragraph"/>
    <w:basedOn w:val="a"/>
    <w:uiPriority w:val="34"/>
    <w:qFormat/>
    <w:rsid w:val="00D659D6"/>
    <w:pPr>
      <w:spacing w:after="200" w:line="276" w:lineRule="auto"/>
      <w:ind w:left="720"/>
    </w:pPr>
    <w:rPr>
      <w:rFonts w:ascii="Calibri" w:eastAsia="Calibri" w:hAnsi="Calibri" w:cs="Calibri"/>
      <w:sz w:val="22"/>
      <w:szCs w:val="22"/>
    </w:rPr>
  </w:style>
  <w:style w:type="paragraph" w:customStyle="1" w:styleId="1b">
    <w:name w:val="Абзац списка1"/>
    <w:basedOn w:val="a"/>
    <w:rsid w:val="00D659D6"/>
    <w:pPr>
      <w:spacing w:after="200" w:line="276" w:lineRule="auto"/>
      <w:ind w:left="720"/>
    </w:pPr>
    <w:rPr>
      <w:rFonts w:ascii="Calibri" w:hAnsi="Calibri" w:cs="Calibri"/>
      <w:sz w:val="22"/>
      <w:szCs w:val="22"/>
    </w:rPr>
  </w:style>
  <w:style w:type="paragraph" w:customStyle="1" w:styleId="af8">
    <w:name w:val="Заголовок таблицы"/>
    <w:basedOn w:val="af6"/>
    <w:rsid w:val="00D659D6"/>
    <w:pPr>
      <w:jc w:val="center"/>
    </w:pPr>
    <w:rPr>
      <w:b/>
      <w:bCs/>
    </w:rPr>
  </w:style>
  <w:style w:type="paragraph" w:customStyle="1" w:styleId="af9">
    <w:name w:val="Содержимое врезки"/>
    <w:basedOn w:val="a0"/>
    <w:rsid w:val="00D659D6"/>
  </w:style>
  <w:style w:type="paragraph" w:styleId="afa">
    <w:name w:val="header"/>
    <w:basedOn w:val="a"/>
    <w:rsid w:val="00D659D6"/>
    <w:pPr>
      <w:suppressLineNumbers/>
      <w:tabs>
        <w:tab w:val="center" w:pos="4819"/>
        <w:tab w:val="right" w:pos="9638"/>
      </w:tabs>
    </w:pPr>
  </w:style>
  <w:style w:type="paragraph" w:customStyle="1" w:styleId="New">
    <w:name w:val="Обычный New"/>
    <w:basedOn w:val="a"/>
    <w:rsid w:val="000D5AE7"/>
    <w:pPr>
      <w:widowControl w:val="0"/>
      <w:tabs>
        <w:tab w:val="left" w:pos="5670"/>
        <w:tab w:val="left" w:pos="5812"/>
      </w:tabs>
      <w:autoSpaceDN w:val="0"/>
      <w:spacing w:line="360" w:lineRule="auto"/>
      <w:ind w:left="5103"/>
      <w:jc w:val="center"/>
      <w:textAlignment w:val="baseline"/>
    </w:pPr>
    <w:rPr>
      <w:rFonts w:eastAsia="SimSun" w:cs="Tahoma"/>
      <w:b/>
      <w:bCs/>
      <w:color w:val="000000"/>
      <w:kern w:val="3"/>
      <w:sz w:val="32"/>
      <w:szCs w:val="32"/>
      <w:lang w:eastAsia="ru-RU"/>
    </w:rPr>
  </w:style>
  <w:style w:type="paragraph" w:customStyle="1" w:styleId="afb">
    <w:name w:val="ПР"/>
    <w:basedOn w:val="1"/>
    <w:link w:val="afc"/>
    <w:qFormat/>
    <w:rsid w:val="00257F54"/>
    <w:pPr>
      <w:jc w:val="center"/>
    </w:pPr>
    <w:rPr>
      <w:sz w:val="32"/>
    </w:rPr>
  </w:style>
  <w:style w:type="paragraph" w:styleId="afd">
    <w:name w:val="Subtitle"/>
    <w:basedOn w:val="a"/>
    <w:next w:val="a"/>
    <w:link w:val="afe"/>
    <w:uiPriority w:val="11"/>
    <w:qFormat/>
    <w:rsid w:val="00E83723"/>
    <w:pPr>
      <w:spacing w:after="60"/>
      <w:ind w:left="708"/>
      <w:outlineLvl w:val="1"/>
    </w:pPr>
    <w:rPr>
      <w:b/>
      <w:i/>
      <w:sz w:val="28"/>
    </w:rPr>
  </w:style>
  <w:style w:type="character" w:customStyle="1" w:styleId="10">
    <w:name w:val="Заголовок 1 Знак"/>
    <w:link w:val="1"/>
    <w:rsid w:val="004B75FF"/>
    <w:rPr>
      <w:b/>
      <w:bCs/>
      <w:kern w:val="1"/>
      <w:sz w:val="48"/>
      <w:szCs w:val="48"/>
      <w:lang w:eastAsia="ar-SA"/>
    </w:rPr>
  </w:style>
  <w:style w:type="character" w:customStyle="1" w:styleId="afc">
    <w:name w:val="ПР Знак"/>
    <w:link w:val="afb"/>
    <w:rsid w:val="002D58EB"/>
    <w:rPr>
      <w:b/>
      <w:bCs/>
      <w:kern w:val="1"/>
      <w:sz w:val="32"/>
      <w:szCs w:val="48"/>
      <w:lang w:eastAsia="ar-SA"/>
    </w:rPr>
  </w:style>
  <w:style w:type="character" w:customStyle="1" w:styleId="afe">
    <w:name w:val="Подзаголовок Знак"/>
    <w:link w:val="afd"/>
    <w:uiPriority w:val="11"/>
    <w:rsid w:val="00E83723"/>
    <w:rPr>
      <w:rFonts w:eastAsia="Times New Roman" w:cs="Times New Roman"/>
      <w:b/>
      <w:i/>
      <w:sz w:val="28"/>
      <w:szCs w:val="24"/>
      <w:lang w:eastAsia="ar-SA"/>
    </w:rPr>
  </w:style>
  <w:style w:type="character" w:customStyle="1" w:styleId="af5">
    <w:name w:val="Нижний колонтитул Знак"/>
    <w:link w:val="af4"/>
    <w:uiPriority w:val="99"/>
    <w:rsid w:val="00E83723"/>
    <w:rPr>
      <w:sz w:val="24"/>
      <w:szCs w:val="24"/>
      <w:lang w:eastAsia="ar-SA"/>
    </w:rPr>
  </w:style>
  <w:style w:type="table" w:styleId="aff">
    <w:name w:val="Table Grid"/>
    <w:basedOn w:val="a2"/>
    <w:uiPriority w:val="59"/>
    <w:rsid w:val="00A11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
    <w:uiPriority w:val="39"/>
    <w:unhideWhenUsed/>
    <w:qFormat/>
    <w:rsid w:val="00EA76D1"/>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lang w:eastAsia="ru-RU"/>
    </w:rPr>
  </w:style>
  <w:style w:type="paragraph" w:styleId="1c">
    <w:name w:val="toc 1"/>
    <w:basedOn w:val="a"/>
    <w:next w:val="a"/>
    <w:autoRedefine/>
    <w:uiPriority w:val="39"/>
    <w:unhideWhenUsed/>
    <w:rsid w:val="00087CDC"/>
    <w:pPr>
      <w:tabs>
        <w:tab w:val="right" w:leader="dot" w:pos="9344"/>
      </w:tabs>
      <w:spacing w:before="120" w:line="276" w:lineRule="auto"/>
      <w:ind w:left="284" w:hanging="284"/>
    </w:pPr>
  </w:style>
  <w:style w:type="paragraph" w:styleId="25">
    <w:name w:val="toc 2"/>
    <w:basedOn w:val="a"/>
    <w:next w:val="a"/>
    <w:autoRedefine/>
    <w:uiPriority w:val="39"/>
    <w:unhideWhenUsed/>
    <w:rsid w:val="00EA76D1"/>
    <w:pPr>
      <w:ind w:left="240"/>
    </w:pPr>
  </w:style>
  <w:style w:type="paragraph" w:styleId="33">
    <w:name w:val="toc 3"/>
    <w:basedOn w:val="a"/>
    <w:next w:val="a"/>
    <w:autoRedefine/>
    <w:uiPriority w:val="39"/>
    <w:unhideWhenUsed/>
    <w:rsid w:val="00EA76D1"/>
    <w:pPr>
      <w:suppressAutoHyphens w:val="0"/>
      <w:spacing w:after="100" w:line="259" w:lineRule="auto"/>
      <w:ind w:left="440"/>
    </w:pPr>
    <w:rPr>
      <w:rFonts w:ascii="Calibri" w:hAnsi="Calibri"/>
      <w:sz w:val="22"/>
      <w:szCs w:val="22"/>
      <w:lang w:eastAsia="ru-RU"/>
    </w:rPr>
  </w:style>
  <w:style w:type="paragraph" w:styleId="aff1">
    <w:name w:val="Balloon Text"/>
    <w:basedOn w:val="a"/>
    <w:link w:val="aff2"/>
    <w:uiPriority w:val="99"/>
    <w:semiHidden/>
    <w:unhideWhenUsed/>
    <w:rsid w:val="00087CDC"/>
    <w:rPr>
      <w:rFonts w:ascii="Segoe UI" w:hAnsi="Segoe UI"/>
      <w:sz w:val="18"/>
      <w:szCs w:val="18"/>
    </w:rPr>
  </w:style>
  <w:style w:type="character" w:customStyle="1" w:styleId="aff2">
    <w:name w:val="Текст выноски Знак"/>
    <w:link w:val="aff1"/>
    <w:uiPriority w:val="99"/>
    <w:semiHidden/>
    <w:rsid w:val="00087CDC"/>
    <w:rPr>
      <w:rFonts w:ascii="Segoe UI" w:hAnsi="Segoe UI" w:cs="Segoe UI"/>
      <w:sz w:val="18"/>
      <w:szCs w:val="18"/>
      <w:lang w:eastAsia="ar-SA"/>
    </w:rPr>
  </w:style>
  <w:style w:type="paragraph" w:customStyle="1" w:styleId="c14">
    <w:name w:val="c14"/>
    <w:basedOn w:val="a"/>
    <w:rsid w:val="00EE23A6"/>
    <w:pPr>
      <w:suppressAutoHyphens w:val="0"/>
      <w:spacing w:before="100" w:beforeAutospacing="1" w:after="100" w:afterAutospacing="1"/>
    </w:pPr>
    <w:rPr>
      <w:lang w:eastAsia="ru-RU"/>
    </w:rPr>
  </w:style>
  <w:style w:type="paragraph" w:customStyle="1" w:styleId="c6">
    <w:name w:val="c6"/>
    <w:basedOn w:val="a"/>
    <w:rsid w:val="00EE23A6"/>
    <w:pPr>
      <w:suppressAutoHyphens w:val="0"/>
      <w:spacing w:before="100" w:beforeAutospacing="1" w:after="100" w:afterAutospacing="1"/>
    </w:pPr>
    <w:rPr>
      <w:lang w:eastAsia="ru-RU"/>
    </w:rPr>
  </w:style>
  <w:style w:type="character" w:customStyle="1" w:styleId="c16">
    <w:name w:val="c16"/>
    <w:rsid w:val="00EE23A6"/>
  </w:style>
  <w:style w:type="character" w:customStyle="1" w:styleId="c18">
    <w:name w:val="c18"/>
    <w:rsid w:val="00EE23A6"/>
  </w:style>
  <w:style w:type="character" w:customStyle="1" w:styleId="c0">
    <w:name w:val="c0"/>
    <w:rsid w:val="00EE23A6"/>
  </w:style>
  <w:style w:type="paragraph" w:customStyle="1" w:styleId="Style14">
    <w:name w:val="Style14"/>
    <w:basedOn w:val="a"/>
    <w:uiPriority w:val="99"/>
    <w:rsid w:val="00350F54"/>
    <w:pPr>
      <w:widowControl w:val="0"/>
      <w:suppressAutoHyphens w:val="0"/>
      <w:autoSpaceDE w:val="0"/>
      <w:autoSpaceDN w:val="0"/>
      <w:adjustRightInd w:val="0"/>
      <w:spacing w:line="274" w:lineRule="exact"/>
      <w:jc w:val="both"/>
    </w:pPr>
    <w:rPr>
      <w:lang w:eastAsia="ru-RU"/>
    </w:rPr>
  </w:style>
  <w:style w:type="paragraph" w:customStyle="1" w:styleId="Style22">
    <w:name w:val="Style22"/>
    <w:basedOn w:val="a"/>
    <w:uiPriority w:val="99"/>
    <w:rsid w:val="00350F54"/>
    <w:pPr>
      <w:widowControl w:val="0"/>
      <w:suppressAutoHyphens w:val="0"/>
      <w:autoSpaceDE w:val="0"/>
      <w:autoSpaceDN w:val="0"/>
      <w:adjustRightInd w:val="0"/>
      <w:spacing w:line="274" w:lineRule="exact"/>
      <w:ind w:firstLine="403"/>
      <w:jc w:val="both"/>
    </w:pPr>
    <w:rPr>
      <w:lang w:eastAsia="ru-RU"/>
    </w:rPr>
  </w:style>
  <w:style w:type="paragraph" w:customStyle="1" w:styleId="Style24">
    <w:name w:val="Style24"/>
    <w:basedOn w:val="a"/>
    <w:uiPriority w:val="99"/>
    <w:rsid w:val="00350F54"/>
    <w:pPr>
      <w:widowControl w:val="0"/>
      <w:suppressAutoHyphens w:val="0"/>
      <w:autoSpaceDE w:val="0"/>
      <w:autoSpaceDN w:val="0"/>
      <w:adjustRightInd w:val="0"/>
      <w:spacing w:line="272" w:lineRule="exact"/>
      <w:ind w:firstLine="490"/>
    </w:pPr>
    <w:rPr>
      <w:lang w:eastAsia="ru-RU"/>
    </w:rPr>
  </w:style>
  <w:style w:type="paragraph" w:customStyle="1" w:styleId="Style17">
    <w:name w:val="Style17"/>
    <w:basedOn w:val="a"/>
    <w:uiPriority w:val="99"/>
    <w:rsid w:val="00350F54"/>
    <w:pPr>
      <w:widowControl w:val="0"/>
      <w:suppressAutoHyphens w:val="0"/>
      <w:autoSpaceDE w:val="0"/>
      <w:autoSpaceDN w:val="0"/>
      <w:adjustRightInd w:val="0"/>
      <w:spacing w:line="252" w:lineRule="exact"/>
      <w:ind w:firstLine="538"/>
      <w:jc w:val="both"/>
    </w:pPr>
    <w:rPr>
      <w:lang w:eastAsia="ru-RU"/>
    </w:rPr>
  </w:style>
  <w:style w:type="paragraph" w:customStyle="1" w:styleId="Style21">
    <w:name w:val="Style21"/>
    <w:basedOn w:val="a"/>
    <w:uiPriority w:val="99"/>
    <w:rsid w:val="00350F54"/>
    <w:pPr>
      <w:widowControl w:val="0"/>
      <w:suppressAutoHyphens w:val="0"/>
      <w:autoSpaceDE w:val="0"/>
      <w:autoSpaceDN w:val="0"/>
      <w:adjustRightInd w:val="0"/>
      <w:spacing w:line="269" w:lineRule="exact"/>
      <w:ind w:firstLine="648"/>
      <w:jc w:val="both"/>
    </w:pPr>
    <w:rPr>
      <w:lang w:eastAsia="ru-RU"/>
    </w:rPr>
  </w:style>
  <w:style w:type="character" w:customStyle="1" w:styleId="FontStyle29">
    <w:name w:val="Font Style29"/>
    <w:uiPriority w:val="99"/>
    <w:rsid w:val="00350F54"/>
    <w:rPr>
      <w:rFonts w:ascii="Times New Roman" w:hAnsi="Times New Roman" w:cs="Times New Roman" w:hint="default"/>
      <w:sz w:val="20"/>
      <w:szCs w:val="20"/>
    </w:rPr>
  </w:style>
  <w:style w:type="paragraph" w:customStyle="1" w:styleId="pboth">
    <w:name w:val="pboth"/>
    <w:basedOn w:val="a"/>
    <w:rsid w:val="00B57C16"/>
    <w:pPr>
      <w:suppressAutoHyphens w:val="0"/>
      <w:spacing w:before="100" w:beforeAutospacing="1" w:after="100" w:afterAutospacing="1"/>
    </w:pPr>
    <w:rPr>
      <w:lang w:eastAsia="ru-RU"/>
    </w:rPr>
  </w:style>
  <w:style w:type="paragraph" w:customStyle="1" w:styleId="c23">
    <w:name w:val="c23"/>
    <w:basedOn w:val="a"/>
    <w:rsid w:val="00BB6A19"/>
    <w:pPr>
      <w:suppressAutoHyphens w:val="0"/>
      <w:spacing w:before="100" w:beforeAutospacing="1" w:after="100" w:afterAutospacing="1"/>
    </w:pPr>
    <w:rPr>
      <w:lang w:eastAsia="ru-RU"/>
    </w:rPr>
  </w:style>
  <w:style w:type="character" w:customStyle="1" w:styleId="c2">
    <w:name w:val="c2"/>
    <w:basedOn w:val="a1"/>
    <w:rsid w:val="00BB6A19"/>
  </w:style>
  <w:style w:type="character" w:customStyle="1" w:styleId="c1">
    <w:name w:val="c1"/>
    <w:basedOn w:val="a1"/>
    <w:rsid w:val="00BB6A19"/>
  </w:style>
  <w:style w:type="paragraph" w:customStyle="1" w:styleId="just">
    <w:name w:val="just"/>
    <w:basedOn w:val="a"/>
    <w:rsid w:val="00E411E6"/>
    <w:pPr>
      <w:suppressAutoHyphens w:val="0"/>
      <w:spacing w:before="120" w:after="120"/>
      <w:jc w:val="both"/>
    </w:pPr>
    <w:rPr>
      <w:sz w:val="16"/>
      <w:szCs w:val="16"/>
    </w:rPr>
  </w:style>
  <w:style w:type="character" w:customStyle="1" w:styleId="fontstyle01">
    <w:name w:val="fontstyle01"/>
    <w:basedOn w:val="a1"/>
    <w:rsid w:val="006C397A"/>
    <w:rPr>
      <w:rFonts w:ascii="TimesNewRomanPSMT" w:hAnsi="TimesNewRomanPSMT" w:hint="default"/>
      <w:b w:val="0"/>
      <w:bCs w:val="0"/>
      <w:i w:val="0"/>
      <w:iCs w:val="0"/>
      <w:color w:val="000000"/>
      <w:sz w:val="24"/>
      <w:szCs w:val="24"/>
    </w:rPr>
  </w:style>
  <w:style w:type="paragraph" w:customStyle="1" w:styleId="26">
    <w:name w:val="Основной текст2"/>
    <w:basedOn w:val="a"/>
    <w:rsid w:val="00A85CF1"/>
    <w:pPr>
      <w:widowControl w:val="0"/>
      <w:shd w:val="clear" w:color="auto" w:fill="FFFFFF"/>
      <w:suppressAutoHyphens w:val="0"/>
      <w:spacing w:before="360" w:after="120" w:line="0" w:lineRule="atLeast"/>
    </w:pPr>
    <w:rPr>
      <w:sz w:val="28"/>
      <w:szCs w:val="28"/>
      <w:lang w:val="en-US" w:eastAsia="en-US"/>
    </w:rPr>
  </w:style>
  <w:style w:type="character" w:customStyle="1" w:styleId="1d">
    <w:name w:val="Основной текст1"/>
    <w:rsid w:val="00A85CF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ae">
    <w:name w:val="Название Знак"/>
    <w:aliases w:val="Заголовок Знак"/>
    <w:basedOn w:val="a1"/>
    <w:link w:val="ad"/>
    <w:rsid w:val="001A5B84"/>
    <w:rPr>
      <w:rFonts w:ascii="Arial" w:eastAsia="AR PL KaitiM GB" w:hAnsi="Arial" w:cs="Lohit Hindi"/>
      <w:sz w:val="28"/>
      <w:szCs w:val="28"/>
      <w:lang w:eastAsia="ar-SA"/>
    </w:rPr>
  </w:style>
  <w:style w:type="paragraph" w:customStyle="1" w:styleId="aff3">
    <w:name w:val="Заголовок Проект"/>
    <w:basedOn w:val="2"/>
    <w:link w:val="aff4"/>
    <w:qFormat/>
    <w:rsid w:val="006940AE"/>
    <w:pPr>
      <w:suppressAutoHyphens w:val="0"/>
      <w:spacing w:before="40" w:line="276" w:lineRule="auto"/>
      <w:jc w:val="center"/>
    </w:pPr>
    <w:rPr>
      <w:rFonts w:ascii="Times New Roman" w:hAnsi="Times New Roman" w:cs="Times New Roman"/>
      <w:bCs w:val="0"/>
      <w:color w:val="auto"/>
      <w:sz w:val="28"/>
      <w:szCs w:val="28"/>
      <w:lang w:eastAsia="en-US"/>
    </w:rPr>
  </w:style>
  <w:style w:type="character" w:customStyle="1" w:styleId="aff4">
    <w:name w:val="Заголовок Проект Знак"/>
    <w:basedOn w:val="20"/>
    <w:link w:val="aff3"/>
    <w:rsid w:val="006940AE"/>
    <w:rPr>
      <w:rFonts w:asciiTheme="majorHAnsi" w:eastAsiaTheme="majorEastAsia" w:hAnsiTheme="majorHAnsi" w:cstheme="majorBidi"/>
      <w:b/>
      <w:bCs/>
      <w:color w:val="4F81BD" w:themeColor="accent1"/>
      <w:sz w:val="28"/>
      <w:szCs w:val="28"/>
      <w:lang w:eastAsia="en-US"/>
    </w:rPr>
  </w:style>
  <w:style w:type="paragraph" w:styleId="aff5">
    <w:name w:val="footnote text"/>
    <w:basedOn w:val="a"/>
    <w:link w:val="aff6"/>
    <w:uiPriority w:val="99"/>
    <w:semiHidden/>
    <w:unhideWhenUsed/>
    <w:rsid w:val="006940AE"/>
    <w:pPr>
      <w:suppressAutoHyphens w:val="0"/>
    </w:pPr>
    <w:rPr>
      <w:rFonts w:asciiTheme="minorHAnsi" w:eastAsiaTheme="minorHAnsi" w:hAnsiTheme="minorHAnsi" w:cstheme="minorBidi"/>
      <w:sz w:val="20"/>
      <w:szCs w:val="20"/>
      <w:lang w:eastAsia="en-US"/>
    </w:rPr>
  </w:style>
  <w:style w:type="character" w:customStyle="1" w:styleId="aff6">
    <w:name w:val="Текст сноски Знак"/>
    <w:basedOn w:val="a1"/>
    <w:link w:val="aff5"/>
    <w:uiPriority w:val="99"/>
    <w:semiHidden/>
    <w:rsid w:val="006940AE"/>
    <w:rPr>
      <w:rFonts w:asciiTheme="minorHAnsi" w:eastAsiaTheme="minorHAnsi" w:hAnsiTheme="minorHAnsi" w:cstheme="minorBidi"/>
      <w:lang w:eastAsia="en-US"/>
    </w:rPr>
  </w:style>
  <w:style w:type="character" w:styleId="aff7">
    <w:name w:val="footnote reference"/>
    <w:basedOn w:val="a1"/>
    <w:uiPriority w:val="99"/>
    <w:semiHidden/>
    <w:unhideWhenUsed/>
    <w:rsid w:val="006940AE"/>
    <w:rPr>
      <w:vertAlign w:val="superscript"/>
    </w:rPr>
  </w:style>
  <w:style w:type="character" w:customStyle="1" w:styleId="20">
    <w:name w:val="Заголовок 2 Знак"/>
    <w:basedOn w:val="a1"/>
    <w:link w:val="2"/>
    <w:uiPriority w:val="9"/>
    <w:semiHidden/>
    <w:rsid w:val="006940AE"/>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4283220">
      <w:bodyDiv w:val="1"/>
      <w:marLeft w:val="0"/>
      <w:marRight w:val="0"/>
      <w:marTop w:val="0"/>
      <w:marBottom w:val="0"/>
      <w:divBdr>
        <w:top w:val="none" w:sz="0" w:space="0" w:color="auto"/>
        <w:left w:val="none" w:sz="0" w:space="0" w:color="auto"/>
        <w:bottom w:val="none" w:sz="0" w:space="0" w:color="auto"/>
        <w:right w:val="none" w:sz="0" w:space="0" w:color="auto"/>
      </w:divBdr>
    </w:div>
    <w:div w:id="205530640">
      <w:bodyDiv w:val="1"/>
      <w:marLeft w:val="0"/>
      <w:marRight w:val="0"/>
      <w:marTop w:val="0"/>
      <w:marBottom w:val="0"/>
      <w:divBdr>
        <w:top w:val="none" w:sz="0" w:space="0" w:color="auto"/>
        <w:left w:val="none" w:sz="0" w:space="0" w:color="auto"/>
        <w:bottom w:val="none" w:sz="0" w:space="0" w:color="auto"/>
        <w:right w:val="none" w:sz="0" w:space="0" w:color="auto"/>
      </w:divBdr>
    </w:div>
    <w:div w:id="247495936">
      <w:bodyDiv w:val="1"/>
      <w:marLeft w:val="0"/>
      <w:marRight w:val="0"/>
      <w:marTop w:val="0"/>
      <w:marBottom w:val="0"/>
      <w:divBdr>
        <w:top w:val="none" w:sz="0" w:space="0" w:color="auto"/>
        <w:left w:val="none" w:sz="0" w:space="0" w:color="auto"/>
        <w:bottom w:val="none" w:sz="0" w:space="0" w:color="auto"/>
        <w:right w:val="none" w:sz="0" w:space="0" w:color="auto"/>
      </w:divBdr>
    </w:div>
    <w:div w:id="282462663">
      <w:bodyDiv w:val="1"/>
      <w:marLeft w:val="0"/>
      <w:marRight w:val="0"/>
      <w:marTop w:val="0"/>
      <w:marBottom w:val="0"/>
      <w:divBdr>
        <w:top w:val="none" w:sz="0" w:space="0" w:color="auto"/>
        <w:left w:val="none" w:sz="0" w:space="0" w:color="auto"/>
        <w:bottom w:val="none" w:sz="0" w:space="0" w:color="auto"/>
        <w:right w:val="none" w:sz="0" w:space="0" w:color="auto"/>
      </w:divBdr>
    </w:div>
    <w:div w:id="421724966">
      <w:bodyDiv w:val="1"/>
      <w:marLeft w:val="0"/>
      <w:marRight w:val="0"/>
      <w:marTop w:val="0"/>
      <w:marBottom w:val="0"/>
      <w:divBdr>
        <w:top w:val="none" w:sz="0" w:space="0" w:color="auto"/>
        <w:left w:val="none" w:sz="0" w:space="0" w:color="auto"/>
        <w:bottom w:val="none" w:sz="0" w:space="0" w:color="auto"/>
        <w:right w:val="none" w:sz="0" w:space="0" w:color="auto"/>
      </w:divBdr>
    </w:div>
    <w:div w:id="509830387">
      <w:bodyDiv w:val="1"/>
      <w:marLeft w:val="0"/>
      <w:marRight w:val="0"/>
      <w:marTop w:val="0"/>
      <w:marBottom w:val="0"/>
      <w:divBdr>
        <w:top w:val="none" w:sz="0" w:space="0" w:color="auto"/>
        <w:left w:val="none" w:sz="0" w:space="0" w:color="auto"/>
        <w:bottom w:val="none" w:sz="0" w:space="0" w:color="auto"/>
        <w:right w:val="none" w:sz="0" w:space="0" w:color="auto"/>
      </w:divBdr>
    </w:div>
    <w:div w:id="604387434">
      <w:bodyDiv w:val="1"/>
      <w:marLeft w:val="0"/>
      <w:marRight w:val="0"/>
      <w:marTop w:val="0"/>
      <w:marBottom w:val="0"/>
      <w:divBdr>
        <w:top w:val="none" w:sz="0" w:space="0" w:color="auto"/>
        <w:left w:val="none" w:sz="0" w:space="0" w:color="auto"/>
        <w:bottom w:val="none" w:sz="0" w:space="0" w:color="auto"/>
        <w:right w:val="none" w:sz="0" w:space="0" w:color="auto"/>
      </w:divBdr>
    </w:div>
    <w:div w:id="693656554">
      <w:bodyDiv w:val="1"/>
      <w:marLeft w:val="0"/>
      <w:marRight w:val="0"/>
      <w:marTop w:val="0"/>
      <w:marBottom w:val="0"/>
      <w:divBdr>
        <w:top w:val="none" w:sz="0" w:space="0" w:color="auto"/>
        <w:left w:val="none" w:sz="0" w:space="0" w:color="auto"/>
        <w:bottom w:val="none" w:sz="0" w:space="0" w:color="auto"/>
        <w:right w:val="none" w:sz="0" w:space="0" w:color="auto"/>
      </w:divBdr>
    </w:div>
    <w:div w:id="985160536">
      <w:bodyDiv w:val="1"/>
      <w:marLeft w:val="0"/>
      <w:marRight w:val="0"/>
      <w:marTop w:val="0"/>
      <w:marBottom w:val="0"/>
      <w:divBdr>
        <w:top w:val="none" w:sz="0" w:space="0" w:color="auto"/>
        <w:left w:val="none" w:sz="0" w:space="0" w:color="auto"/>
        <w:bottom w:val="none" w:sz="0" w:space="0" w:color="auto"/>
        <w:right w:val="none" w:sz="0" w:space="0" w:color="auto"/>
      </w:divBdr>
    </w:div>
    <w:div w:id="1006983007">
      <w:bodyDiv w:val="1"/>
      <w:marLeft w:val="0"/>
      <w:marRight w:val="0"/>
      <w:marTop w:val="0"/>
      <w:marBottom w:val="0"/>
      <w:divBdr>
        <w:top w:val="none" w:sz="0" w:space="0" w:color="auto"/>
        <w:left w:val="none" w:sz="0" w:space="0" w:color="auto"/>
        <w:bottom w:val="none" w:sz="0" w:space="0" w:color="auto"/>
        <w:right w:val="none" w:sz="0" w:space="0" w:color="auto"/>
      </w:divBdr>
    </w:div>
    <w:div w:id="1016075606">
      <w:bodyDiv w:val="1"/>
      <w:marLeft w:val="0"/>
      <w:marRight w:val="0"/>
      <w:marTop w:val="0"/>
      <w:marBottom w:val="0"/>
      <w:divBdr>
        <w:top w:val="none" w:sz="0" w:space="0" w:color="auto"/>
        <w:left w:val="none" w:sz="0" w:space="0" w:color="auto"/>
        <w:bottom w:val="none" w:sz="0" w:space="0" w:color="auto"/>
        <w:right w:val="none" w:sz="0" w:space="0" w:color="auto"/>
      </w:divBdr>
    </w:div>
    <w:div w:id="1063794576">
      <w:bodyDiv w:val="1"/>
      <w:marLeft w:val="0"/>
      <w:marRight w:val="0"/>
      <w:marTop w:val="0"/>
      <w:marBottom w:val="0"/>
      <w:divBdr>
        <w:top w:val="none" w:sz="0" w:space="0" w:color="auto"/>
        <w:left w:val="none" w:sz="0" w:space="0" w:color="auto"/>
        <w:bottom w:val="none" w:sz="0" w:space="0" w:color="auto"/>
        <w:right w:val="none" w:sz="0" w:space="0" w:color="auto"/>
      </w:divBdr>
    </w:div>
    <w:div w:id="1181239736">
      <w:bodyDiv w:val="1"/>
      <w:marLeft w:val="0"/>
      <w:marRight w:val="0"/>
      <w:marTop w:val="0"/>
      <w:marBottom w:val="0"/>
      <w:divBdr>
        <w:top w:val="none" w:sz="0" w:space="0" w:color="auto"/>
        <w:left w:val="none" w:sz="0" w:space="0" w:color="auto"/>
        <w:bottom w:val="none" w:sz="0" w:space="0" w:color="auto"/>
        <w:right w:val="none" w:sz="0" w:space="0" w:color="auto"/>
      </w:divBdr>
    </w:div>
    <w:div w:id="1215310107">
      <w:bodyDiv w:val="1"/>
      <w:marLeft w:val="0"/>
      <w:marRight w:val="0"/>
      <w:marTop w:val="0"/>
      <w:marBottom w:val="0"/>
      <w:divBdr>
        <w:top w:val="none" w:sz="0" w:space="0" w:color="auto"/>
        <w:left w:val="none" w:sz="0" w:space="0" w:color="auto"/>
        <w:bottom w:val="none" w:sz="0" w:space="0" w:color="auto"/>
        <w:right w:val="none" w:sz="0" w:space="0" w:color="auto"/>
      </w:divBdr>
      <w:divsChild>
        <w:div w:id="156774539">
          <w:marLeft w:val="0"/>
          <w:marRight w:val="0"/>
          <w:marTop w:val="0"/>
          <w:marBottom w:val="0"/>
          <w:divBdr>
            <w:top w:val="none" w:sz="0" w:space="0" w:color="auto"/>
            <w:left w:val="none" w:sz="0" w:space="0" w:color="auto"/>
            <w:bottom w:val="none" w:sz="0" w:space="0" w:color="auto"/>
            <w:right w:val="none" w:sz="0" w:space="0" w:color="auto"/>
          </w:divBdr>
        </w:div>
        <w:div w:id="796029799">
          <w:marLeft w:val="0"/>
          <w:marRight w:val="0"/>
          <w:marTop w:val="0"/>
          <w:marBottom w:val="0"/>
          <w:divBdr>
            <w:top w:val="none" w:sz="0" w:space="0" w:color="auto"/>
            <w:left w:val="none" w:sz="0" w:space="0" w:color="auto"/>
            <w:bottom w:val="none" w:sz="0" w:space="0" w:color="auto"/>
            <w:right w:val="none" w:sz="0" w:space="0" w:color="auto"/>
          </w:divBdr>
          <w:divsChild>
            <w:div w:id="200216645">
              <w:marLeft w:val="0"/>
              <w:marRight w:val="0"/>
              <w:marTop w:val="0"/>
              <w:marBottom w:val="335"/>
              <w:divBdr>
                <w:top w:val="none" w:sz="0" w:space="22" w:color="auto"/>
                <w:left w:val="none" w:sz="0" w:space="3" w:color="auto"/>
                <w:bottom w:val="single" w:sz="6" w:space="7" w:color="D2D2D2"/>
                <w:right w:val="single" w:sz="48" w:space="3" w:color="FFFFFF"/>
              </w:divBdr>
            </w:div>
          </w:divsChild>
        </w:div>
        <w:div w:id="1423843067">
          <w:marLeft w:val="0"/>
          <w:marRight w:val="0"/>
          <w:marTop w:val="0"/>
          <w:marBottom w:val="0"/>
          <w:divBdr>
            <w:top w:val="none" w:sz="0" w:space="0" w:color="auto"/>
            <w:left w:val="none" w:sz="0" w:space="0" w:color="auto"/>
            <w:bottom w:val="none" w:sz="0" w:space="0" w:color="auto"/>
            <w:right w:val="none" w:sz="0" w:space="0" w:color="auto"/>
          </w:divBdr>
        </w:div>
      </w:divsChild>
    </w:div>
    <w:div w:id="1352367876">
      <w:bodyDiv w:val="1"/>
      <w:marLeft w:val="0"/>
      <w:marRight w:val="0"/>
      <w:marTop w:val="0"/>
      <w:marBottom w:val="0"/>
      <w:divBdr>
        <w:top w:val="none" w:sz="0" w:space="0" w:color="auto"/>
        <w:left w:val="none" w:sz="0" w:space="0" w:color="auto"/>
        <w:bottom w:val="none" w:sz="0" w:space="0" w:color="auto"/>
        <w:right w:val="none" w:sz="0" w:space="0" w:color="auto"/>
      </w:divBdr>
    </w:div>
    <w:div w:id="1724403363">
      <w:bodyDiv w:val="1"/>
      <w:marLeft w:val="0"/>
      <w:marRight w:val="0"/>
      <w:marTop w:val="0"/>
      <w:marBottom w:val="0"/>
      <w:divBdr>
        <w:top w:val="none" w:sz="0" w:space="0" w:color="auto"/>
        <w:left w:val="none" w:sz="0" w:space="0" w:color="auto"/>
        <w:bottom w:val="none" w:sz="0" w:space="0" w:color="auto"/>
        <w:right w:val="none" w:sz="0" w:space="0" w:color="auto"/>
      </w:divBdr>
    </w:div>
    <w:div w:id="1742679025">
      <w:bodyDiv w:val="1"/>
      <w:marLeft w:val="0"/>
      <w:marRight w:val="0"/>
      <w:marTop w:val="0"/>
      <w:marBottom w:val="0"/>
      <w:divBdr>
        <w:top w:val="none" w:sz="0" w:space="0" w:color="auto"/>
        <w:left w:val="none" w:sz="0" w:space="0" w:color="auto"/>
        <w:bottom w:val="none" w:sz="0" w:space="0" w:color="auto"/>
        <w:right w:val="none" w:sz="0" w:space="0" w:color="auto"/>
      </w:divBdr>
      <w:divsChild>
        <w:div w:id="177559241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0402/" TargetMode="External"/><Relationship Id="rId13" Type="http://schemas.openxmlformats.org/officeDocument/2006/relationships/hyperlink" Target="https://scientifictex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dcom.ru/publications/518803/2910676" TargetMode="External"/><Relationship Id="rId17" Type="http://schemas.openxmlformats.org/officeDocument/2006/relationships/hyperlink" Target="https://multiurok.ru/files/problema-formirovaniia-lichnosti-detei-v-obrazovan.htm" TargetMode="External"/><Relationship Id="rId2" Type="http://schemas.openxmlformats.org/officeDocument/2006/relationships/numbering" Target="numbering.xml"/><Relationship Id="rId16" Type="http://schemas.openxmlformats.org/officeDocument/2006/relationships/hyperlink" Target="https://vestnikprosveshheniya.ru/publikacii/na_portale/material?n=310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ckur.blogspot.com/" TargetMode="External"/><Relationship Id="rId5" Type="http://schemas.openxmlformats.org/officeDocument/2006/relationships/webSettings" Target="webSettings.xml"/><Relationship Id="rId15" Type="http://schemas.openxmlformats.org/officeDocument/2006/relationships/hyperlink" Target="https://s-ba.ru/publications-2022-jun" TargetMode="External"/><Relationship Id="rId10" Type="http://schemas.openxmlformats.org/officeDocument/2006/relationships/hyperlink" Target="http://ipk74.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s350.ru" TargetMode="External"/><Relationship Id="rId14" Type="http://schemas.openxmlformats.org/officeDocument/2006/relationships/hyperlink" Target="https://&#1091;&#1088;&#1086;&#1082;.&#1088;&#1092;/library//aktualnost_gendernogo_vospitaniya_gendernij_pod_1327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1668-E2CA-462D-96A7-1CCF7780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13932</TotalTime>
  <Pages>86</Pages>
  <Words>21509</Words>
  <Characters>122604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MultiDVD Team</Company>
  <LinksUpToDate>false</LinksUpToDate>
  <CharactersWithSpaces>143826</CharactersWithSpaces>
  <SharedDoc>false</SharedDoc>
  <HLinks>
    <vt:vector size="156" baseType="variant">
      <vt:variant>
        <vt:i4>5701699</vt:i4>
      </vt:variant>
      <vt:variant>
        <vt:i4>126</vt:i4>
      </vt:variant>
      <vt:variant>
        <vt:i4>0</vt:i4>
      </vt:variant>
      <vt:variant>
        <vt:i4>5</vt:i4>
      </vt:variant>
      <vt:variant>
        <vt:lpwstr>https://multiurok.ru/files/problema-formirovaniia-lichnosti-detei-v-obrazovan.htm</vt:lpwstr>
      </vt:variant>
      <vt:variant>
        <vt:lpwstr/>
      </vt:variant>
      <vt:variant>
        <vt:i4>6684673</vt:i4>
      </vt:variant>
      <vt:variant>
        <vt:i4>123</vt:i4>
      </vt:variant>
      <vt:variant>
        <vt:i4>0</vt:i4>
      </vt:variant>
      <vt:variant>
        <vt:i4>5</vt:i4>
      </vt:variant>
      <vt:variant>
        <vt:lpwstr>https://vestnikprosveshheniya.ru/publikacii/na_portale/material?n=31039</vt:lpwstr>
      </vt:variant>
      <vt:variant>
        <vt:lpwstr/>
      </vt:variant>
      <vt:variant>
        <vt:i4>4849746</vt:i4>
      </vt:variant>
      <vt:variant>
        <vt:i4>120</vt:i4>
      </vt:variant>
      <vt:variant>
        <vt:i4>0</vt:i4>
      </vt:variant>
      <vt:variant>
        <vt:i4>5</vt:i4>
      </vt:variant>
      <vt:variant>
        <vt:lpwstr>https://s-ba.ru/publications-2022-jun</vt:lpwstr>
      </vt:variant>
      <vt:variant>
        <vt:lpwstr/>
      </vt:variant>
      <vt:variant>
        <vt:i4>75105362</vt:i4>
      </vt:variant>
      <vt:variant>
        <vt:i4>117</vt:i4>
      </vt:variant>
      <vt:variant>
        <vt:i4>0</vt:i4>
      </vt:variant>
      <vt:variant>
        <vt:i4>5</vt:i4>
      </vt:variant>
      <vt:variant>
        <vt:lpwstr>https://урок.рф/library//aktualnost_gendernogo_vospitaniya_gendernij_pod_132718.html</vt:lpwstr>
      </vt:variant>
      <vt:variant>
        <vt:lpwstr/>
      </vt:variant>
      <vt:variant>
        <vt:i4>2752611</vt:i4>
      </vt:variant>
      <vt:variant>
        <vt:i4>114</vt:i4>
      </vt:variant>
      <vt:variant>
        <vt:i4>0</vt:i4>
      </vt:variant>
      <vt:variant>
        <vt:i4>5</vt:i4>
      </vt:variant>
      <vt:variant>
        <vt:lpwstr>https://scientifictext.ru/</vt:lpwstr>
      </vt:variant>
      <vt:variant>
        <vt:lpwstr/>
      </vt:variant>
      <vt:variant>
        <vt:i4>1638493</vt:i4>
      </vt:variant>
      <vt:variant>
        <vt:i4>111</vt:i4>
      </vt:variant>
      <vt:variant>
        <vt:i4>0</vt:i4>
      </vt:variant>
      <vt:variant>
        <vt:i4>5</vt:i4>
      </vt:variant>
      <vt:variant>
        <vt:lpwstr>https://pedcom.ru/publications/518803/2910676</vt:lpwstr>
      </vt:variant>
      <vt:variant>
        <vt:lpwstr/>
      </vt:variant>
      <vt:variant>
        <vt:i4>6750253</vt:i4>
      </vt:variant>
      <vt:variant>
        <vt:i4>108</vt:i4>
      </vt:variant>
      <vt:variant>
        <vt:i4>0</vt:i4>
      </vt:variant>
      <vt:variant>
        <vt:i4>5</vt:i4>
      </vt:variant>
      <vt:variant>
        <vt:lpwstr>http://umckur.blogspot.com/</vt:lpwstr>
      </vt:variant>
      <vt:variant>
        <vt:lpwstr/>
      </vt:variant>
      <vt:variant>
        <vt:i4>4194325</vt:i4>
      </vt:variant>
      <vt:variant>
        <vt:i4>105</vt:i4>
      </vt:variant>
      <vt:variant>
        <vt:i4>0</vt:i4>
      </vt:variant>
      <vt:variant>
        <vt:i4>5</vt:i4>
      </vt:variant>
      <vt:variant>
        <vt:lpwstr>http://ipk74.ru/</vt:lpwstr>
      </vt:variant>
      <vt:variant>
        <vt:lpwstr/>
      </vt:variant>
      <vt:variant>
        <vt:i4>1114132</vt:i4>
      </vt:variant>
      <vt:variant>
        <vt:i4>102</vt:i4>
      </vt:variant>
      <vt:variant>
        <vt:i4>0</vt:i4>
      </vt:variant>
      <vt:variant>
        <vt:i4>5</vt:i4>
      </vt:variant>
      <vt:variant>
        <vt:lpwstr>http://ds350.ru/</vt:lpwstr>
      </vt:variant>
      <vt:variant>
        <vt:lpwstr/>
      </vt:variant>
      <vt:variant>
        <vt:i4>2555905</vt:i4>
      </vt:variant>
      <vt:variant>
        <vt:i4>99</vt:i4>
      </vt:variant>
      <vt:variant>
        <vt:i4>0</vt:i4>
      </vt:variant>
      <vt:variant>
        <vt:i4>5</vt:i4>
      </vt:variant>
      <vt:variant>
        <vt:lpwstr>http://www.consultant.ru/document/cons_doc_LAW_180402/</vt:lpwstr>
      </vt:variant>
      <vt:variant>
        <vt:lpwstr/>
      </vt:variant>
      <vt:variant>
        <vt:i4>1310769</vt:i4>
      </vt:variant>
      <vt:variant>
        <vt:i4>92</vt:i4>
      </vt:variant>
      <vt:variant>
        <vt:i4>0</vt:i4>
      </vt:variant>
      <vt:variant>
        <vt:i4>5</vt:i4>
      </vt:variant>
      <vt:variant>
        <vt:lpwstr/>
      </vt:variant>
      <vt:variant>
        <vt:lpwstr>_Toc137546339</vt:lpwstr>
      </vt:variant>
      <vt:variant>
        <vt:i4>1310769</vt:i4>
      </vt:variant>
      <vt:variant>
        <vt:i4>86</vt:i4>
      </vt:variant>
      <vt:variant>
        <vt:i4>0</vt:i4>
      </vt:variant>
      <vt:variant>
        <vt:i4>5</vt:i4>
      </vt:variant>
      <vt:variant>
        <vt:lpwstr/>
      </vt:variant>
      <vt:variant>
        <vt:lpwstr>_Toc137546338</vt:lpwstr>
      </vt:variant>
      <vt:variant>
        <vt:i4>1310769</vt:i4>
      </vt:variant>
      <vt:variant>
        <vt:i4>80</vt:i4>
      </vt:variant>
      <vt:variant>
        <vt:i4>0</vt:i4>
      </vt:variant>
      <vt:variant>
        <vt:i4>5</vt:i4>
      </vt:variant>
      <vt:variant>
        <vt:lpwstr/>
      </vt:variant>
      <vt:variant>
        <vt:lpwstr>_Toc137546337</vt:lpwstr>
      </vt:variant>
      <vt:variant>
        <vt:i4>1310769</vt:i4>
      </vt:variant>
      <vt:variant>
        <vt:i4>74</vt:i4>
      </vt:variant>
      <vt:variant>
        <vt:i4>0</vt:i4>
      </vt:variant>
      <vt:variant>
        <vt:i4>5</vt:i4>
      </vt:variant>
      <vt:variant>
        <vt:lpwstr/>
      </vt:variant>
      <vt:variant>
        <vt:lpwstr>_Toc137546336</vt:lpwstr>
      </vt:variant>
      <vt:variant>
        <vt:i4>1310769</vt:i4>
      </vt:variant>
      <vt:variant>
        <vt:i4>68</vt:i4>
      </vt:variant>
      <vt:variant>
        <vt:i4>0</vt:i4>
      </vt:variant>
      <vt:variant>
        <vt:i4>5</vt:i4>
      </vt:variant>
      <vt:variant>
        <vt:lpwstr/>
      </vt:variant>
      <vt:variant>
        <vt:lpwstr>_Toc137546335</vt:lpwstr>
      </vt:variant>
      <vt:variant>
        <vt:i4>1310769</vt:i4>
      </vt:variant>
      <vt:variant>
        <vt:i4>62</vt:i4>
      </vt:variant>
      <vt:variant>
        <vt:i4>0</vt:i4>
      </vt:variant>
      <vt:variant>
        <vt:i4>5</vt:i4>
      </vt:variant>
      <vt:variant>
        <vt:lpwstr/>
      </vt:variant>
      <vt:variant>
        <vt:lpwstr>_Toc137546334</vt:lpwstr>
      </vt:variant>
      <vt:variant>
        <vt:i4>1310769</vt:i4>
      </vt:variant>
      <vt:variant>
        <vt:i4>56</vt:i4>
      </vt:variant>
      <vt:variant>
        <vt:i4>0</vt:i4>
      </vt:variant>
      <vt:variant>
        <vt:i4>5</vt:i4>
      </vt:variant>
      <vt:variant>
        <vt:lpwstr/>
      </vt:variant>
      <vt:variant>
        <vt:lpwstr>_Toc137546333</vt:lpwstr>
      </vt:variant>
      <vt:variant>
        <vt:i4>1310769</vt:i4>
      </vt:variant>
      <vt:variant>
        <vt:i4>50</vt:i4>
      </vt:variant>
      <vt:variant>
        <vt:i4>0</vt:i4>
      </vt:variant>
      <vt:variant>
        <vt:i4>5</vt:i4>
      </vt:variant>
      <vt:variant>
        <vt:lpwstr/>
      </vt:variant>
      <vt:variant>
        <vt:lpwstr>_Toc137546332</vt:lpwstr>
      </vt:variant>
      <vt:variant>
        <vt:i4>1310769</vt:i4>
      </vt:variant>
      <vt:variant>
        <vt:i4>44</vt:i4>
      </vt:variant>
      <vt:variant>
        <vt:i4>0</vt:i4>
      </vt:variant>
      <vt:variant>
        <vt:i4>5</vt:i4>
      </vt:variant>
      <vt:variant>
        <vt:lpwstr/>
      </vt:variant>
      <vt:variant>
        <vt:lpwstr>_Toc137546331</vt:lpwstr>
      </vt:variant>
      <vt:variant>
        <vt:i4>1310769</vt:i4>
      </vt:variant>
      <vt:variant>
        <vt:i4>38</vt:i4>
      </vt:variant>
      <vt:variant>
        <vt:i4>0</vt:i4>
      </vt:variant>
      <vt:variant>
        <vt:i4>5</vt:i4>
      </vt:variant>
      <vt:variant>
        <vt:lpwstr/>
      </vt:variant>
      <vt:variant>
        <vt:lpwstr>_Toc137546330</vt:lpwstr>
      </vt:variant>
      <vt:variant>
        <vt:i4>1376305</vt:i4>
      </vt:variant>
      <vt:variant>
        <vt:i4>32</vt:i4>
      </vt:variant>
      <vt:variant>
        <vt:i4>0</vt:i4>
      </vt:variant>
      <vt:variant>
        <vt:i4>5</vt:i4>
      </vt:variant>
      <vt:variant>
        <vt:lpwstr/>
      </vt:variant>
      <vt:variant>
        <vt:lpwstr>_Toc137546329</vt:lpwstr>
      </vt:variant>
      <vt:variant>
        <vt:i4>1376305</vt:i4>
      </vt:variant>
      <vt:variant>
        <vt:i4>26</vt:i4>
      </vt:variant>
      <vt:variant>
        <vt:i4>0</vt:i4>
      </vt:variant>
      <vt:variant>
        <vt:i4>5</vt:i4>
      </vt:variant>
      <vt:variant>
        <vt:lpwstr/>
      </vt:variant>
      <vt:variant>
        <vt:lpwstr>_Toc137546328</vt:lpwstr>
      </vt:variant>
      <vt:variant>
        <vt:i4>1376305</vt:i4>
      </vt:variant>
      <vt:variant>
        <vt:i4>20</vt:i4>
      </vt:variant>
      <vt:variant>
        <vt:i4>0</vt:i4>
      </vt:variant>
      <vt:variant>
        <vt:i4>5</vt:i4>
      </vt:variant>
      <vt:variant>
        <vt:lpwstr/>
      </vt:variant>
      <vt:variant>
        <vt:lpwstr>_Toc137546327</vt:lpwstr>
      </vt:variant>
      <vt:variant>
        <vt:i4>1376305</vt:i4>
      </vt:variant>
      <vt:variant>
        <vt:i4>14</vt:i4>
      </vt:variant>
      <vt:variant>
        <vt:i4>0</vt:i4>
      </vt:variant>
      <vt:variant>
        <vt:i4>5</vt:i4>
      </vt:variant>
      <vt:variant>
        <vt:lpwstr/>
      </vt:variant>
      <vt:variant>
        <vt:lpwstr>_Toc137546326</vt:lpwstr>
      </vt:variant>
      <vt:variant>
        <vt:i4>1376305</vt:i4>
      </vt:variant>
      <vt:variant>
        <vt:i4>8</vt:i4>
      </vt:variant>
      <vt:variant>
        <vt:i4>0</vt:i4>
      </vt:variant>
      <vt:variant>
        <vt:i4>5</vt:i4>
      </vt:variant>
      <vt:variant>
        <vt:lpwstr/>
      </vt:variant>
      <vt:variant>
        <vt:lpwstr>_Toc137546325</vt:lpwstr>
      </vt:variant>
      <vt:variant>
        <vt:i4>1376305</vt:i4>
      </vt:variant>
      <vt:variant>
        <vt:i4>2</vt:i4>
      </vt:variant>
      <vt:variant>
        <vt:i4>0</vt:i4>
      </vt:variant>
      <vt:variant>
        <vt:i4>5</vt:i4>
      </vt:variant>
      <vt:variant>
        <vt:lpwstr/>
      </vt:variant>
      <vt:variant>
        <vt:lpwstr>_Toc137546324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creator>User</dc:creator>
  <cp:lastModifiedBy>admin</cp:lastModifiedBy>
  <cp:revision>7</cp:revision>
  <cp:lastPrinted>2024-01-29T05:14:00Z</cp:lastPrinted>
  <dcterms:created xsi:type="dcterms:W3CDTF">2023-09-27T05:53:00Z</dcterms:created>
  <dcterms:modified xsi:type="dcterms:W3CDTF">2024-02-12T12:06:00Z</dcterms:modified>
</cp:coreProperties>
</file>