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6BD6">
        <w:rPr>
          <w:rFonts w:ascii="Times New Roman" w:eastAsia="Times New Roman" w:hAnsi="Times New Roman" w:cs="Times New Roman"/>
          <w:b/>
          <w:lang w:eastAsia="ru-RU"/>
        </w:rPr>
        <w:t>ДОГОВОР № 2017-</w:t>
      </w:r>
      <w:r w:rsidR="00C12505">
        <w:rPr>
          <w:rFonts w:ascii="Times New Roman" w:eastAsia="Times New Roman" w:hAnsi="Times New Roman" w:cs="Times New Roman"/>
          <w:b/>
          <w:lang w:eastAsia="ru-RU"/>
        </w:rPr>
        <w:t>Н</w:t>
      </w: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6BD6">
        <w:rPr>
          <w:rFonts w:ascii="Times New Roman" w:eastAsia="Times New Roman" w:hAnsi="Times New Roman" w:cs="Times New Roman"/>
          <w:b/>
          <w:lang w:eastAsia="ru-RU"/>
        </w:rPr>
        <w:t xml:space="preserve"> об оказании платных дополнительных образовательных услуг </w:t>
      </w:r>
      <w:proofErr w:type="gramStart"/>
      <w:r w:rsidRPr="00E96BD6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6BD6">
        <w:rPr>
          <w:rFonts w:ascii="Times New Roman" w:eastAsia="Times New Roman" w:hAnsi="Times New Roman" w:cs="Times New Roman"/>
          <w:b/>
          <w:lang w:eastAsia="ru-RU"/>
        </w:rPr>
        <w:t xml:space="preserve">муниципальном автономном дошкольном образовательном </w:t>
      </w:r>
      <w:proofErr w:type="gramStart"/>
      <w:r w:rsidRPr="00E96BD6">
        <w:rPr>
          <w:rFonts w:ascii="Times New Roman" w:eastAsia="Times New Roman" w:hAnsi="Times New Roman" w:cs="Times New Roman"/>
          <w:b/>
          <w:lang w:eastAsia="ru-RU"/>
        </w:rPr>
        <w:t>учреждении</w:t>
      </w:r>
      <w:proofErr w:type="gramEnd"/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6BD6">
        <w:rPr>
          <w:rFonts w:ascii="Times New Roman" w:eastAsia="Times New Roman" w:hAnsi="Times New Roman" w:cs="Times New Roman"/>
          <w:b/>
          <w:lang w:eastAsia="ru-RU"/>
        </w:rPr>
        <w:t xml:space="preserve"> «Детский сад № 350 г. Челябинска»</w:t>
      </w: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6BD6">
        <w:rPr>
          <w:rFonts w:ascii="Times New Roman" w:eastAsia="Times New Roman" w:hAnsi="Times New Roman" w:cs="Times New Roman"/>
          <w:b/>
          <w:lang w:eastAsia="ru-RU"/>
        </w:rPr>
        <w:t>(МАДОУ «ДС № 350 г. Челябинска»)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г. Челябинск                                                                                                 « ____ » _________________ 20___ г.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96BD6" w:rsidRPr="00E96BD6" w:rsidRDefault="00E96BD6" w:rsidP="00E96BD6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«Детский сад № 350 г. Челябинска» (в дальнейшем – Исполнитель) на основании </w:t>
      </w:r>
      <w:r w:rsidRPr="00E96BD6">
        <w:rPr>
          <w:rFonts w:ascii="Times New Roman" w:eastAsia="Times New Roman" w:hAnsi="Times New Roman" w:cs="Times New Roman"/>
          <w:u w:val="single"/>
          <w:lang w:eastAsia="ru-RU"/>
        </w:rPr>
        <w:t>Лицензии № 12878 от 27.06.2016г</w:t>
      </w:r>
      <w:r w:rsidRPr="00E96BD6">
        <w:rPr>
          <w:rFonts w:ascii="Times New Roman" w:eastAsia="Times New Roman" w:hAnsi="Times New Roman" w:cs="Times New Roman"/>
          <w:lang w:eastAsia="ru-RU"/>
        </w:rPr>
        <w:t xml:space="preserve">., выданной Министерством образования и науки  Челябинской области, в лице заведующего </w:t>
      </w:r>
      <w:proofErr w:type="spellStart"/>
      <w:r w:rsidRPr="00E96BD6">
        <w:rPr>
          <w:rFonts w:ascii="Times New Roman" w:eastAsia="Times New Roman" w:hAnsi="Times New Roman" w:cs="Times New Roman"/>
          <w:lang w:eastAsia="ru-RU"/>
        </w:rPr>
        <w:t>Бродягиной</w:t>
      </w:r>
      <w:proofErr w:type="spellEnd"/>
      <w:r w:rsidRPr="00E96BD6">
        <w:rPr>
          <w:rFonts w:ascii="Times New Roman" w:eastAsia="Times New Roman" w:hAnsi="Times New Roman" w:cs="Times New Roman"/>
          <w:lang w:eastAsia="ru-RU"/>
        </w:rPr>
        <w:t xml:space="preserve"> Ольги Геннадьевны, действующего на основании Устава, с одной стороны, и______________________________________________________________________________________</w:t>
      </w:r>
    </w:p>
    <w:p w:rsidR="00E96BD6" w:rsidRPr="00E96BD6" w:rsidRDefault="00E96BD6" w:rsidP="00E96BD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6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(фамилия, имя отчество и статус законного представителя (мать, отец, опекун) ребенка)</w:t>
      </w:r>
    </w:p>
    <w:p w:rsidR="00E96BD6" w:rsidRPr="00E96BD6" w:rsidRDefault="00E96BD6" w:rsidP="00E96BD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96BD6" w:rsidRPr="00E96BD6" w:rsidRDefault="00E96BD6" w:rsidP="00E96BD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6BD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 ребенка)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в дальнейшем Заказчик с другой стороны, заключили в соответствии </w:t>
      </w:r>
      <w:r w:rsidRPr="00E96BD6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 Гражданским кодексом РФ, Законом РФ от 29.12.2012 № 273-ФЗ «Об образовании в Российской Федерации», на основании постановления Правительства Российской Федерации от 15.08.2013 N 706 «Об утверждении Правил оказания платных образовательных услуг», </w:t>
      </w:r>
      <w:r w:rsidRPr="00E96BD6">
        <w:rPr>
          <w:rFonts w:ascii="Times New Roman" w:eastAsia="Times New Roman" w:hAnsi="Times New Roman" w:cs="Times New Roman"/>
          <w:lang w:eastAsia="ru-RU"/>
        </w:rPr>
        <w:t xml:space="preserve"> настоящий договор о нижеследующем:</w:t>
      </w:r>
    </w:p>
    <w:p w:rsidR="00E96BD6" w:rsidRPr="00E96BD6" w:rsidRDefault="00E96BD6" w:rsidP="00E96BD6">
      <w:pPr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6BD6" w:rsidRPr="00E96BD6" w:rsidRDefault="00E96BD6" w:rsidP="00E96BD6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E96BD6" w:rsidRPr="00E96BD6" w:rsidRDefault="00E96BD6" w:rsidP="00E96BD6">
      <w:pPr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6B2B" w:rsidRPr="00886B2B" w:rsidRDefault="00E96BD6" w:rsidP="00E96BD6">
      <w:pPr>
        <w:ind w:right="-119"/>
        <w:rPr>
          <w:rFonts w:ascii="Times New Roman" w:eastAsia="Times New Roman" w:hAnsi="Times New Roman" w:cs="Times New Roman"/>
          <w:u w:val="single"/>
          <w:lang w:val="en-US"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Исполнитель предоставляет, а Заказчик оплачивает дополнительные образовательные услуги по направлению   </w:t>
      </w:r>
      <w:r w:rsidRPr="00E96BD6">
        <w:rPr>
          <w:rFonts w:ascii="Times New Roman" w:eastAsia="Times New Roman" w:hAnsi="Times New Roman" w:cs="Times New Roman"/>
          <w:u w:val="single"/>
          <w:lang w:eastAsia="ru-RU"/>
        </w:rPr>
        <w:t xml:space="preserve">«  </w:t>
      </w:r>
      <w:r w:rsidR="00886B2B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        </w:t>
      </w:r>
      <w:r w:rsidRPr="00E96BD6">
        <w:rPr>
          <w:rFonts w:ascii="Times New Roman" w:eastAsia="Times New Roman" w:hAnsi="Times New Roman" w:cs="Times New Roman"/>
          <w:u w:val="single"/>
          <w:lang w:eastAsia="ru-RU"/>
        </w:rPr>
        <w:t xml:space="preserve"> »</w:t>
      </w:r>
    </w:p>
    <w:p w:rsidR="00E96BD6" w:rsidRPr="00E96BD6" w:rsidRDefault="00886B2B" w:rsidP="00886B2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</w:t>
      </w:r>
      <w:r w:rsidR="00E96BD6" w:rsidRPr="00E96BD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услуги)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срок обучения в соответствии с учебным планом: </w:t>
      </w:r>
      <w:r w:rsidRPr="00E96BD6">
        <w:rPr>
          <w:rFonts w:ascii="Times New Roman" w:eastAsia="Times New Roman" w:hAnsi="Times New Roman" w:cs="Times New Roman"/>
          <w:u w:val="single"/>
          <w:lang w:eastAsia="ru-RU"/>
        </w:rPr>
        <w:t xml:space="preserve">   18.09.2017г. – 31.05.2018г.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стоимость платных образовательных услуг за один месяц составляет</w:t>
      </w:r>
      <w:r w:rsidRPr="00E96BD6">
        <w:rPr>
          <w:rFonts w:ascii="Times New Roman" w:eastAsia="Times New Roman" w:hAnsi="Times New Roman" w:cs="Times New Roman"/>
          <w:u w:val="single"/>
          <w:lang w:eastAsia="ru-RU"/>
        </w:rPr>
        <w:t>:  800,00 (Восемьсот</w:t>
      </w:r>
      <w:r w:rsidR="00C87C90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E96BD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</w:t>
      </w:r>
      <w:r w:rsidR="00C87C90">
        <w:rPr>
          <w:rFonts w:ascii="Times New Roman" w:eastAsia="Times New Roman" w:hAnsi="Times New Roman" w:cs="Times New Roman"/>
          <w:u w:val="single"/>
          <w:lang w:eastAsia="ru-RU"/>
        </w:rPr>
        <w:t xml:space="preserve">. Из расчета </w:t>
      </w:r>
      <w:r w:rsidR="0011038C">
        <w:rPr>
          <w:rFonts w:ascii="Times New Roman" w:eastAsia="Times New Roman" w:hAnsi="Times New Roman" w:cs="Times New Roman"/>
          <w:u w:val="single"/>
          <w:lang w:eastAsia="ru-RU"/>
        </w:rPr>
        <w:t>одно</w:t>
      </w:r>
      <w:bookmarkStart w:id="0" w:name="_GoBack"/>
      <w:bookmarkEnd w:id="0"/>
      <w:r w:rsidR="00C87C90">
        <w:rPr>
          <w:rFonts w:ascii="Times New Roman" w:eastAsia="Times New Roman" w:hAnsi="Times New Roman" w:cs="Times New Roman"/>
          <w:u w:val="single"/>
          <w:lang w:eastAsia="ru-RU"/>
        </w:rPr>
        <w:t xml:space="preserve"> занятие – 100,00 (Сто) рублей</w:t>
      </w:r>
      <w:r w:rsidRPr="00E96BD6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Форма обучения: </w:t>
      </w:r>
      <w:r w:rsidRPr="00E96BD6">
        <w:rPr>
          <w:rFonts w:ascii="Times New Roman" w:eastAsia="Times New Roman" w:hAnsi="Times New Roman" w:cs="Times New Roman"/>
          <w:u w:val="single"/>
          <w:lang w:eastAsia="ru-RU"/>
        </w:rPr>
        <w:t xml:space="preserve"> очная </w:t>
      </w:r>
    </w:p>
    <w:p w:rsidR="00E96BD6" w:rsidRPr="00E96BD6" w:rsidRDefault="00E96BD6" w:rsidP="00E96BD6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Обязанности Исполнителя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 оснащение, соответствующее обязательным нормам и правилам, предъявляемым к образовательному процессу.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2.3.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2.4. Сохранить место за ребенком (в системе оказываемых МАДОУ ДС № 350 платных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2.5. 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2.6. Осуществлять текущий контроль работы педагога, оказывающего дополнительные платные услуги.</w:t>
      </w: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3. Обязанности Заказчика</w:t>
      </w: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3.1. Своевременно вносить плату за услуги, указанные в разделе 1 настоящего договора.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3.3. Извещать руководителя Исполнителя об уважительных причинах отсутствия ребенка на занятиях.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3.4. Проявлять уважение к педагогам, администрации и техническому персоналу Исполнителя.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3.5. Возмещать ущерб, причиненный ребенком имуществу Исполнителя, в соответствии с законодательством Российской Федерации.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3.6. Обеспечить ребенка за свой счет предметами, необходимыми для надлежащего исполнения Исполнителем обязательств по оказанию платных дополнительных образовательных услуг.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lastRenderedPageBreak/>
        <w:t>3.7. Обеспечить посещение занятий ребенком согласно учебному расписанию.</w:t>
      </w:r>
    </w:p>
    <w:p w:rsidR="00E96BD6" w:rsidRPr="00E96BD6" w:rsidRDefault="00E96BD6" w:rsidP="00E96BD6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Права Исполнителя, Заказчика</w:t>
      </w:r>
    </w:p>
    <w:p w:rsidR="00E96BD6" w:rsidRPr="00E96BD6" w:rsidRDefault="00E96BD6" w:rsidP="00E96BD6">
      <w:pPr>
        <w:ind w:left="360"/>
        <w:rPr>
          <w:rFonts w:ascii="Times New Roman" w:eastAsia="Times New Roman" w:hAnsi="Times New Roman" w:cs="Times New Roman"/>
          <w:lang w:eastAsia="ru-RU"/>
        </w:rPr>
      </w:pP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4.1. 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4.2. Заказчик вправе требовать от Исполнителя предоставления информации: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- об успеваемости, поведении, отношении ребенка к занятиям и его  способностях в отношении </w:t>
      </w:r>
      <w:proofErr w:type="gramStart"/>
      <w:r w:rsidRPr="00E96BD6">
        <w:rPr>
          <w:rFonts w:ascii="Times New Roman" w:eastAsia="Times New Roman" w:hAnsi="Times New Roman" w:cs="Times New Roman"/>
          <w:lang w:eastAsia="ru-RU"/>
        </w:rPr>
        <w:t>обучения по</w:t>
      </w:r>
      <w:proofErr w:type="gramEnd"/>
      <w:r w:rsidRPr="00E96BD6">
        <w:rPr>
          <w:rFonts w:ascii="Times New Roman" w:eastAsia="Times New Roman" w:hAnsi="Times New Roman" w:cs="Times New Roman"/>
          <w:lang w:eastAsia="ru-RU"/>
        </w:rPr>
        <w:t xml:space="preserve"> отдельным предметам учебного плана.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 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5. Оплата услуг</w:t>
      </w: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5.1.Заказчик  ежемесячно оплачивает услуги, указанные в разделе 1 настоящего договора.  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5.2. Оплата производится не позднее 15 числа каждого месяца авансом. Оплата услуг удостоверяется Исполнителем квитанцией. 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5.3. В случае непосещения ребенком занятий по уважительной причине Исполнителем производится перерасчет за каждый день непосещения занятий.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5.4 Перерасчет производится в месяце, следующим </w:t>
      </w:r>
      <w:proofErr w:type="gramStart"/>
      <w:r w:rsidRPr="00E96BD6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E96BD6">
        <w:rPr>
          <w:rFonts w:ascii="Times New Roman" w:eastAsia="Times New Roman" w:hAnsi="Times New Roman" w:cs="Times New Roman"/>
          <w:lang w:eastAsia="ru-RU"/>
        </w:rPr>
        <w:t xml:space="preserve"> отчетным.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6. Основания изменения и расторжения договора</w:t>
      </w: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 xml:space="preserve">6.2. Настоящий договор, может </w:t>
      </w:r>
      <w:proofErr w:type="gramStart"/>
      <w:r w:rsidRPr="00E96BD6">
        <w:rPr>
          <w:rFonts w:ascii="Times New Roman" w:eastAsia="Times New Roman" w:hAnsi="Times New Roman" w:cs="Times New Roman"/>
          <w:lang w:eastAsia="ru-RU"/>
        </w:rPr>
        <w:t>быть</w:t>
      </w:r>
      <w:proofErr w:type="gramEnd"/>
      <w:r w:rsidRPr="00E96BD6">
        <w:rPr>
          <w:rFonts w:ascii="Times New Roman" w:eastAsia="Times New Roman" w:hAnsi="Times New Roman" w:cs="Times New Roman"/>
          <w:lang w:eastAsia="ru-RU"/>
        </w:rPr>
        <w:t xml:space="preserve"> расторгнут по соглашению сторон. По инициативе одной из сторон договор, может </w:t>
      </w:r>
      <w:proofErr w:type="gramStart"/>
      <w:r w:rsidRPr="00E96BD6">
        <w:rPr>
          <w:rFonts w:ascii="Times New Roman" w:eastAsia="Times New Roman" w:hAnsi="Times New Roman" w:cs="Times New Roman"/>
          <w:lang w:eastAsia="ru-RU"/>
        </w:rPr>
        <w:t>быть</w:t>
      </w:r>
      <w:proofErr w:type="gramEnd"/>
      <w:r w:rsidRPr="00E96BD6">
        <w:rPr>
          <w:rFonts w:ascii="Times New Roman" w:eastAsia="Times New Roman" w:hAnsi="Times New Roman" w:cs="Times New Roman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6.3. Исполнитель вправе отказаться от исполнения договора, если Заказчик нарушил сроки оплаты услуг по настоящему договору.</w:t>
      </w:r>
    </w:p>
    <w:p w:rsidR="00E96BD6" w:rsidRPr="00E96BD6" w:rsidRDefault="00E96BD6" w:rsidP="00E96B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6BD6" w:rsidRPr="00E96BD6" w:rsidRDefault="00E96BD6" w:rsidP="00E96B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BD6">
        <w:rPr>
          <w:rFonts w:ascii="Times New Roman" w:eastAsia="Times New Roman" w:hAnsi="Times New Roman" w:cs="Times New Roman"/>
          <w:color w:val="000000"/>
          <w:lang w:eastAsia="ru-RU"/>
        </w:rPr>
        <w:t xml:space="preserve">7. Ответственность за неисполнение или ненадлежащее исполнение </w:t>
      </w:r>
    </w:p>
    <w:p w:rsidR="00E96BD6" w:rsidRPr="00E96BD6" w:rsidRDefault="00E96BD6" w:rsidP="00E96B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BD6">
        <w:rPr>
          <w:rFonts w:ascii="Times New Roman" w:eastAsia="Times New Roman" w:hAnsi="Times New Roman" w:cs="Times New Roman"/>
          <w:color w:val="000000"/>
          <w:lang w:eastAsia="ru-RU"/>
        </w:rPr>
        <w:t>обязательств  по настоящему договору</w:t>
      </w:r>
    </w:p>
    <w:p w:rsidR="00E96BD6" w:rsidRPr="00E96BD6" w:rsidRDefault="00E96BD6" w:rsidP="00E96B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6BD6" w:rsidRPr="00E96BD6" w:rsidRDefault="00E96BD6" w:rsidP="00E96B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BD6">
        <w:rPr>
          <w:rFonts w:ascii="Times New Roman" w:eastAsia="Times New Roman" w:hAnsi="Times New Roman" w:cs="Times New Roman"/>
          <w:color w:val="000000"/>
          <w:lang w:eastAsia="ru-RU"/>
        </w:rPr>
        <w:t>7.1. В случае неисполнения или ненадлежащего исполнения сто</w:t>
      </w:r>
      <w:r w:rsidRPr="00E96BD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ронами обязательств по настоящему договору они несут ответст</w:t>
      </w:r>
      <w:r w:rsidRPr="00E96BD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венность, предусмотренную гражданским законодательством и законодательством о защите прав потребителей, на условиях, ус</w:t>
      </w:r>
      <w:r w:rsidRPr="00E96BD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тановленных этим законодательством.</w:t>
      </w: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8. Срок действия договора и другие условия</w:t>
      </w: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8.1. Настоящий   договор   вступает  в  силу  со  дня  его  заключения сторонами   и   действует   до  31.05.2017г.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8.2. Договор составлен в двух экземплярах, имеющих равную юридическую силу.</w:t>
      </w:r>
    </w:p>
    <w:p w:rsidR="00E96BD6" w:rsidRPr="00E96BD6" w:rsidRDefault="00E96BD6" w:rsidP="00E96BD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9. Подписи сторон</w:t>
      </w:r>
    </w:p>
    <w:p w:rsidR="00E96BD6" w:rsidRPr="00E96BD6" w:rsidRDefault="00E96BD6" w:rsidP="00E96BD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4A0"/>
      </w:tblPr>
      <w:tblGrid>
        <w:gridCol w:w="4607"/>
        <w:gridCol w:w="5424"/>
      </w:tblGrid>
      <w:tr w:rsidR="00E96BD6" w:rsidRPr="00E96BD6" w:rsidTr="00084C2E">
        <w:tc>
          <w:tcPr>
            <w:tcW w:w="4607" w:type="dxa"/>
          </w:tcPr>
          <w:p w:rsidR="00E96BD6" w:rsidRPr="00E96BD6" w:rsidRDefault="00E96BD6" w:rsidP="00E96BD6">
            <w:pPr>
              <w:keepNext/>
              <w:ind w:right="-96" w:hanging="851"/>
              <w:jc w:val="center"/>
              <w:outlineLvl w:val="0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Исполнитель:</w:t>
            </w:r>
          </w:p>
          <w:p w:rsidR="00E96BD6" w:rsidRPr="00E96BD6" w:rsidRDefault="00E96BD6" w:rsidP="00E96B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МАДОУ ДС № 350 г. Челябинска»</w:t>
            </w:r>
          </w:p>
          <w:p w:rsidR="00E96BD6" w:rsidRPr="00E96BD6" w:rsidRDefault="00E96BD6" w:rsidP="00E96BD6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E96B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454112г. Челябинск, пр. Победы, 306А </w:t>
            </w:r>
          </w:p>
          <w:p w:rsidR="00E96BD6" w:rsidRPr="00E96BD6" w:rsidRDefault="00E96BD6" w:rsidP="00E96BD6">
            <w:pPr>
              <w:ind w:right="387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тел./факс 793-62-58, тел. 741-27-75</w:t>
            </w:r>
          </w:p>
          <w:p w:rsidR="00E96BD6" w:rsidRPr="00E96BD6" w:rsidRDefault="00E96BD6" w:rsidP="00E96B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ЧФ АО «СМП Банк»</w:t>
            </w:r>
          </w:p>
          <w:p w:rsidR="00E96BD6" w:rsidRPr="00E96BD6" w:rsidRDefault="00E96BD6" w:rsidP="00E96B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счет 40703810104054500920</w:t>
            </w:r>
          </w:p>
          <w:p w:rsidR="00E96BD6" w:rsidRPr="00E96BD6" w:rsidRDefault="00E96BD6" w:rsidP="00E96B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 xml:space="preserve">к/с 30101810000000000988 </w:t>
            </w:r>
          </w:p>
          <w:p w:rsidR="00E96BD6" w:rsidRPr="00E96BD6" w:rsidRDefault="00E96BD6" w:rsidP="00E96B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БИК 047501988</w:t>
            </w:r>
          </w:p>
          <w:p w:rsidR="00E96BD6" w:rsidRPr="00E96BD6" w:rsidRDefault="00E96BD6" w:rsidP="00E96B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6BD6" w:rsidRPr="00E96BD6" w:rsidRDefault="00E96BD6" w:rsidP="00E96B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____________ / О.Г. </w:t>
            </w:r>
            <w:proofErr w:type="spellStart"/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Бродягина</w:t>
            </w:r>
            <w:proofErr w:type="spellEnd"/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E96BD6" w:rsidRPr="00E96BD6" w:rsidRDefault="00E96BD6" w:rsidP="00E96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(подпись)</w:t>
            </w:r>
          </w:p>
        </w:tc>
        <w:tc>
          <w:tcPr>
            <w:tcW w:w="5424" w:type="dxa"/>
            <w:hideMark/>
          </w:tcPr>
          <w:p w:rsidR="00E96BD6" w:rsidRPr="00E96BD6" w:rsidRDefault="00E96BD6" w:rsidP="00E96BD6">
            <w:pPr>
              <w:ind w:left="603" w:right="-4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E96BD6" w:rsidRPr="00E96BD6" w:rsidRDefault="00E96BD6" w:rsidP="00E96BD6">
            <w:pPr>
              <w:ind w:right="-4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 xml:space="preserve">   ____________________________________________</w:t>
            </w:r>
          </w:p>
          <w:p w:rsidR="00E96BD6" w:rsidRPr="00E96BD6" w:rsidRDefault="00E96BD6" w:rsidP="00E96BD6">
            <w:pPr>
              <w:ind w:left="213" w:right="-45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E96BD6" w:rsidRPr="00E96BD6" w:rsidRDefault="00E96BD6" w:rsidP="00E96BD6">
            <w:pPr>
              <w:ind w:left="213" w:right="-45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Паспортные данные:____________________________</w:t>
            </w:r>
          </w:p>
          <w:p w:rsidR="00E96BD6" w:rsidRPr="00E96BD6" w:rsidRDefault="00E96BD6" w:rsidP="00E96BD6">
            <w:pPr>
              <w:ind w:left="213" w:right="-45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 _____________________ «____»_____________ ____</w:t>
            </w:r>
            <w:proofErr w:type="gramStart"/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6BD6" w:rsidRPr="00E96BD6" w:rsidRDefault="00E96BD6" w:rsidP="00E96BD6">
            <w:pPr>
              <w:ind w:left="213" w:right="-45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Адрес проживания:________________________________</w:t>
            </w:r>
          </w:p>
          <w:p w:rsidR="00E96BD6" w:rsidRPr="00E96BD6" w:rsidRDefault="00E96BD6" w:rsidP="00E96BD6">
            <w:pPr>
              <w:ind w:left="213" w:right="-45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</w:t>
            </w:r>
          </w:p>
          <w:p w:rsidR="00E96BD6" w:rsidRPr="00E96BD6" w:rsidRDefault="00E96BD6" w:rsidP="00E96BD6">
            <w:pPr>
              <w:ind w:left="213" w:right="-45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>лужебный/домашний__________________________</w:t>
            </w:r>
          </w:p>
          <w:p w:rsidR="00E96BD6" w:rsidRPr="00E96BD6" w:rsidRDefault="00E96BD6" w:rsidP="00E96BD6">
            <w:pPr>
              <w:ind w:left="213" w:right="-45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  </w:t>
            </w:r>
          </w:p>
          <w:p w:rsidR="00E96BD6" w:rsidRPr="00E96BD6" w:rsidRDefault="00E96BD6" w:rsidP="00E96BD6">
            <w:pPr>
              <w:ind w:left="213" w:right="-31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lang w:eastAsia="ru-RU"/>
              </w:rPr>
              <w:t xml:space="preserve">____________/ ______________________         </w:t>
            </w:r>
          </w:p>
          <w:p w:rsidR="00E96BD6" w:rsidRPr="00E96BD6" w:rsidRDefault="00E96BD6" w:rsidP="00E96BD6">
            <w:pPr>
              <w:ind w:left="213" w:right="-3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B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(подпись)               (расшифровка)</w:t>
            </w:r>
          </w:p>
        </w:tc>
      </w:tr>
    </w:tbl>
    <w:p w:rsidR="00D72668" w:rsidRPr="00C87C90" w:rsidRDefault="00E96BD6" w:rsidP="00C87C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D6">
        <w:rPr>
          <w:rFonts w:ascii="Times New Roman" w:eastAsia="Times New Roman" w:hAnsi="Times New Roman" w:cs="Times New Roman"/>
          <w:lang w:eastAsia="ru-RU"/>
        </w:rPr>
        <w:t>МП</w:t>
      </w:r>
    </w:p>
    <w:sectPr w:rsidR="00D72668" w:rsidRPr="00C87C90" w:rsidSect="00A46C9E">
      <w:pgSz w:w="11906" w:h="16838"/>
      <w:pgMar w:top="73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0D2F"/>
    <w:multiLevelType w:val="hybridMultilevel"/>
    <w:tmpl w:val="9EAEFA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58F5"/>
    <w:multiLevelType w:val="hybridMultilevel"/>
    <w:tmpl w:val="E6D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96BD6"/>
    <w:rsid w:val="0011038C"/>
    <w:rsid w:val="00611AEC"/>
    <w:rsid w:val="00886B2B"/>
    <w:rsid w:val="008B3F6B"/>
    <w:rsid w:val="00C12505"/>
    <w:rsid w:val="00C87C90"/>
    <w:rsid w:val="00D72668"/>
    <w:rsid w:val="00E9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admin</cp:lastModifiedBy>
  <cp:revision>5</cp:revision>
  <cp:lastPrinted>2017-09-06T11:16:00Z</cp:lastPrinted>
  <dcterms:created xsi:type="dcterms:W3CDTF">2017-09-05T12:42:00Z</dcterms:created>
  <dcterms:modified xsi:type="dcterms:W3CDTF">2017-10-02T10:36:00Z</dcterms:modified>
</cp:coreProperties>
</file>