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04" w:rsidRDefault="00694004" w:rsidP="00694004">
      <w:pPr>
        <w:shd w:val="clear" w:color="auto" w:fill="FFFFFF"/>
        <w:outlineLvl w:val="2"/>
        <w:rPr>
          <w:b/>
          <w:sz w:val="28"/>
          <w:szCs w:val="28"/>
        </w:rPr>
      </w:pPr>
    </w:p>
    <w:p w:rsidR="00694004" w:rsidRDefault="00694004" w:rsidP="00694004">
      <w:pPr>
        <w:shd w:val="clear" w:color="auto" w:fill="FFFFFF"/>
        <w:outlineLvl w:val="2"/>
        <w:rPr>
          <w:b/>
          <w:sz w:val="28"/>
          <w:szCs w:val="28"/>
        </w:rPr>
      </w:pPr>
    </w:p>
    <w:p w:rsidR="00694004" w:rsidRPr="00694004" w:rsidRDefault="00694004" w:rsidP="00694004">
      <w:pPr>
        <w:shd w:val="clear" w:color="auto" w:fill="FFFFFF"/>
        <w:ind w:firstLine="709"/>
        <w:contextualSpacing/>
        <w:jc w:val="center"/>
        <w:outlineLvl w:val="2"/>
        <w:rPr>
          <w:b/>
          <w:color w:val="38761D"/>
          <w:sz w:val="28"/>
          <w:szCs w:val="28"/>
        </w:rPr>
      </w:pPr>
      <w:r w:rsidRPr="00694004">
        <w:rPr>
          <w:b/>
          <w:color w:val="38761D"/>
          <w:sz w:val="28"/>
          <w:szCs w:val="28"/>
        </w:rPr>
        <w:t>Родителям о Федеральном государственном стандарте дошкольного образования</w:t>
      </w:r>
    </w:p>
    <w:p w:rsidR="00694004" w:rsidRDefault="00694004" w:rsidP="00694004">
      <w:pPr>
        <w:shd w:val="clear" w:color="auto" w:fill="FFFFFF"/>
        <w:ind w:firstLine="709"/>
        <w:contextualSpacing/>
        <w:jc w:val="both"/>
        <w:outlineLvl w:val="2"/>
        <w:rPr>
          <w:color w:val="38761D"/>
          <w:sz w:val="28"/>
          <w:szCs w:val="28"/>
        </w:rPr>
      </w:pPr>
    </w:p>
    <w:p w:rsidR="00694004" w:rsidRPr="00694004" w:rsidRDefault="00694004" w:rsidP="00694004">
      <w:pPr>
        <w:shd w:val="clear" w:color="auto" w:fill="FFFFFF"/>
        <w:ind w:firstLine="709"/>
        <w:contextualSpacing/>
        <w:jc w:val="both"/>
        <w:outlineLvl w:val="2"/>
        <w:rPr>
          <w:color w:val="C01600"/>
          <w:sz w:val="28"/>
          <w:szCs w:val="28"/>
        </w:rPr>
      </w:pPr>
      <w:r w:rsidRPr="00694004">
        <w:rPr>
          <w:b/>
          <w:bCs/>
          <w:color w:val="C01600"/>
          <w:sz w:val="28"/>
          <w:szCs w:val="28"/>
        </w:rPr>
        <w:t>Родителям о стандарте дошкольного образования (ФГОС ДО)</w:t>
      </w:r>
    </w:p>
    <w:p w:rsidR="00694004" w:rsidRPr="00694004" w:rsidRDefault="00694004" w:rsidP="00694004">
      <w:pPr>
        <w:shd w:val="clear" w:color="auto" w:fill="FFFFFF"/>
        <w:ind w:firstLine="709"/>
        <w:contextualSpacing/>
        <w:jc w:val="both"/>
        <w:rPr>
          <w:color w:val="C01600"/>
          <w:sz w:val="28"/>
          <w:szCs w:val="28"/>
        </w:rPr>
      </w:pP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</w:t>
      </w:r>
      <w:r w:rsidR="00202300" w:rsidRPr="00202300">
        <w:rPr>
          <w:color w:val="C01600"/>
          <w:sz w:val="26"/>
          <w:szCs w:val="26"/>
        </w:rPr>
        <w:t>образования и</w:t>
      </w:r>
      <w:r w:rsidRPr="00202300">
        <w:rPr>
          <w:color w:val="C01600"/>
          <w:sz w:val="26"/>
          <w:szCs w:val="26"/>
        </w:rPr>
        <w:t xml:space="preserve"> должно </w:t>
      </w:r>
      <w:r w:rsidR="00202300" w:rsidRPr="00202300">
        <w:rPr>
          <w:color w:val="C01600"/>
          <w:sz w:val="26"/>
          <w:szCs w:val="26"/>
        </w:rPr>
        <w:t>регламентироваться федеральным</w:t>
      </w:r>
      <w:r w:rsidRPr="00202300">
        <w:rPr>
          <w:color w:val="C01600"/>
          <w:sz w:val="26"/>
          <w:szCs w:val="26"/>
        </w:rPr>
        <w:t xml:space="preserve"> государственным образовательным стандартом. 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Примечание. В соответствии с законом об образовании </w:t>
      </w:r>
      <w:r w:rsidR="00202300" w:rsidRPr="00202300">
        <w:rPr>
          <w:color w:val="C01600"/>
          <w:sz w:val="26"/>
          <w:szCs w:val="26"/>
        </w:rPr>
        <w:t>произошло изменение</w:t>
      </w:r>
      <w:r w:rsidRPr="00202300">
        <w:rPr>
          <w:color w:val="C01600"/>
          <w:sz w:val="26"/>
          <w:szCs w:val="26"/>
        </w:rPr>
        <w:t xml:space="preserve"> </w:t>
      </w:r>
      <w:r w:rsidR="00202300" w:rsidRPr="00202300">
        <w:rPr>
          <w:color w:val="C01600"/>
          <w:sz w:val="26"/>
          <w:szCs w:val="26"/>
        </w:rPr>
        <w:t>названия: дошкольное</w:t>
      </w:r>
      <w:r w:rsidRPr="00202300">
        <w:rPr>
          <w:color w:val="C01600"/>
          <w:sz w:val="26"/>
          <w:szCs w:val="26"/>
        </w:rPr>
        <w:t xml:space="preserve"> образовательное </w:t>
      </w:r>
      <w:r w:rsidR="00202300" w:rsidRPr="00202300">
        <w:rPr>
          <w:color w:val="C01600"/>
          <w:sz w:val="26"/>
          <w:szCs w:val="26"/>
        </w:rPr>
        <w:t>учреждение теперь</w:t>
      </w:r>
      <w:r w:rsidRPr="00202300">
        <w:rPr>
          <w:color w:val="C01600"/>
          <w:sz w:val="26"/>
          <w:szCs w:val="26"/>
        </w:rPr>
        <w:t xml:space="preserve">   образовательная организация.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b/>
          <w:bCs/>
          <w:color w:val="C01600"/>
          <w:sz w:val="26"/>
          <w:szCs w:val="26"/>
        </w:rPr>
        <w:t>Зачем нужен стандарт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Федеральный государственный образовательный стандарт </w:t>
      </w:r>
      <w:r w:rsidR="00202300" w:rsidRPr="00202300">
        <w:rPr>
          <w:color w:val="C01600"/>
          <w:sz w:val="26"/>
          <w:szCs w:val="26"/>
        </w:rPr>
        <w:t>дошкольного образования</w:t>
      </w:r>
      <w:r w:rsidRPr="00202300">
        <w:rPr>
          <w:color w:val="C01600"/>
          <w:sz w:val="26"/>
          <w:szCs w:val="26"/>
        </w:rPr>
        <w:t xml:space="preserve"> (далее — ФГОС ДО) создан впервые в российской истории.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ФГОС </w:t>
      </w:r>
      <w:r w:rsidR="00202300" w:rsidRPr="00202300">
        <w:rPr>
          <w:color w:val="C01600"/>
          <w:sz w:val="26"/>
          <w:szCs w:val="26"/>
        </w:rPr>
        <w:t>ДО -</w:t>
      </w:r>
      <w:r w:rsidRPr="00202300">
        <w:rPr>
          <w:color w:val="C01600"/>
          <w:sz w:val="26"/>
          <w:szCs w:val="26"/>
        </w:rPr>
        <w:t>  это </w:t>
      </w:r>
      <w:r w:rsidRPr="00202300">
        <w:rPr>
          <w:b/>
          <w:bCs/>
          <w:color w:val="C01600"/>
          <w:sz w:val="26"/>
          <w:szCs w:val="26"/>
        </w:rPr>
        <w:t>совокупность обязательных требований</w:t>
      </w:r>
      <w:r w:rsidRPr="00202300">
        <w:rPr>
          <w:color w:val="C01600"/>
          <w:sz w:val="26"/>
          <w:szCs w:val="26"/>
        </w:rPr>
        <w:t> </w:t>
      </w:r>
      <w:r w:rsidR="00202300" w:rsidRPr="00202300">
        <w:rPr>
          <w:color w:val="C01600"/>
          <w:sz w:val="26"/>
          <w:szCs w:val="26"/>
        </w:rPr>
        <w:t>к структуре</w:t>
      </w:r>
      <w:r w:rsidRPr="00202300">
        <w:rPr>
          <w:color w:val="C01600"/>
          <w:sz w:val="26"/>
          <w:szCs w:val="26"/>
        </w:rPr>
        <w:t xml:space="preserve"> Программы и ее </w:t>
      </w:r>
      <w:r w:rsidR="00202300" w:rsidRPr="00202300">
        <w:rPr>
          <w:color w:val="C01600"/>
          <w:sz w:val="26"/>
          <w:szCs w:val="26"/>
        </w:rPr>
        <w:t>объему, условиям</w:t>
      </w:r>
      <w:r w:rsidRPr="00202300">
        <w:rPr>
          <w:color w:val="C01600"/>
          <w:sz w:val="26"/>
          <w:szCs w:val="26"/>
        </w:rPr>
        <w:t xml:space="preserve"> реализации и результатам освоения Программы.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На основе стандарта разрабатываются </w:t>
      </w:r>
      <w:r w:rsidR="00202300" w:rsidRPr="00202300">
        <w:rPr>
          <w:color w:val="C01600"/>
          <w:sz w:val="26"/>
          <w:szCs w:val="26"/>
        </w:rPr>
        <w:t>сама Программа</w:t>
      </w:r>
      <w:r w:rsidRPr="00202300">
        <w:rPr>
          <w:color w:val="C01600"/>
          <w:sz w:val="26"/>
          <w:szCs w:val="26"/>
        </w:rPr>
        <w:t>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ФГОС ДО должен </w:t>
      </w:r>
      <w:r w:rsidR="00202300" w:rsidRPr="00202300">
        <w:rPr>
          <w:color w:val="C01600"/>
          <w:sz w:val="26"/>
          <w:szCs w:val="26"/>
        </w:rPr>
        <w:t>способствовать повышению</w:t>
      </w:r>
      <w:r w:rsidRPr="00202300">
        <w:rPr>
          <w:color w:val="C01600"/>
          <w:sz w:val="26"/>
          <w:szCs w:val="26"/>
        </w:rPr>
        <w:t xml:space="preserve"> социального статуса дошкольного </w:t>
      </w:r>
      <w:r w:rsidR="00202300" w:rsidRPr="00202300">
        <w:rPr>
          <w:color w:val="C01600"/>
          <w:sz w:val="26"/>
          <w:szCs w:val="26"/>
        </w:rPr>
        <w:t>образования, обеспечению равенства возможностей для</w:t>
      </w:r>
      <w:r w:rsidRPr="00202300">
        <w:rPr>
          <w:color w:val="C01600"/>
          <w:sz w:val="26"/>
          <w:szCs w:val="26"/>
        </w:rPr>
        <w:t xml:space="preserve">   каждого ребёнка в получении качественного дошкольного </w:t>
      </w:r>
      <w:r w:rsidR="00202300" w:rsidRPr="00202300">
        <w:rPr>
          <w:color w:val="C01600"/>
          <w:sz w:val="26"/>
          <w:szCs w:val="26"/>
        </w:rPr>
        <w:t>образования, и сохранению единства образовательного пространства</w:t>
      </w:r>
      <w:r w:rsidRPr="00202300">
        <w:rPr>
          <w:color w:val="C01600"/>
          <w:sz w:val="26"/>
          <w:szCs w:val="26"/>
        </w:rPr>
        <w:t>   Российской Федерации относительно уровня дошкольного образования.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ФГОС ДО </w:t>
      </w:r>
      <w:r w:rsidR="00202300" w:rsidRPr="00202300">
        <w:rPr>
          <w:color w:val="C01600"/>
          <w:sz w:val="26"/>
          <w:szCs w:val="26"/>
        </w:rPr>
        <w:t>разработан на</w:t>
      </w:r>
      <w:r w:rsidRPr="00202300">
        <w:rPr>
          <w:color w:val="C01600"/>
          <w:sz w:val="26"/>
          <w:szCs w:val="26"/>
        </w:rPr>
        <w:t xml:space="preserve">   основе   Конституции     Российской, </w:t>
      </w:r>
      <w:r w:rsidR="00202300" w:rsidRPr="00202300">
        <w:rPr>
          <w:color w:val="C01600"/>
          <w:sz w:val="26"/>
          <w:szCs w:val="26"/>
        </w:rPr>
        <w:t>Федерации и законодательства Российской Федерации</w:t>
      </w:r>
      <w:r w:rsidRPr="00202300">
        <w:rPr>
          <w:color w:val="C01600"/>
          <w:sz w:val="26"/>
          <w:szCs w:val="26"/>
        </w:rPr>
        <w:t xml:space="preserve">   с    учётом Конвенции ООН о правах ребёнка. В нем учтены индивидуальные потребности ребенка, </w:t>
      </w:r>
      <w:r w:rsidR="00202300" w:rsidRPr="00202300">
        <w:rPr>
          <w:color w:val="C01600"/>
          <w:sz w:val="26"/>
          <w:szCs w:val="26"/>
        </w:rPr>
        <w:t>связанные с его</w:t>
      </w:r>
      <w:r w:rsidRPr="00202300">
        <w:rPr>
          <w:color w:val="C01600"/>
          <w:sz w:val="26"/>
          <w:szCs w:val="26"/>
        </w:rPr>
        <w:t xml:space="preserve">   жизненной ситуацией и состоянием здоровья, индивидуальные потребности отдельных </w:t>
      </w:r>
      <w:r w:rsidR="00202300" w:rsidRPr="00202300">
        <w:rPr>
          <w:color w:val="C01600"/>
          <w:sz w:val="26"/>
          <w:szCs w:val="26"/>
        </w:rPr>
        <w:t>категорий детей, в том числе детей</w:t>
      </w:r>
      <w:r w:rsidRPr="00202300">
        <w:rPr>
          <w:color w:val="C01600"/>
          <w:sz w:val="26"/>
          <w:szCs w:val="26"/>
        </w:rPr>
        <w:t xml:space="preserve"> с   ограниченными возможностями здоровья.</w:t>
      </w:r>
    </w:p>
    <w:p w:rsidR="00694004" w:rsidRPr="00202300" w:rsidRDefault="00202300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>
        <w:rPr>
          <w:color w:val="C01600"/>
          <w:sz w:val="26"/>
          <w:szCs w:val="26"/>
        </w:rPr>
        <w:t>ФГОС</w:t>
      </w:r>
      <w:r>
        <w:rPr>
          <w:color w:val="C01600"/>
          <w:sz w:val="26"/>
          <w:szCs w:val="26"/>
        </w:rPr>
        <w:tab/>
      </w:r>
      <w:r w:rsidR="00694004" w:rsidRPr="00202300">
        <w:rPr>
          <w:color w:val="C01600"/>
          <w:sz w:val="26"/>
          <w:szCs w:val="26"/>
        </w:rPr>
        <w:t>ДО </w:t>
      </w:r>
      <w:r w:rsidRPr="00202300">
        <w:rPr>
          <w:b/>
          <w:bCs/>
          <w:color w:val="C01600"/>
          <w:sz w:val="26"/>
          <w:szCs w:val="26"/>
        </w:rPr>
        <w:t>обязателен </w:t>
      </w:r>
      <w:r>
        <w:rPr>
          <w:color w:val="C01600"/>
          <w:sz w:val="26"/>
          <w:szCs w:val="26"/>
        </w:rPr>
        <w:t xml:space="preserve">к </w:t>
      </w:r>
      <w:r w:rsidRPr="00202300">
        <w:rPr>
          <w:color w:val="C01600"/>
          <w:sz w:val="26"/>
          <w:szCs w:val="26"/>
        </w:rPr>
        <w:t>применению</w:t>
      </w:r>
      <w:r w:rsidR="00694004" w:rsidRPr="00202300">
        <w:rPr>
          <w:color w:val="C01600"/>
          <w:sz w:val="26"/>
          <w:szCs w:val="26"/>
        </w:rPr>
        <w:t> </w:t>
      </w:r>
      <w:r>
        <w:rPr>
          <w:b/>
          <w:bCs/>
          <w:color w:val="C01600"/>
          <w:sz w:val="26"/>
          <w:szCs w:val="26"/>
        </w:rPr>
        <w:t xml:space="preserve">организациями, </w:t>
      </w:r>
      <w:r w:rsidRPr="00202300">
        <w:rPr>
          <w:b/>
          <w:bCs/>
          <w:color w:val="C01600"/>
          <w:sz w:val="26"/>
          <w:szCs w:val="26"/>
        </w:rPr>
        <w:t>осуществляющими</w:t>
      </w:r>
      <w:r w:rsidR="00694004" w:rsidRPr="00202300">
        <w:rPr>
          <w:b/>
          <w:bCs/>
          <w:color w:val="C01600"/>
          <w:sz w:val="26"/>
          <w:szCs w:val="26"/>
        </w:rPr>
        <w:t>    образовательную        деятельность, индивидуальными предпринимателями</w:t>
      </w:r>
      <w:r w:rsidR="00694004" w:rsidRPr="00202300">
        <w:rPr>
          <w:color w:val="C01600"/>
          <w:sz w:val="26"/>
          <w:szCs w:val="26"/>
        </w:rPr>
        <w:t xml:space="preserve"> (далее вместе — Организации), реализующими образовательную     программу дошкольного образования, а </w:t>
      </w:r>
      <w:r w:rsidRPr="00202300">
        <w:rPr>
          <w:color w:val="C01600"/>
          <w:sz w:val="26"/>
          <w:szCs w:val="26"/>
        </w:rPr>
        <w:lastRenderedPageBreak/>
        <w:t>также может использоваться родителями</w:t>
      </w:r>
      <w:r w:rsidR="00694004" w:rsidRPr="00202300">
        <w:rPr>
          <w:b/>
          <w:bCs/>
          <w:color w:val="C01600"/>
          <w:sz w:val="26"/>
          <w:szCs w:val="26"/>
        </w:rPr>
        <w:t xml:space="preserve"> (законными представителями)</w:t>
      </w:r>
      <w:r w:rsidR="00694004" w:rsidRPr="00202300">
        <w:rPr>
          <w:color w:val="C01600"/>
          <w:sz w:val="26"/>
          <w:szCs w:val="26"/>
        </w:rPr>
        <w:t xml:space="preserve"> при получении детьми дошкольного </w:t>
      </w:r>
      <w:r w:rsidRPr="00202300">
        <w:rPr>
          <w:color w:val="C01600"/>
          <w:sz w:val="26"/>
          <w:szCs w:val="26"/>
        </w:rPr>
        <w:t>образования в</w:t>
      </w:r>
      <w:r w:rsidR="00694004" w:rsidRPr="00202300">
        <w:rPr>
          <w:color w:val="C01600"/>
          <w:sz w:val="26"/>
          <w:szCs w:val="26"/>
        </w:rPr>
        <w:t xml:space="preserve"> форме </w:t>
      </w:r>
      <w:r w:rsidR="00694004" w:rsidRPr="00202300">
        <w:rPr>
          <w:b/>
          <w:bCs/>
          <w:color w:val="C01600"/>
          <w:sz w:val="26"/>
          <w:szCs w:val="26"/>
        </w:rPr>
        <w:t>семейного образования</w:t>
      </w:r>
      <w:r w:rsidR="00694004" w:rsidRPr="00202300">
        <w:rPr>
          <w:color w:val="C01600"/>
          <w:sz w:val="26"/>
          <w:szCs w:val="26"/>
        </w:rPr>
        <w:t>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b/>
          <w:bCs/>
          <w:color w:val="C01600"/>
          <w:sz w:val="26"/>
          <w:szCs w:val="26"/>
        </w:rPr>
        <w:t> О требованиях к Программе</w:t>
      </w:r>
    </w:p>
    <w:p w:rsid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ФГОС </w:t>
      </w:r>
      <w:r w:rsidR="00202300" w:rsidRPr="00202300">
        <w:rPr>
          <w:color w:val="C01600"/>
          <w:sz w:val="26"/>
          <w:szCs w:val="26"/>
        </w:rPr>
        <w:t>ДО определены</w:t>
      </w:r>
      <w:r w:rsidRPr="00202300">
        <w:rPr>
          <w:color w:val="C01600"/>
          <w:sz w:val="26"/>
          <w:szCs w:val="26"/>
        </w:rPr>
        <w:t xml:space="preserve"> требования к структуре, содержанию и объему </w:t>
      </w:r>
      <w:r w:rsidR="00202300" w:rsidRPr="00202300">
        <w:rPr>
          <w:color w:val="C01600"/>
          <w:sz w:val="26"/>
          <w:szCs w:val="26"/>
        </w:rPr>
        <w:t xml:space="preserve">Программы. </w:t>
      </w:r>
    </w:p>
    <w:p w:rsidR="00694004" w:rsidRPr="00202300" w:rsidRDefault="00202300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Так, </w:t>
      </w:r>
      <w:r w:rsidRPr="00202300">
        <w:rPr>
          <w:color w:val="C01600"/>
          <w:sz w:val="26"/>
          <w:szCs w:val="26"/>
        </w:rPr>
        <w:tab/>
      </w:r>
      <w:r w:rsidR="00694004" w:rsidRPr="00202300">
        <w:rPr>
          <w:color w:val="C01600"/>
          <w:sz w:val="26"/>
          <w:szCs w:val="26"/>
        </w:rPr>
        <w:t> </w:t>
      </w:r>
      <w:r>
        <w:rPr>
          <w:color w:val="C01600"/>
          <w:sz w:val="26"/>
          <w:szCs w:val="26"/>
        </w:rPr>
        <w:t xml:space="preserve">определено, что </w:t>
      </w:r>
      <w:r w:rsidRPr="00202300">
        <w:rPr>
          <w:color w:val="C01600"/>
          <w:sz w:val="26"/>
          <w:szCs w:val="26"/>
        </w:rPr>
        <w:t>Программа разрабатывается</w:t>
      </w:r>
      <w:r w:rsidR="00694004" w:rsidRPr="00202300">
        <w:rPr>
          <w:color w:val="C01600"/>
          <w:sz w:val="26"/>
          <w:szCs w:val="26"/>
        </w:rPr>
        <w:t>   и   утверждается     Организацией </w:t>
      </w:r>
      <w:r w:rsidR="00694004" w:rsidRPr="00202300">
        <w:rPr>
          <w:b/>
          <w:bCs/>
          <w:color w:val="C01600"/>
          <w:sz w:val="26"/>
          <w:szCs w:val="26"/>
        </w:rPr>
        <w:t>самостоятельно</w:t>
      </w:r>
      <w:r w:rsidR="00694004" w:rsidRPr="00202300">
        <w:rPr>
          <w:color w:val="C01600"/>
          <w:sz w:val="26"/>
          <w:szCs w:val="26"/>
        </w:rPr>
        <w:t>.  Организация </w:t>
      </w:r>
      <w:r w:rsidRPr="00202300">
        <w:rPr>
          <w:b/>
          <w:bCs/>
          <w:color w:val="C01600"/>
          <w:sz w:val="26"/>
          <w:szCs w:val="26"/>
        </w:rPr>
        <w:t>сама определяет</w:t>
      </w:r>
      <w:r w:rsidR="00694004" w:rsidRPr="00202300">
        <w:rPr>
          <w:color w:val="C01600"/>
          <w:sz w:val="26"/>
          <w:szCs w:val="26"/>
        </w:rPr>
        <w:t xml:space="preserve">   продолжительность пребывания детей, режим </w:t>
      </w:r>
      <w:r w:rsidRPr="00202300">
        <w:rPr>
          <w:color w:val="C01600"/>
          <w:sz w:val="26"/>
          <w:szCs w:val="26"/>
        </w:rPr>
        <w:t>работы, предельную</w:t>
      </w:r>
      <w:r w:rsidR="00694004" w:rsidRPr="00202300">
        <w:rPr>
          <w:color w:val="C01600"/>
          <w:sz w:val="26"/>
          <w:szCs w:val="26"/>
        </w:rPr>
        <w:t xml:space="preserve">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</w:t>
      </w:r>
      <w:r w:rsidRPr="00202300">
        <w:rPr>
          <w:color w:val="C01600"/>
          <w:sz w:val="26"/>
          <w:szCs w:val="26"/>
        </w:rPr>
        <w:t>групп кратковременного пребывания</w:t>
      </w:r>
      <w:r w:rsidR="00694004" w:rsidRPr="00202300">
        <w:rPr>
          <w:color w:val="C01600"/>
          <w:sz w:val="26"/>
          <w:szCs w:val="26"/>
        </w:rPr>
        <w:t xml:space="preserve">   детей, групп полного и продлённого дня, групп круглосуточного пребывания, групп детей разного возраста от </w:t>
      </w:r>
      <w:r w:rsidRPr="00202300">
        <w:rPr>
          <w:color w:val="C01600"/>
          <w:sz w:val="26"/>
          <w:szCs w:val="26"/>
        </w:rPr>
        <w:t>двух месяцев до восьми лет, в том числе</w:t>
      </w:r>
      <w:r w:rsidR="00694004" w:rsidRPr="00202300">
        <w:rPr>
          <w:color w:val="C01600"/>
          <w:sz w:val="26"/>
          <w:szCs w:val="26"/>
        </w:rPr>
        <w:t xml:space="preserve"> разновозрастных групп. </w:t>
      </w:r>
      <w:r w:rsidRPr="00202300">
        <w:rPr>
          <w:color w:val="C01600"/>
          <w:sz w:val="26"/>
          <w:szCs w:val="26"/>
        </w:rPr>
        <w:t>Программа может</w:t>
      </w:r>
      <w:r w:rsidR="00694004" w:rsidRPr="00202300">
        <w:rPr>
          <w:color w:val="C01600"/>
          <w:sz w:val="26"/>
          <w:szCs w:val="26"/>
        </w:rPr>
        <w:t xml:space="preserve">   реализовываться   в   течение       всего времени </w:t>
      </w:r>
      <w:r w:rsidRPr="00202300">
        <w:rPr>
          <w:color w:val="C01600"/>
          <w:sz w:val="26"/>
          <w:szCs w:val="26"/>
        </w:rPr>
        <w:t>пребывания детей</w:t>
      </w:r>
      <w:r w:rsidR="00694004" w:rsidRPr="00202300">
        <w:rPr>
          <w:color w:val="C01600"/>
          <w:sz w:val="26"/>
          <w:szCs w:val="26"/>
        </w:rPr>
        <w:t xml:space="preserve"> в Организации.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Программа должна учитывать возрастные и индивидуальные особенности детей. Её содержание </w:t>
      </w:r>
      <w:r w:rsidR="00202300" w:rsidRPr="00202300">
        <w:rPr>
          <w:color w:val="C01600"/>
          <w:sz w:val="26"/>
          <w:szCs w:val="26"/>
        </w:rPr>
        <w:t>должно обеспечивать развитие</w:t>
      </w:r>
      <w:r w:rsidRPr="00202300">
        <w:rPr>
          <w:color w:val="C01600"/>
          <w:sz w:val="26"/>
          <w:szCs w:val="26"/>
        </w:rPr>
        <w:t xml:space="preserve">   личности, </w:t>
      </w:r>
      <w:r w:rsidR="00202300" w:rsidRPr="00202300">
        <w:rPr>
          <w:color w:val="C01600"/>
          <w:sz w:val="26"/>
          <w:szCs w:val="26"/>
        </w:rPr>
        <w:t>мотивации и способностей детей в различных видах</w:t>
      </w:r>
      <w:r w:rsidRPr="00202300">
        <w:rPr>
          <w:color w:val="C01600"/>
          <w:sz w:val="26"/>
          <w:szCs w:val="26"/>
        </w:rPr>
        <w:t xml:space="preserve">     деятельности и охватывать следующие </w:t>
      </w:r>
      <w:r w:rsidR="00202300" w:rsidRPr="00202300">
        <w:rPr>
          <w:color w:val="C01600"/>
          <w:sz w:val="26"/>
          <w:szCs w:val="26"/>
        </w:rPr>
        <w:t>направления развития и образования детей (</w:t>
      </w:r>
      <w:r w:rsidRPr="00202300">
        <w:rPr>
          <w:color w:val="C01600"/>
          <w:sz w:val="26"/>
          <w:szCs w:val="26"/>
        </w:rPr>
        <w:t>образовательные области):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·         социально-коммуникативное развитие;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·         познавательное развитие;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·         речевое развитие;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·         художественно-эстетическое развитие;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·         физическое развитие.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Программа должна состоять из обязательной части </w:t>
      </w:r>
      <w:r w:rsidR="00202300" w:rsidRPr="00202300">
        <w:rPr>
          <w:color w:val="C01600"/>
          <w:sz w:val="26"/>
          <w:szCs w:val="26"/>
        </w:rPr>
        <w:t>и части, формируемой</w:t>
      </w:r>
      <w:r w:rsidRPr="00202300">
        <w:rPr>
          <w:color w:val="C01600"/>
          <w:sz w:val="26"/>
          <w:szCs w:val="26"/>
        </w:rPr>
        <w:t xml:space="preserve"> участниками   образовательных   отношений (педагогами и родителями (законными представителями)).  Рекомендуемое соотношение </w:t>
      </w:r>
      <w:r w:rsidR="00202300" w:rsidRPr="00202300">
        <w:rPr>
          <w:color w:val="C01600"/>
          <w:sz w:val="26"/>
          <w:szCs w:val="26"/>
        </w:rPr>
        <w:t>соответственно: 60</w:t>
      </w:r>
      <w:r w:rsidRPr="00202300">
        <w:rPr>
          <w:color w:val="C01600"/>
          <w:sz w:val="26"/>
          <w:szCs w:val="26"/>
        </w:rPr>
        <w:t xml:space="preserve">% </w:t>
      </w:r>
      <w:r w:rsidR="00202300" w:rsidRPr="00202300">
        <w:rPr>
          <w:color w:val="C01600"/>
          <w:sz w:val="26"/>
          <w:szCs w:val="26"/>
        </w:rPr>
        <w:t>и 40</w:t>
      </w:r>
      <w:r w:rsidRPr="00202300">
        <w:rPr>
          <w:color w:val="C01600"/>
          <w:sz w:val="26"/>
          <w:szCs w:val="26"/>
        </w:rPr>
        <w:t>%.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Обязательная часть может разрабатываться самостоятельно или используется примерная программа.</w:t>
      </w:r>
    </w:p>
    <w:p w:rsidR="00694004" w:rsidRPr="00202300" w:rsidRDefault="00202300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Формируемая часть</w:t>
      </w:r>
      <w:r w:rsidR="00694004" w:rsidRPr="00202300">
        <w:rPr>
          <w:color w:val="C01600"/>
          <w:sz w:val="26"/>
          <w:szCs w:val="26"/>
        </w:rPr>
        <w:t xml:space="preserve">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</w:t>
      </w:r>
      <w:r w:rsidRPr="00202300">
        <w:rPr>
          <w:color w:val="C01600"/>
          <w:sz w:val="26"/>
          <w:szCs w:val="26"/>
        </w:rPr>
        <w:t>и педагогов</w:t>
      </w:r>
      <w:r w:rsidR="00694004" w:rsidRPr="00202300">
        <w:rPr>
          <w:color w:val="C01600"/>
          <w:sz w:val="26"/>
          <w:szCs w:val="26"/>
        </w:rPr>
        <w:t>.</w:t>
      </w:r>
    </w:p>
    <w:p w:rsidR="00694004" w:rsidRPr="00202300" w:rsidRDefault="00202300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Если планируется</w:t>
      </w:r>
      <w:r w:rsidR="00694004" w:rsidRPr="00202300">
        <w:rPr>
          <w:color w:val="C01600"/>
          <w:sz w:val="26"/>
          <w:szCs w:val="26"/>
        </w:rPr>
        <w:t>    </w:t>
      </w:r>
      <w:r w:rsidRPr="00202300">
        <w:rPr>
          <w:color w:val="C01600"/>
          <w:sz w:val="26"/>
          <w:szCs w:val="26"/>
        </w:rPr>
        <w:t>освоение Программы</w:t>
      </w:r>
      <w:r w:rsidR="00694004" w:rsidRPr="00202300">
        <w:rPr>
          <w:color w:val="C01600"/>
          <w:sz w:val="26"/>
          <w:szCs w:val="26"/>
        </w:rPr>
        <w:t xml:space="preserve">    детьми   с ограниченными возможностями здоровья, то в неё должно быть включено </w:t>
      </w:r>
      <w:r w:rsidRPr="00202300">
        <w:rPr>
          <w:color w:val="C01600"/>
          <w:sz w:val="26"/>
          <w:szCs w:val="26"/>
        </w:rPr>
        <w:t>содержание коррекционной работы и</w:t>
      </w:r>
      <w:r w:rsidR="00694004" w:rsidRPr="00202300">
        <w:rPr>
          <w:color w:val="C01600"/>
          <w:sz w:val="26"/>
          <w:szCs w:val="26"/>
        </w:rPr>
        <w:t>/</w:t>
      </w:r>
      <w:r w:rsidRPr="00202300">
        <w:rPr>
          <w:color w:val="C01600"/>
          <w:sz w:val="26"/>
          <w:szCs w:val="26"/>
        </w:rPr>
        <w:t>или инклюзивного</w:t>
      </w:r>
      <w:r w:rsidR="00694004" w:rsidRPr="00202300">
        <w:rPr>
          <w:color w:val="C01600"/>
          <w:sz w:val="26"/>
          <w:szCs w:val="26"/>
        </w:rPr>
        <w:t>   образования.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b/>
          <w:bCs/>
          <w:color w:val="C01600"/>
          <w:sz w:val="26"/>
          <w:szCs w:val="26"/>
        </w:rPr>
        <w:t xml:space="preserve"> О </w:t>
      </w:r>
      <w:r w:rsidR="00202300" w:rsidRPr="00202300">
        <w:rPr>
          <w:b/>
          <w:bCs/>
          <w:color w:val="C01600"/>
          <w:sz w:val="26"/>
          <w:szCs w:val="26"/>
        </w:rPr>
        <w:t>требованиях к</w:t>
      </w:r>
      <w:r w:rsidRPr="00202300">
        <w:rPr>
          <w:b/>
          <w:bCs/>
          <w:color w:val="C01600"/>
          <w:sz w:val="26"/>
          <w:szCs w:val="26"/>
        </w:rPr>
        <w:t xml:space="preserve"> условиям реализации Программы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Требования ФГОС ДО </w:t>
      </w:r>
      <w:r w:rsidR="00202300" w:rsidRPr="00202300">
        <w:rPr>
          <w:color w:val="C01600"/>
          <w:sz w:val="26"/>
          <w:szCs w:val="26"/>
        </w:rPr>
        <w:t>к условиям реализации Программы исходят</w:t>
      </w:r>
      <w:r w:rsidRPr="00202300">
        <w:rPr>
          <w:color w:val="C01600"/>
          <w:sz w:val="26"/>
          <w:szCs w:val="26"/>
        </w:rPr>
        <w:t xml:space="preserve"> из того, что эти условия </w:t>
      </w:r>
      <w:r w:rsidR="00202300" w:rsidRPr="00202300">
        <w:rPr>
          <w:color w:val="C01600"/>
          <w:sz w:val="26"/>
          <w:szCs w:val="26"/>
        </w:rPr>
        <w:t>должны обеспечивать</w:t>
      </w:r>
      <w:r w:rsidRPr="00202300">
        <w:rPr>
          <w:color w:val="C01600"/>
          <w:sz w:val="26"/>
          <w:szCs w:val="26"/>
        </w:rPr>
        <w:t xml:space="preserve">     полноценное развитие личности детей в сферах социально-коммуникативного, </w:t>
      </w:r>
      <w:r w:rsidR="00202300" w:rsidRPr="00202300">
        <w:rPr>
          <w:color w:val="C01600"/>
          <w:sz w:val="26"/>
          <w:szCs w:val="26"/>
        </w:rPr>
        <w:t>познавательного, речевого</w:t>
      </w:r>
      <w:r w:rsidRPr="00202300">
        <w:rPr>
          <w:color w:val="C01600"/>
          <w:sz w:val="26"/>
          <w:szCs w:val="26"/>
        </w:rPr>
        <w:t>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Исходя из этого, сформулированы требования к развивающей предметно-пространственной среде, психолого-</w:t>
      </w:r>
      <w:r w:rsidR="00202300" w:rsidRPr="00202300">
        <w:rPr>
          <w:color w:val="C01600"/>
          <w:sz w:val="26"/>
          <w:szCs w:val="26"/>
        </w:rPr>
        <w:t>педагогическим, кадровым</w:t>
      </w:r>
      <w:r w:rsidRPr="00202300">
        <w:rPr>
          <w:color w:val="C01600"/>
          <w:sz w:val="26"/>
          <w:szCs w:val="26"/>
        </w:rPr>
        <w:t>, материально-техническим условиям реализации программы дошкольного образования.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Среди </w:t>
      </w:r>
      <w:r w:rsidRPr="00202300">
        <w:rPr>
          <w:b/>
          <w:bCs/>
          <w:i/>
          <w:iCs/>
          <w:color w:val="C01600"/>
          <w:sz w:val="26"/>
          <w:szCs w:val="26"/>
        </w:rPr>
        <w:t>требований к  психолого-педагогическим условиям </w:t>
      </w:r>
      <w:r w:rsidRPr="00202300">
        <w:rPr>
          <w:color w:val="C01600"/>
          <w:sz w:val="26"/>
          <w:szCs w:val="26"/>
        </w:rPr>
        <w:t xml:space="preserve">такие, как требования уважения к человеческому достоинству детей, использования в  образовательной  деятельности  форм  и   методов </w:t>
      </w:r>
      <w:r w:rsidRPr="00202300">
        <w:rPr>
          <w:color w:val="C01600"/>
          <w:sz w:val="26"/>
          <w:szCs w:val="26"/>
        </w:rPr>
        <w:lastRenderedPageBreak/>
        <w:t>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Психологическая диагностика развития детей (выявление и </w:t>
      </w:r>
      <w:r w:rsidR="00202300" w:rsidRPr="00202300">
        <w:rPr>
          <w:color w:val="C01600"/>
          <w:sz w:val="26"/>
          <w:szCs w:val="26"/>
        </w:rPr>
        <w:t>изучение индивидуально</w:t>
      </w:r>
      <w:r w:rsidRPr="00202300">
        <w:rPr>
          <w:color w:val="C01600"/>
          <w:sz w:val="26"/>
          <w:szCs w:val="26"/>
        </w:rPr>
        <w:t xml:space="preserve">-психологических   особенностей </w:t>
      </w:r>
      <w:r w:rsidR="00202300" w:rsidRPr="00202300">
        <w:rPr>
          <w:color w:val="C01600"/>
          <w:sz w:val="26"/>
          <w:szCs w:val="26"/>
        </w:rPr>
        <w:t>детей) должна</w:t>
      </w:r>
      <w:r w:rsidRPr="00202300">
        <w:rPr>
          <w:color w:val="C01600"/>
          <w:sz w:val="26"/>
          <w:szCs w:val="26"/>
        </w:rPr>
        <w:t xml:space="preserve"> проводиться     квалифицированными     специалистами (педагоги-психологи, психологи) </w:t>
      </w:r>
      <w:r w:rsidR="00202300" w:rsidRPr="00202300">
        <w:rPr>
          <w:color w:val="C01600"/>
          <w:sz w:val="26"/>
          <w:szCs w:val="26"/>
        </w:rPr>
        <w:t>и только</w:t>
      </w:r>
      <w:r w:rsidRPr="00202300">
        <w:rPr>
          <w:color w:val="C01600"/>
          <w:sz w:val="26"/>
          <w:szCs w:val="26"/>
        </w:rPr>
        <w:t>   с согласия их родителей (законных представителей).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Для получения </w:t>
      </w:r>
      <w:r w:rsidR="00202300" w:rsidRPr="00202300">
        <w:rPr>
          <w:color w:val="C01600"/>
          <w:sz w:val="26"/>
          <w:szCs w:val="26"/>
        </w:rPr>
        <w:t>без дискриминации качественного</w:t>
      </w:r>
      <w:r w:rsidRPr="00202300">
        <w:rPr>
          <w:color w:val="C01600"/>
          <w:sz w:val="26"/>
          <w:szCs w:val="26"/>
        </w:rPr>
        <w:t xml:space="preserve">   образования детьми </w:t>
      </w:r>
      <w:r w:rsidR="00202300" w:rsidRPr="00202300">
        <w:rPr>
          <w:color w:val="C01600"/>
          <w:sz w:val="26"/>
          <w:szCs w:val="26"/>
        </w:rPr>
        <w:t>с ограниченными возможностями здоровья должны</w:t>
      </w:r>
      <w:r w:rsidRPr="00202300">
        <w:rPr>
          <w:color w:val="C01600"/>
          <w:sz w:val="26"/>
          <w:szCs w:val="26"/>
        </w:rPr>
        <w:t xml:space="preserve"> быть созданы   необходимые условия для диагностики </w:t>
      </w:r>
      <w:r w:rsidR="00202300" w:rsidRPr="00202300">
        <w:rPr>
          <w:color w:val="C01600"/>
          <w:sz w:val="26"/>
          <w:szCs w:val="26"/>
        </w:rPr>
        <w:t>и коррекции нарушений развития и</w:t>
      </w:r>
      <w:r w:rsidRPr="00202300">
        <w:rPr>
          <w:color w:val="C01600"/>
          <w:sz w:val="26"/>
          <w:szCs w:val="26"/>
        </w:rPr>
        <w:t>   социальной адаптации, оказания ранней коррекционной помощи.</w:t>
      </w:r>
    </w:p>
    <w:p w:rsidR="00694004" w:rsidRPr="00202300" w:rsidRDefault="00202300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Для коррекционной работы с</w:t>
      </w:r>
      <w:r w:rsidR="00694004" w:rsidRPr="00202300">
        <w:rPr>
          <w:color w:val="C01600"/>
          <w:sz w:val="26"/>
          <w:szCs w:val="26"/>
        </w:rPr>
        <w:t xml:space="preserve">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</w:t>
      </w:r>
      <w:r w:rsidRPr="00202300">
        <w:rPr>
          <w:color w:val="C01600"/>
          <w:sz w:val="26"/>
          <w:szCs w:val="26"/>
        </w:rPr>
        <w:t>создаваться условия</w:t>
      </w:r>
      <w:r w:rsidR="00694004" w:rsidRPr="00202300">
        <w:rPr>
          <w:color w:val="C01600"/>
          <w:sz w:val="26"/>
          <w:szCs w:val="26"/>
        </w:rPr>
        <w:t xml:space="preserve">   в соответствии с перечнем и планом реализации индивидуально ориентированных коррекционных   </w:t>
      </w:r>
      <w:r w:rsidRPr="00202300">
        <w:rPr>
          <w:color w:val="C01600"/>
          <w:sz w:val="26"/>
          <w:szCs w:val="26"/>
        </w:rPr>
        <w:t>мероприятий, обеспечивающих</w:t>
      </w:r>
      <w:r w:rsidR="00694004" w:rsidRPr="00202300">
        <w:rPr>
          <w:color w:val="C01600"/>
          <w:sz w:val="26"/>
          <w:szCs w:val="26"/>
        </w:rPr>
        <w:t xml:space="preserve">   удовлетворение   особых </w:t>
      </w:r>
      <w:r w:rsidRPr="00202300">
        <w:rPr>
          <w:color w:val="C01600"/>
          <w:sz w:val="26"/>
          <w:szCs w:val="26"/>
        </w:rPr>
        <w:t>образовательных потребностей детей с</w:t>
      </w:r>
      <w:r w:rsidR="00694004" w:rsidRPr="00202300">
        <w:rPr>
          <w:color w:val="C01600"/>
          <w:sz w:val="26"/>
          <w:szCs w:val="26"/>
        </w:rPr>
        <w:t>   ограниченными     возможностями здоровья.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При создании условий для работы </w:t>
      </w:r>
      <w:r w:rsidR="00202300" w:rsidRPr="00202300">
        <w:rPr>
          <w:color w:val="C01600"/>
          <w:sz w:val="26"/>
          <w:szCs w:val="26"/>
        </w:rPr>
        <w:t>с детьми</w:t>
      </w:r>
      <w:r w:rsidRPr="00202300">
        <w:rPr>
          <w:color w:val="C01600"/>
          <w:sz w:val="26"/>
          <w:szCs w:val="26"/>
        </w:rPr>
        <w:t>-</w:t>
      </w:r>
      <w:r w:rsidR="00202300" w:rsidRPr="00202300">
        <w:rPr>
          <w:color w:val="C01600"/>
          <w:sz w:val="26"/>
          <w:szCs w:val="26"/>
        </w:rPr>
        <w:t>инвалидами, осваивающими</w:t>
      </w:r>
      <w:r w:rsidRPr="00202300">
        <w:rPr>
          <w:color w:val="C01600"/>
          <w:sz w:val="26"/>
          <w:szCs w:val="26"/>
        </w:rPr>
        <w:t xml:space="preserve"> </w:t>
      </w:r>
      <w:r w:rsidR="00202300" w:rsidRPr="00202300">
        <w:rPr>
          <w:color w:val="C01600"/>
          <w:sz w:val="26"/>
          <w:szCs w:val="26"/>
        </w:rPr>
        <w:t>Программу, должна учитываться индивидуальная программа</w:t>
      </w:r>
      <w:r w:rsidRPr="00202300">
        <w:rPr>
          <w:color w:val="C01600"/>
          <w:sz w:val="26"/>
          <w:szCs w:val="26"/>
        </w:rPr>
        <w:t>   реабилитации ребенка-инвалида.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b/>
          <w:bCs/>
          <w:i/>
          <w:iCs/>
          <w:color w:val="C01600"/>
          <w:sz w:val="26"/>
          <w:szCs w:val="26"/>
        </w:rPr>
        <w:t xml:space="preserve"> Требования к развивающей   предметно-пространственной   </w:t>
      </w:r>
      <w:r w:rsidR="00202300" w:rsidRPr="00202300">
        <w:rPr>
          <w:b/>
          <w:bCs/>
          <w:i/>
          <w:iCs/>
          <w:color w:val="C01600"/>
          <w:sz w:val="26"/>
          <w:szCs w:val="26"/>
        </w:rPr>
        <w:t>среде</w:t>
      </w:r>
      <w:r w:rsidR="00202300" w:rsidRPr="00202300">
        <w:rPr>
          <w:color w:val="C01600"/>
          <w:sz w:val="26"/>
          <w:szCs w:val="26"/>
        </w:rPr>
        <w:t> исходят</w:t>
      </w:r>
      <w:r w:rsidRPr="00202300">
        <w:rPr>
          <w:color w:val="C01600"/>
          <w:sz w:val="26"/>
          <w:szCs w:val="26"/>
        </w:rPr>
        <w:t xml:space="preserve">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</w:t>
      </w:r>
      <w:r w:rsidR="00202300" w:rsidRPr="00202300">
        <w:rPr>
          <w:color w:val="C01600"/>
          <w:sz w:val="26"/>
          <w:szCs w:val="26"/>
        </w:rPr>
        <w:t>культурных, климатических условий</w:t>
      </w:r>
      <w:r w:rsidRPr="00202300">
        <w:rPr>
          <w:color w:val="C01600"/>
          <w:sz w:val="26"/>
          <w:szCs w:val="26"/>
        </w:rPr>
        <w:t xml:space="preserve"> и возрастных особенностей детей. </w:t>
      </w:r>
      <w:r w:rsidR="00202300" w:rsidRPr="00202300">
        <w:rPr>
          <w:color w:val="C01600"/>
          <w:sz w:val="26"/>
          <w:szCs w:val="26"/>
        </w:rPr>
        <w:t>Развивающая предметно</w:t>
      </w:r>
      <w:r w:rsidRPr="00202300">
        <w:rPr>
          <w:color w:val="C01600"/>
          <w:sz w:val="26"/>
          <w:szCs w:val="26"/>
        </w:rPr>
        <w:t>-</w:t>
      </w:r>
      <w:r w:rsidR="00202300" w:rsidRPr="00202300">
        <w:rPr>
          <w:color w:val="C01600"/>
          <w:sz w:val="26"/>
          <w:szCs w:val="26"/>
        </w:rPr>
        <w:t>пространственная среда должна</w:t>
      </w:r>
      <w:r w:rsidRPr="00202300">
        <w:rPr>
          <w:color w:val="C01600"/>
          <w:sz w:val="26"/>
          <w:szCs w:val="26"/>
        </w:rPr>
        <w:t>   быть содержательно-</w:t>
      </w:r>
      <w:r w:rsidR="00202300" w:rsidRPr="00202300">
        <w:rPr>
          <w:color w:val="C01600"/>
          <w:sz w:val="26"/>
          <w:szCs w:val="26"/>
        </w:rPr>
        <w:t>насыщенной, трансформируемой,  </w:t>
      </w:r>
      <w:r w:rsidRPr="00202300">
        <w:rPr>
          <w:color w:val="C01600"/>
          <w:sz w:val="26"/>
          <w:szCs w:val="26"/>
        </w:rPr>
        <w:t xml:space="preserve"> полифункциональной, вариативной, доступной и безопасной.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b/>
          <w:bCs/>
          <w:i/>
          <w:iCs/>
          <w:color w:val="C01600"/>
          <w:sz w:val="26"/>
          <w:szCs w:val="26"/>
        </w:rPr>
        <w:t xml:space="preserve"> Требования </w:t>
      </w:r>
      <w:r w:rsidR="00202300" w:rsidRPr="00202300">
        <w:rPr>
          <w:b/>
          <w:bCs/>
          <w:i/>
          <w:iCs/>
          <w:color w:val="C01600"/>
          <w:sz w:val="26"/>
          <w:szCs w:val="26"/>
        </w:rPr>
        <w:t>к кадровому</w:t>
      </w:r>
      <w:r w:rsidRPr="00202300">
        <w:rPr>
          <w:b/>
          <w:bCs/>
          <w:i/>
          <w:iCs/>
          <w:color w:val="C01600"/>
          <w:sz w:val="26"/>
          <w:szCs w:val="26"/>
        </w:rPr>
        <w:t xml:space="preserve"> составу</w:t>
      </w:r>
      <w:r w:rsidRPr="00202300">
        <w:rPr>
          <w:color w:val="C01600"/>
          <w:sz w:val="26"/>
          <w:szCs w:val="26"/>
        </w:rPr>
        <w:t xml:space="preserve"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</w:t>
      </w:r>
      <w:r w:rsidR="00202300" w:rsidRPr="00202300">
        <w:rPr>
          <w:color w:val="C01600"/>
          <w:sz w:val="26"/>
          <w:szCs w:val="26"/>
        </w:rPr>
        <w:t>педагогическим работникам, реализующим Программу</w:t>
      </w:r>
      <w:r w:rsidRPr="00202300">
        <w:rPr>
          <w:color w:val="C01600"/>
          <w:sz w:val="26"/>
          <w:szCs w:val="26"/>
        </w:rPr>
        <w:t xml:space="preserve">, еще </w:t>
      </w:r>
      <w:r w:rsidR="00202300" w:rsidRPr="00202300">
        <w:rPr>
          <w:color w:val="C01600"/>
          <w:sz w:val="26"/>
          <w:szCs w:val="26"/>
        </w:rPr>
        <w:t>и обладать</w:t>
      </w:r>
      <w:r w:rsidRPr="00202300">
        <w:rPr>
          <w:color w:val="C01600"/>
          <w:sz w:val="26"/>
          <w:szCs w:val="26"/>
        </w:rPr>
        <w:t xml:space="preserve"> </w:t>
      </w:r>
      <w:r w:rsidR="00202300" w:rsidRPr="00202300">
        <w:rPr>
          <w:color w:val="C01600"/>
          <w:sz w:val="26"/>
          <w:szCs w:val="26"/>
        </w:rPr>
        <w:t>основными компетенциями, необходимыми для обеспечения</w:t>
      </w:r>
      <w:r w:rsidRPr="00202300">
        <w:rPr>
          <w:color w:val="C01600"/>
          <w:sz w:val="26"/>
          <w:szCs w:val="26"/>
        </w:rPr>
        <w:t xml:space="preserve"> развития детей.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В реализации Программы могут также   участвовать научные и иные работники Организации. Для каждой </w:t>
      </w:r>
      <w:r w:rsidR="00202300" w:rsidRPr="00202300">
        <w:rPr>
          <w:color w:val="C01600"/>
          <w:sz w:val="26"/>
          <w:szCs w:val="26"/>
        </w:rPr>
        <w:t>группы детей</w:t>
      </w:r>
      <w:r w:rsidRPr="00202300">
        <w:rPr>
          <w:color w:val="C01600"/>
          <w:sz w:val="26"/>
          <w:szCs w:val="26"/>
        </w:rPr>
        <w:t xml:space="preserve"> с ограниченными </w:t>
      </w:r>
      <w:r w:rsidR="00202300">
        <w:rPr>
          <w:color w:val="C01600"/>
          <w:sz w:val="26"/>
          <w:szCs w:val="26"/>
        </w:rPr>
        <w:lastRenderedPageBreak/>
        <w:t xml:space="preserve">возможностями здоровья   </w:t>
      </w:r>
      <w:r w:rsidR="00202300" w:rsidRPr="00202300">
        <w:rPr>
          <w:color w:val="C01600"/>
          <w:sz w:val="26"/>
          <w:szCs w:val="26"/>
        </w:rPr>
        <w:t>могут быть </w:t>
      </w:r>
      <w:bookmarkStart w:id="0" w:name="_GoBack"/>
      <w:bookmarkEnd w:id="0"/>
      <w:r w:rsidR="00202300" w:rsidRPr="00202300">
        <w:rPr>
          <w:color w:val="C01600"/>
          <w:sz w:val="26"/>
          <w:szCs w:val="26"/>
        </w:rPr>
        <w:t>привлечены дополнительные</w:t>
      </w:r>
      <w:r w:rsidRPr="00202300">
        <w:rPr>
          <w:color w:val="C01600"/>
          <w:sz w:val="26"/>
          <w:szCs w:val="26"/>
        </w:rPr>
        <w:t>     педагогические работники, имеющие соответствующую квалификацию.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b/>
          <w:bCs/>
          <w:i/>
          <w:iCs/>
          <w:color w:val="C01600"/>
          <w:sz w:val="26"/>
          <w:szCs w:val="26"/>
        </w:rPr>
        <w:t>Требования  к  материально-техническим  условиям</w:t>
      </w:r>
      <w:r w:rsidRPr="00202300">
        <w:rPr>
          <w:color w:val="C01600"/>
          <w:sz w:val="26"/>
          <w:szCs w:val="26"/>
        </w:rPr>
        <w:t>  – оборудование, оснащение (предметы), оснащенность  помещений , учебно-методический комплект должны отвечать требованиям СанПин,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b/>
          <w:bCs/>
          <w:i/>
          <w:iCs/>
          <w:color w:val="C01600"/>
          <w:sz w:val="26"/>
          <w:szCs w:val="26"/>
        </w:rPr>
        <w:t>Требования  к  финансовым   условиям</w:t>
      </w:r>
      <w:r w:rsidRPr="00202300">
        <w:rPr>
          <w:color w:val="C01600"/>
          <w:sz w:val="26"/>
          <w:szCs w:val="26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ДО как в обязательной части  Программы,  так и  в  части, формируемой участниками образовательного процесса. Норматив финансового обеспечения, определяемый органами государственной власти субъектов Российской Федерации в соответствии с ФГОС </w:t>
      </w:r>
      <w:r w:rsidR="00202300" w:rsidRPr="00202300">
        <w:rPr>
          <w:color w:val="C01600"/>
          <w:sz w:val="26"/>
          <w:szCs w:val="26"/>
        </w:rPr>
        <w:t>ДО, должен</w:t>
      </w:r>
      <w:r w:rsidRPr="00202300">
        <w:rPr>
          <w:color w:val="C01600"/>
          <w:sz w:val="26"/>
          <w:szCs w:val="26"/>
        </w:rPr>
        <w:t xml:space="preserve"> </w:t>
      </w:r>
      <w:r w:rsidR="00202300" w:rsidRPr="00202300">
        <w:rPr>
          <w:color w:val="C01600"/>
          <w:sz w:val="26"/>
          <w:szCs w:val="26"/>
        </w:rPr>
        <w:t>быть достаточным</w:t>
      </w:r>
      <w:r w:rsidRPr="00202300">
        <w:rPr>
          <w:color w:val="C01600"/>
          <w:sz w:val="26"/>
          <w:szCs w:val="26"/>
        </w:rPr>
        <w:t>   и необходимыми для осуществления Организацией образовательной деятельности в соответствии с Программой.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b/>
          <w:bCs/>
          <w:color w:val="C01600"/>
          <w:sz w:val="26"/>
          <w:szCs w:val="26"/>
        </w:rPr>
        <w:t> О требованиях к результатам освоения Программы</w:t>
      </w:r>
    </w:p>
    <w:p w:rsidR="00694004" w:rsidRPr="00202300" w:rsidRDefault="00202300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Требования ФГОС</w:t>
      </w:r>
      <w:r w:rsidR="00694004" w:rsidRPr="00202300">
        <w:rPr>
          <w:color w:val="C01600"/>
          <w:sz w:val="26"/>
          <w:szCs w:val="26"/>
        </w:rPr>
        <w:t xml:space="preserve"> ДО </w:t>
      </w:r>
      <w:r w:rsidRPr="00202300">
        <w:rPr>
          <w:color w:val="C01600"/>
          <w:sz w:val="26"/>
          <w:szCs w:val="26"/>
        </w:rPr>
        <w:t>к результатам</w:t>
      </w:r>
      <w:r w:rsidR="00694004" w:rsidRPr="00202300">
        <w:rPr>
          <w:color w:val="C01600"/>
          <w:sz w:val="26"/>
          <w:szCs w:val="26"/>
        </w:rPr>
        <w:t>   освоения     Программы представлены в виде целевых ориентиров (возможных достижений ребёнка) дошкольного образования: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·         целевые ориентиры образования в младенческом и раннем возрасте;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>·         целевые ориентиры на этапе завершения дошкольного образования.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При соблюдении требований к условиям реализации Программы   целевые </w:t>
      </w:r>
      <w:r w:rsidR="00202300" w:rsidRPr="00202300">
        <w:rPr>
          <w:color w:val="C01600"/>
          <w:sz w:val="26"/>
          <w:szCs w:val="26"/>
        </w:rPr>
        <w:t>ориентиры предполагают формирование у детей дошкольного</w:t>
      </w:r>
      <w:r w:rsidRPr="00202300">
        <w:rPr>
          <w:color w:val="C01600"/>
          <w:sz w:val="26"/>
          <w:szCs w:val="26"/>
        </w:rPr>
        <w:t xml:space="preserve">     возраста предпосылок к учебной деятельности на этапе </w:t>
      </w:r>
      <w:r w:rsidR="00202300" w:rsidRPr="00202300">
        <w:rPr>
          <w:color w:val="C01600"/>
          <w:sz w:val="26"/>
          <w:szCs w:val="26"/>
        </w:rPr>
        <w:t>завершения ими</w:t>
      </w:r>
      <w:r w:rsidRPr="00202300">
        <w:rPr>
          <w:color w:val="C01600"/>
          <w:sz w:val="26"/>
          <w:szCs w:val="26"/>
        </w:rPr>
        <w:t>   дошкольного образования.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</w:t>
      </w:r>
      <w:r w:rsidR="00202300" w:rsidRPr="00202300">
        <w:rPr>
          <w:color w:val="C01600"/>
          <w:sz w:val="26"/>
          <w:szCs w:val="26"/>
        </w:rPr>
        <w:t>оценке, в</w:t>
      </w:r>
      <w:r w:rsidRPr="00202300">
        <w:rPr>
          <w:color w:val="C01600"/>
          <w:sz w:val="26"/>
          <w:szCs w:val="26"/>
        </w:rPr>
        <w:t xml:space="preserve">   том числе в виде педагогической </w:t>
      </w:r>
      <w:r w:rsidR="00202300" w:rsidRPr="00202300">
        <w:rPr>
          <w:color w:val="C01600"/>
          <w:sz w:val="26"/>
          <w:szCs w:val="26"/>
        </w:rPr>
        <w:t>диагностики (</w:t>
      </w:r>
      <w:r w:rsidR="00202300">
        <w:rPr>
          <w:color w:val="C01600"/>
          <w:sz w:val="26"/>
          <w:szCs w:val="26"/>
        </w:rPr>
        <w:t xml:space="preserve">мониторинга). Освоение </w:t>
      </w:r>
      <w:r w:rsidR="00202300" w:rsidRPr="00202300">
        <w:rPr>
          <w:color w:val="C01600"/>
          <w:sz w:val="26"/>
          <w:szCs w:val="26"/>
        </w:rPr>
        <w:t>Программы не сопровождается проведением промежуточных</w:t>
      </w:r>
      <w:r w:rsidRPr="00202300">
        <w:rPr>
          <w:color w:val="C01600"/>
          <w:sz w:val="26"/>
          <w:szCs w:val="26"/>
        </w:rPr>
        <w:t>    аттестаций и итоговой аттестацией воспитанников.</w:t>
      </w:r>
    </w:p>
    <w:p w:rsidR="00694004" w:rsidRPr="00202300" w:rsidRDefault="00694004" w:rsidP="00202300">
      <w:pPr>
        <w:shd w:val="clear" w:color="auto" w:fill="FFFFFF"/>
        <w:ind w:firstLine="709"/>
        <w:contextualSpacing/>
        <w:jc w:val="both"/>
        <w:rPr>
          <w:color w:val="C01600"/>
          <w:sz w:val="26"/>
          <w:szCs w:val="26"/>
        </w:rPr>
      </w:pPr>
      <w:r w:rsidRPr="00202300">
        <w:rPr>
          <w:color w:val="C01600"/>
          <w:sz w:val="26"/>
          <w:szCs w:val="26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</w:t>
      </w:r>
      <w:r w:rsidR="00202300" w:rsidRPr="00202300">
        <w:rPr>
          <w:color w:val="C01600"/>
          <w:sz w:val="26"/>
          <w:szCs w:val="26"/>
        </w:rPr>
        <w:t>итогового, и</w:t>
      </w:r>
      <w:r w:rsidRPr="00202300">
        <w:rPr>
          <w:color w:val="C01600"/>
          <w:sz w:val="26"/>
          <w:szCs w:val="26"/>
        </w:rPr>
        <w:t xml:space="preserve"> промежуточного уровня развития детей, в том числе в рамках мониторинга, при </w:t>
      </w:r>
      <w:r w:rsidR="00202300" w:rsidRPr="00202300">
        <w:rPr>
          <w:color w:val="C01600"/>
          <w:sz w:val="26"/>
          <w:szCs w:val="26"/>
        </w:rPr>
        <w:t>оценке выполнения</w:t>
      </w:r>
      <w:r w:rsidRPr="00202300">
        <w:rPr>
          <w:color w:val="C01600"/>
          <w:sz w:val="26"/>
          <w:szCs w:val="26"/>
        </w:rPr>
        <w:t xml:space="preserve">   </w:t>
      </w:r>
      <w:r w:rsidR="00202300" w:rsidRPr="00202300">
        <w:rPr>
          <w:color w:val="C01600"/>
          <w:sz w:val="26"/>
          <w:szCs w:val="26"/>
        </w:rPr>
        <w:t>муниципального (государственного) задания</w:t>
      </w:r>
      <w:r w:rsidRPr="00202300">
        <w:rPr>
          <w:color w:val="C01600"/>
          <w:sz w:val="26"/>
          <w:szCs w:val="26"/>
        </w:rPr>
        <w:t xml:space="preserve"> посредством их включения в показатели качества выполнения задания; при     </w:t>
      </w:r>
      <w:r w:rsidR="00202300" w:rsidRPr="00202300">
        <w:rPr>
          <w:color w:val="C01600"/>
          <w:sz w:val="26"/>
          <w:szCs w:val="26"/>
        </w:rPr>
        <w:t>распределении стимулирующего фонда</w:t>
      </w:r>
      <w:r w:rsidRPr="00202300">
        <w:rPr>
          <w:color w:val="C01600"/>
          <w:sz w:val="26"/>
          <w:szCs w:val="26"/>
        </w:rPr>
        <w:t>   оплаты   труда     работников Организации.</w:t>
      </w:r>
    </w:p>
    <w:p w:rsidR="00694004" w:rsidRPr="00202300" w:rsidRDefault="00694004" w:rsidP="00202300">
      <w:pPr>
        <w:jc w:val="both"/>
        <w:rPr>
          <w:color w:val="002060"/>
          <w:sz w:val="26"/>
          <w:szCs w:val="26"/>
        </w:rPr>
      </w:pPr>
    </w:p>
    <w:sectPr w:rsidR="00694004" w:rsidRPr="002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69" w:rsidRDefault="007B1369" w:rsidP="00292673">
      <w:r>
        <w:separator/>
      </w:r>
    </w:p>
  </w:endnote>
  <w:endnote w:type="continuationSeparator" w:id="0">
    <w:p w:rsidR="007B1369" w:rsidRDefault="007B1369" w:rsidP="0029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69" w:rsidRDefault="007B1369" w:rsidP="00292673">
      <w:r>
        <w:separator/>
      </w:r>
    </w:p>
  </w:footnote>
  <w:footnote w:type="continuationSeparator" w:id="0">
    <w:p w:rsidR="007B1369" w:rsidRDefault="007B1369" w:rsidP="00292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7"/>
    <w:rsid w:val="0019719D"/>
    <w:rsid w:val="00202300"/>
    <w:rsid w:val="00231749"/>
    <w:rsid w:val="00292673"/>
    <w:rsid w:val="0035210B"/>
    <w:rsid w:val="00453E06"/>
    <w:rsid w:val="00543EE7"/>
    <w:rsid w:val="0059797D"/>
    <w:rsid w:val="00694004"/>
    <w:rsid w:val="006A7370"/>
    <w:rsid w:val="007504E3"/>
    <w:rsid w:val="007B1369"/>
    <w:rsid w:val="009540E0"/>
    <w:rsid w:val="00985457"/>
    <w:rsid w:val="00D43F87"/>
    <w:rsid w:val="00E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60FFC-30D0-4DB0-B79A-6522092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26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2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7243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7500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100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94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602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212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9928">
              <w:marLeft w:val="7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</cp:lastModifiedBy>
  <cp:revision>10</cp:revision>
  <dcterms:created xsi:type="dcterms:W3CDTF">2014-09-26T02:41:00Z</dcterms:created>
  <dcterms:modified xsi:type="dcterms:W3CDTF">2014-09-30T14:45:00Z</dcterms:modified>
</cp:coreProperties>
</file>